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1" w:rsidRDefault="008C2371" w:rsidP="008C2371">
      <w:pPr>
        <w:jc w:val="center"/>
        <w:rPr>
          <w:b/>
        </w:rPr>
      </w:pPr>
      <w:bookmarkStart w:id="0" w:name="_GoBack"/>
      <w:bookmarkEnd w:id="0"/>
      <w:r w:rsidRPr="0033769D">
        <w:rPr>
          <w:b/>
        </w:rPr>
        <w:t>REQUISITOS PARA POSTULARSE AL DIPLOMADO</w:t>
      </w:r>
      <w:r w:rsidR="00771451">
        <w:rPr>
          <w:b/>
        </w:rPr>
        <w:t xml:space="preserve"> </w:t>
      </w:r>
      <w:r w:rsidR="00771451" w:rsidRPr="00771451">
        <w:rPr>
          <w:b/>
        </w:rPr>
        <w:t>PARA LA FORMULACIÓN, ESTRUCTURACIÓN DE PROYECTOS REGIONALES EN EL MARCO DEL SISTEMA GENERAL DE REGALÍAS</w:t>
      </w:r>
      <w:r w:rsidR="00771451">
        <w:rPr>
          <w:b/>
        </w:rPr>
        <w:t>.</w:t>
      </w:r>
    </w:p>
    <w:p w:rsidR="00EE5004" w:rsidRPr="00EE5004" w:rsidRDefault="00EE5004" w:rsidP="00EE5004">
      <w:pPr>
        <w:jc w:val="center"/>
        <w:rPr>
          <w:b/>
        </w:rPr>
      </w:pPr>
      <w:r w:rsidRPr="00EE5004">
        <w:rPr>
          <w:b/>
        </w:rPr>
        <w:t>BASES DE LA CONVOCATORIA:</w:t>
      </w:r>
    </w:p>
    <w:p w:rsidR="00EE5004" w:rsidRPr="00EE5004" w:rsidRDefault="00EE5004" w:rsidP="00EE5004">
      <w:pPr>
        <w:rPr>
          <w:b/>
        </w:rPr>
      </w:pPr>
      <w:r w:rsidRPr="00EE5004">
        <w:rPr>
          <w:b/>
        </w:rPr>
        <w:t>1. Objetivo General:</w:t>
      </w:r>
    </w:p>
    <w:p w:rsidR="00EE5004" w:rsidRPr="00EE5004" w:rsidRDefault="00EE5004" w:rsidP="00EE5004">
      <w:pPr>
        <w:jc w:val="both"/>
      </w:pPr>
      <w:r w:rsidRPr="00EE5004">
        <w:t>Mejorar la capacidad de gestión de los diferentes entes territoriales del departamento del Chocó, para el diseño y formulación de proyectos de inversión en el marco del Sistema General de Regalías, mediante la transferencia de conocimiento, herramientas técnicas y metodológicas aplicables a diversos contextos y a diversas áreas del saber.</w:t>
      </w:r>
    </w:p>
    <w:p w:rsidR="00771451" w:rsidRDefault="00EE5004" w:rsidP="00EE5004">
      <w:pPr>
        <w:jc w:val="both"/>
      </w:pPr>
      <w:r w:rsidRPr="00EE5004">
        <w:t>Esto permitirá fortalecer la cultura de proyectos, mejorar la interacción entre los actores municipales e implementar soluciones a nuestros problemas locales.</w:t>
      </w:r>
    </w:p>
    <w:p w:rsidR="00EE5004" w:rsidRPr="00EE5004" w:rsidRDefault="00EE5004" w:rsidP="00EE5004">
      <w:pPr>
        <w:jc w:val="both"/>
        <w:rPr>
          <w:b/>
        </w:rPr>
      </w:pPr>
      <w:r w:rsidRPr="00EE5004">
        <w:rPr>
          <w:b/>
        </w:rPr>
        <w:t>2. Objetivos Específicos:</w:t>
      </w:r>
    </w:p>
    <w:p w:rsidR="00EE5004" w:rsidRDefault="00EE5004" w:rsidP="00EE5004">
      <w:pPr>
        <w:jc w:val="both"/>
      </w:pPr>
      <w:r>
        <w:t xml:space="preserve">a. Entrenar a los asistentes en el contexto, la normatividad, la </w:t>
      </w:r>
      <w:proofErr w:type="spellStart"/>
      <w:r>
        <w:t>presupuestación</w:t>
      </w:r>
      <w:proofErr w:type="spellEnd"/>
      <w:r>
        <w:t xml:space="preserve"> y los procedimientos del Sistema General de Regalías.</w:t>
      </w:r>
    </w:p>
    <w:p w:rsidR="00EE5004" w:rsidRDefault="00EE5004" w:rsidP="00EE5004">
      <w:pPr>
        <w:jc w:val="both"/>
      </w:pPr>
      <w:r>
        <w:t>b. Transferir conocimiento sobre la formulación, estructuración, gerencia y gestión de proyectos.</w:t>
      </w:r>
    </w:p>
    <w:p w:rsidR="00EE5004" w:rsidRDefault="00EE5004" w:rsidP="00EE5004">
      <w:pPr>
        <w:jc w:val="both"/>
      </w:pPr>
      <w:r>
        <w:t>c. Capacitar a los asistentes en las herramientas técnicas y metodológicas para identificar, formular y estructurar proyectos.</w:t>
      </w:r>
    </w:p>
    <w:p w:rsidR="00EE5004" w:rsidRDefault="00EE5004" w:rsidP="00EE5004">
      <w:pPr>
        <w:jc w:val="both"/>
      </w:pPr>
      <w:r>
        <w:t>d. Contribuir al fortalecimiento de las capacidades regionales para diseñar y formular proyectos financiables por el Sistema General de Regalías, que solucionen los problemas y posibiliten el desarrollo a nuestra Región.</w:t>
      </w:r>
    </w:p>
    <w:p w:rsidR="00EE5004" w:rsidRP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  <w:r w:rsidRPr="00EE5004">
        <w:rPr>
          <w:rFonts w:asciiTheme="minorHAnsi" w:hAnsiTheme="minorHAnsi"/>
          <w:b/>
          <w:bCs/>
          <w:sz w:val="22"/>
          <w:szCs w:val="22"/>
        </w:rPr>
        <w:t xml:space="preserve">CONTENIDOS </w:t>
      </w:r>
    </w:p>
    <w:p w:rsid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</w:p>
    <w:p w:rsid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  <w:r w:rsidRPr="00EE5004">
        <w:rPr>
          <w:rFonts w:asciiTheme="minorHAnsi" w:hAnsiTheme="minorHAnsi"/>
          <w:sz w:val="22"/>
          <w:szCs w:val="22"/>
        </w:rPr>
        <w:t xml:space="preserve">El Diplomado constará de tres Módulos: </w:t>
      </w:r>
    </w:p>
    <w:p w:rsidR="00EE5004" w:rsidRP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</w:p>
    <w:p w:rsidR="00EE5004" w:rsidRPr="00CC3A97" w:rsidRDefault="00EE5004" w:rsidP="00EE5004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C3A97">
        <w:rPr>
          <w:rFonts w:asciiTheme="minorHAnsi" w:hAnsiTheme="minorHAnsi"/>
          <w:b/>
          <w:sz w:val="22"/>
          <w:szCs w:val="22"/>
        </w:rPr>
        <w:t xml:space="preserve">MÓDULO I: CONTEXTO </w:t>
      </w:r>
    </w:p>
    <w:p w:rsidR="00EE5004" w:rsidRPr="00EE5004" w:rsidRDefault="00EE5004" w:rsidP="00EE5004">
      <w:pPr>
        <w:pStyle w:val="Default"/>
        <w:ind w:left="1065"/>
        <w:rPr>
          <w:rFonts w:asciiTheme="minorHAnsi" w:hAnsiTheme="minorHAnsi"/>
          <w:sz w:val="22"/>
          <w:szCs w:val="22"/>
        </w:rPr>
      </w:pPr>
    </w:p>
    <w:p w:rsidR="00EE5004" w:rsidRDefault="00EE5004" w:rsidP="00EE500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Presentación institucional </w:t>
      </w:r>
    </w:p>
    <w:p w:rsidR="00EE5004" w:rsidRDefault="00EE5004" w:rsidP="00EE5004">
      <w:pPr>
        <w:pStyle w:val="Default"/>
        <w:ind w:left="1068"/>
        <w:rPr>
          <w:rFonts w:asciiTheme="minorHAnsi" w:hAnsiTheme="minorHAnsi"/>
          <w:sz w:val="22"/>
          <w:szCs w:val="22"/>
        </w:rPr>
      </w:pPr>
      <w:r w:rsidRPr="00EE5004">
        <w:rPr>
          <w:rFonts w:asciiTheme="minorHAnsi" w:hAnsiTheme="minorHAnsi"/>
          <w:sz w:val="22"/>
          <w:szCs w:val="22"/>
        </w:rPr>
        <w:t>Universidad Tecnológica del Chocó – Acompañamiento del Departament</w:t>
      </w:r>
      <w:r>
        <w:rPr>
          <w:rFonts w:asciiTheme="minorHAnsi" w:hAnsiTheme="minorHAnsi"/>
          <w:sz w:val="22"/>
          <w:szCs w:val="22"/>
        </w:rPr>
        <w:t>o Nacional de Planeación.</w:t>
      </w:r>
    </w:p>
    <w:p w:rsidR="00EE5004" w:rsidRPr="00EE5004" w:rsidRDefault="00EE5004" w:rsidP="00EE5004">
      <w:pPr>
        <w:pStyle w:val="Default"/>
        <w:ind w:left="1068"/>
        <w:rPr>
          <w:rFonts w:asciiTheme="minorHAnsi" w:hAnsiTheme="minorHAnsi"/>
          <w:sz w:val="22"/>
          <w:szCs w:val="22"/>
        </w:rPr>
      </w:pPr>
    </w:p>
    <w:p w:rsidR="00EE5004" w:rsidRPr="00EE5004" w:rsidRDefault="00EE5004" w:rsidP="00EE500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Sistema General de Regalías.</w:t>
      </w:r>
    </w:p>
    <w:p w:rsidR="00EE5004" w:rsidRPr="00EE5004" w:rsidRDefault="00EE5004" w:rsidP="00EE5004">
      <w:pPr>
        <w:pStyle w:val="Default"/>
        <w:spacing w:after="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- Normatividad </w:t>
      </w:r>
    </w:p>
    <w:p w:rsidR="00EE5004" w:rsidRPr="00EE5004" w:rsidRDefault="00EE5004" w:rsidP="00EE500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- </w:t>
      </w:r>
      <w:r w:rsidRPr="00EE5004">
        <w:rPr>
          <w:rFonts w:asciiTheme="minorHAnsi" w:hAnsiTheme="minorHAnsi"/>
          <w:sz w:val="22"/>
          <w:szCs w:val="22"/>
        </w:rPr>
        <w:t xml:space="preserve">Procesos, Procedimientos y </w:t>
      </w:r>
      <w:proofErr w:type="spellStart"/>
      <w:r w:rsidRPr="00EE5004">
        <w:rPr>
          <w:rFonts w:asciiTheme="minorHAnsi" w:hAnsiTheme="minorHAnsi"/>
          <w:sz w:val="22"/>
          <w:szCs w:val="22"/>
        </w:rPr>
        <w:t>Presupuestación</w:t>
      </w:r>
      <w:proofErr w:type="spellEnd"/>
    </w:p>
    <w:p w:rsid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-Funcionamiento.</w:t>
      </w:r>
    </w:p>
    <w:p w:rsidR="00EE5004" w:rsidRP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</w:p>
    <w:p w:rsidR="00EE5004" w:rsidRPr="00EE5004" w:rsidRDefault="00EE5004" w:rsidP="00EE500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Contexto Regional </w:t>
      </w:r>
    </w:p>
    <w:p w:rsidR="00EE5004" w:rsidRPr="00EE5004" w:rsidRDefault="00EE5004" w:rsidP="00EE5004">
      <w:pPr>
        <w:pStyle w:val="Default"/>
        <w:spacing w:after="44"/>
        <w:ind w:left="36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EE500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spectos generales de la región.</w:t>
      </w:r>
    </w:p>
    <w:p w:rsidR="00EE5004" w:rsidRDefault="00EE5004" w:rsidP="00EE5004">
      <w:pPr>
        <w:pStyle w:val="Default"/>
        <w:spacing w:after="44"/>
        <w:ind w:left="36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EE5004">
        <w:rPr>
          <w:rFonts w:asciiTheme="minorHAnsi" w:hAnsiTheme="minorHAnsi"/>
          <w:sz w:val="22"/>
          <w:szCs w:val="22"/>
        </w:rPr>
        <w:t>Características físicas, económicas y sociale</w:t>
      </w:r>
      <w:r>
        <w:rPr>
          <w:rFonts w:asciiTheme="minorHAnsi" w:hAnsiTheme="minorHAnsi"/>
          <w:sz w:val="22"/>
          <w:szCs w:val="22"/>
        </w:rPr>
        <w:t>s.</w:t>
      </w:r>
    </w:p>
    <w:p w:rsidR="00EE5004" w:rsidRPr="00EE5004" w:rsidRDefault="00EE5004" w:rsidP="00EE5004">
      <w:pPr>
        <w:pStyle w:val="Default"/>
        <w:spacing w:after="44"/>
        <w:ind w:left="36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-Articulación de Planes Nacional-Regional-Departamental-Municipal</w:t>
      </w:r>
    </w:p>
    <w:p w:rsidR="00EE5004" w:rsidRPr="00EE5004" w:rsidRDefault="00EE5004" w:rsidP="00EE5004">
      <w:pPr>
        <w:pStyle w:val="Default"/>
        <w:spacing w:after="44"/>
        <w:ind w:left="36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EE5004">
        <w:rPr>
          <w:rFonts w:asciiTheme="minorHAnsi" w:hAnsiTheme="minorHAnsi"/>
          <w:sz w:val="22"/>
          <w:szCs w:val="22"/>
        </w:rPr>
        <w:t xml:space="preserve">Proyectos de inversión SGR </w:t>
      </w:r>
    </w:p>
    <w:p w:rsidR="00EE5004" w:rsidRPr="00EE5004" w:rsidRDefault="00EE5004" w:rsidP="00EE5004">
      <w:pPr>
        <w:pStyle w:val="Default"/>
        <w:ind w:left="36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-Normatividad Fondos SGR </w:t>
      </w:r>
    </w:p>
    <w:p w:rsidR="00EE5004" w:rsidRPr="00CC3A97" w:rsidRDefault="00EE5004" w:rsidP="00EE500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E5004" w:rsidRPr="00CC3A97" w:rsidRDefault="00EE5004" w:rsidP="00EE5004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C3A97">
        <w:rPr>
          <w:rFonts w:asciiTheme="minorHAnsi" w:hAnsiTheme="minorHAnsi"/>
          <w:b/>
          <w:sz w:val="22"/>
          <w:szCs w:val="22"/>
        </w:rPr>
        <w:t xml:space="preserve"> MÓDULO II: IDENTIFICACION, DISEÑO Y FORMULACIÓN DE PROYECTOS </w:t>
      </w:r>
    </w:p>
    <w:p w:rsidR="00EE5004" w:rsidRP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</w:p>
    <w:p w:rsidR="00EE5004" w:rsidRPr="00EE5004" w:rsidRDefault="00EE5004" w:rsidP="00EE5004">
      <w:pPr>
        <w:pStyle w:val="Default"/>
        <w:ind w:left="357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EE5004">
        <w:rPr>
          <w:rFonts w:asciiTheme="minorHAnsi" w:hAnsiTheme="minorHAnsi"/>
          <w:sz w:val="22"/>
          <w:szCs w:val="22"/>
        </w:rPr>
        <w:t>Concepto de Proyecto; Ciclo de vida</w:t>
      </w:r>
      <w:r>
        <w:rPr>
          <w:rFonts w:asciiTheme="minorHAnsi" w:hAnsiTheme="minorHAnsi"/>
          <w:sz w:val="22"/>
          <w:szCs w:val="22"/>
        </w:rPr>
        <w:t xml:space="preserve"> y estructuración del Proyecto</w:t>
      </w:r>
    </w:p>
    <w:p w:rsidR="00EE5004" w:rsidRPr="00EE5004" w:rsidRDefault="00EE5004" w:rsidP="00EE5004">
      <w:pPr>
        <w:pStyle w:val="Default"/>
        <w:spacing w:after="44"/>
        <w:ind w:left="357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EE5004">
        <w:rPr>
          <w:rFonts w:asciiTheme="minorHAnsi" w:hAnsiTheme="minorHAnsi"/>
          <w:sz w:val="22"/>
          <w:szCs w:val="22"/>
        </w:rPr>
        <w:t xml:space="preserve">Metodología Matriz Lógica y evaluación </w:t>
      </w:r>
      <w:proofErr w:type="spellStart"/>
      <w:r>
        <w:rPr>
          <w:rFonts w:asciiTheme="minorHAnsi" w:hAnsiTheme="minorHAnsi"/>
          <w:sz w:val="22"/>
          <w:szCs w:val="22"/>
        </w:rPr>
        <w:t>multicriterial</w:t>
      </w:r>
      <w:proofErr w:type="spellEnd"/>
      <w:r>
        <w:rPr>
          <w:rFonts w:asciiTheme="minorHAnsi" w:hAnsiTheme="minorHAnsi"/>
          <w:sz w:val="22"/>
          <w:szCs w:val="22"/>
        </w:rPr>
        <w:t xml:space="preserve"> de alternativas</w:t>
      </w:r>
    </w:p>
    <w:p w:rsidR="00EE5004" w:rsidRPr="00EE5004" w:rsidRDefault="00EE5004" w:rsidP="00EE5004">
      <w:pPr>
        <w:pStyle w:val="Default"/>
        <w:ind w:left="357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-Metodología MGA </w:t>
      </w:r>
    </w:p>
    <w:p w:rsidR="00EE5004" w:rsidRP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</w:p>
    <w:p w:rsidR="00EE5004" w:rsidRPr="00CC3A97" w:rsidRDefault="00EE5004" w:rsidP="00EE5004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EE5004">
        <w:rPr>
          <w:rFonts w:asciiTheme="minorHAnsi" w:hAnsiTheme="minorHAnsi"/>
          <w:sz w:val="22"/>
          <w:szCs w:val="22"/>
        </w:rPr>
        <w:t xml:space="preserve"> </w:t>
      </w:r>
      <w:r w:rsidRPr="00CC3A97">
        <w:rPr>
          <w:rFonts w:asciiTheme="minorHAnsi" w:hAnsiTheme="minorHAnsi"/>
          <w:b/>
          <w:sz w:val="22"/>
          <w:szCs w:val="22"/>
        </w:rPr>
        <w:t xml:space="preserve">MÓDULO III: GESTIÓN DE PROYECTOS </w:t>
      </w:r>
    </w:p>
    <w:p w:rsidR="00EE5004" w:rsidRPr="00EE5004" w:rsidRDefault="00EE5004" w:rsidP="00EE5004">
      <w:pPr>
        <w:pStyle w:val="Default"/>
        <w:rPr>
          <w:rFonts w:asciiTheme="minorHAnsi" w:hAnsiTheme="minorHAnsi"/>
          <w:sz w:val="22"/>
          <w:szCs w:val="22"/>
        </w:rPr>
      </w:pPr>
    </w:p>
    <w:p w:rsidR="00EE5004" w:rsidRPr="00EE5004" w:rsidRDefault="00EE5004" w:rsidP="00EE5004">
      <w:pPr>
        <w:pStyle w:val="Default"/>
        <w:spacing w:after="44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-Línea basal y de seguimiento </w:t>
      </w:r>
    </w:p>
    <w:p w:rsidR="00EE5004" w:rsidRPr="00EE5004" w:rsidRDefault="00EE5004" w:rsidP="00EE5004">
      <w:pPr>
        <w:pStyle w:val="Default"/>
        <w:spacing w:after="44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-Gestión financiera </w:t>
      </w:r>
    </w:p>
    <w:p w:rsidR="00EE5004" w:rsidRPr="00EE5004" w:rsidRDefault="00EE5004" w:rsidP="00EE5004">
      <w:pPr>
        <w:pStyle w:val="Default"/>
        <w:spacing w:after="44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-Gestión social y ambiental </w:t>
      </w:r>
    </w:p>
    <w:p w:rsidR="00EE5004" w:rsidRPr="00EE5004" w:rsidRDefault="00CC3A97" w:rsidP="00CC3A97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EE5004" w:rsidRPr="00EE5004">
        <w:rPr>
          <w:rFonts w:asciiTheme="minorHAnsi" w:hAnsiTheme="minorHAnsi"/>
          <w:sz w:val="22"/>
          <w:szCs w:val="22"/>
        </w:rPr>
        <w:t>Gestión de Recursos y riesgos</w:t>
      </w:r>
    </w:p>
    <w:p w:rsidR="00EE5004" w:rsidRPr="00EE5004" w:rsidRDefault="00CC3A97" w:rsidP="00CC3A97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EE5004" w:rsidRPr="00EE5004">
        <w:rPr>
          <w:rFonts w:asciiTheme="minorHAnsi" w:hAnsiTheme="minorHAnsi"/>
          <w:sz w:val="22"/>
          <w:szCs w:val="22"/>
        </w:rPr>
        <w:t>Presentación de Proyectos</w:t>
      </w:r>
      <w:r>
        <w:rPr>
          <w:rFonts w:asciiTheme="minorHAnsi" w:hAnsiTheme="minorHAnsi"/>
          <w:sz w:val="22"/>
          <w:szCs w:val="22"/>
        </w:rPr>
        <w:t>.</w:t>
      </w:r>
      <w:r w:rsidR="00EE5004" w:rsidRPr="00EE5004">
        <w:rPr>
          <w:rFonts w:asciiTheme="minorHAnsi" w:hAnsiTheme="minorHAnsi"/>
          <w:sz w:val="22"/>
          <w:szCs w:val="22"/>
        </w:rPr>
        <w:t xml:space="preserve"> Cada módulo tendrá discusiones y ejercicios prácticos </w:t>
      </w:r>
      <w:r>
        <w:rPr>
          <w:rFonts w:asciiTheme="minorHAnsi" w:hAnsiTheme="minorHAnsi"/>
          <w:sz w:val="22"/>
          <w:szCs w:val="22"/>
        </w:rPr>
        <w:t>-</w:t>
      </w:r>
      <w:r w:rsidR="00EE5004" w:rsidRPr="00EE5004">
        <w:rPr>
          <w:rFonts w:asciiTheme="minorHAnsi" w:hAnsiTheme="minorHAnsi"/>
          <w:sz w:val="22"/>
          <w:szCs w:val="22"/>
        </w:rPr>
        <w:t>relacionados con la situaci</w:t>
      </w:r>
      <w:r>
        <w:rPr>
          <w:rFonts w:asciiTheme="minorHAnsi" w:hAnsiTheme="minorHAnsi"/>
          <w:sz w:val="22"/>
          <w:szCs w:val="22"/>
        </w:rPr>
        <w:t xml:space="preserve">ón y contexto de las regiones. </w:t>
      </w:r>
      <w:r w:rsidR="00EE5004" w:rsidRPr="00EE5004">
        <w:rPr>
          <w:rFonts w:asciiTheme="minorHAnsi" w:hAnsiTheme="minorHAnsi"/>
          <w:sz w:val="22"/>
          <w:szCs w:val="22"/>
        </w:rPr>
        <w:t xml:space="preserve"> </w:t>
      </w:r>
    </w:p>
    <w:p w:rsidR="00CC3A97" w:rsidRDefault="00CC3A97" w:rsidP="00CC3A97">
      <w:pPr>
        <w:ind w:left="360"/>
        <w:jc w:val="both"/>
      </w:pPr>
    </w:p>
    <w:p w:rsidR="00CC3A97" w:rsidRPr="00EE5004" w:rsidRDefault="00CC3A97" w:rsidP="00CC3A97">
      <w:pPr>
        <w:jc w:val="both"/>
      </w:pPr>
      <w:r w:rsidRPr="00EE5004">
        <w:rPr>
          <w:b/>
        </w:rPr>
        <w:t>REQUISITOS</w:t>
      </w:r>
    </w:p>
    <w:p w:rsidR="00CC3A97" w:rsidRDefault="00CC3A97" w:rsidP="00CC3A97">
      <w:pPr>
        <w:jc w:val="both"/>
      </w:pPr>
      <w:r>
        <w:t xml:space="preserve">Los interesados en cursar el diplomado podrán solicitar un crédito educativo </w:t>
      </w:r>
      <w:proofErr w:type="spellStart"/>
      <w:r>
        <w:t>condonable</w:t>
      </w:r>
      <w:proofErr w:type="spellEnd"/>
      <w:r>
        <w:t>, cumpliendo los siguientes requisitos:</w:t>
      </w:r>
    </w:p>
    <w:p w:rsidR="00CC3A97" w:rsidRDefault="00CC3A97" w:rsidP="00CC3A97">
      <w:pPr>
        <w:numPr>
          <w:ilvl w:val="0"/>
          <w:numId w:val="1"/>
        </w:numPr>
        <w:jc w:val="both"/>
      </w:pPr>
      <w:r>
        <w:t xml:space="preserve">Estar trabajando en la formulación de un proyecto para su ente territorial que contenga estudios técnicos y presupuesto estimado. </w:t>
      </w:r>
    </w:p>
    <w:p w:rsidR="00CC3A97" w:rsidRDefault="00CC3A97" w:rsidP="00CC3A97">
      <w:pPr>
        <w:numPr>
          <w:ilvl w:val="0"/>
          <w:numId w:val="1"/>
        </w:numPr>
        <w:jc w:val="both"/>
      </w:pPr>
      <w:r>
        <w:t>Diligenciar el formulario de inscripción y el formulario de estudio de antecedentes crediticios, a través del portal web del ICETEX, formulario disponible en este link</w:t>
      </w:r>
    </w:p>
    <w:p w:rsidR="00CC3A97" w:rsidRDefault="00AE55E3" w:rsidP="00CC3A97">
      <w:pPr>
        <w:ind w:left="720"/>
        <w:jc w:val="both"/>
      </w:pPr>
      <w:hyperlink r:id="rId6" w:history="1">
        <w:r w:rsidR="00CC3A97" w:rsidRPr="00977781">
          <w:rPr>
            <w:rStyle w:val="Hipervnculo"/>
          </w:rPr>
          <w:t>https://www.icetex.gov.co/dnnpro5/es-co/fondos/programasespeciales/regal%C3%ADasparaeducar.aspx</w:t>
        </w:r>
      </w:hyperlink>
    </w:p>
    <w:p w:rsidR="00CC3A97" w:rsidRDefault="00CC3A97" w:rsidP="00CC3A97">
      <w:pPr>
        <w:numPr>
          <w:ilvl w:val="0"/>
          <w:numId w:val="1"/>
        </w:numPr>
        <w:jc w:val="both"/>
      </w:pPr>
      <w:r>
        <w:t xml:space="preserve">Soportes entregar en oficina de planeación o al correo </w:t>
      </w:r>
      <w:hyperlink r:id="rId7" w:history="1">
        <w:r w:rsidRPr="00977781">
          <w:rPr>
            <w:rStyle w:val="Hipervnculo"/>
          </w:rPr>
          <w:t>planeación@utch.edu.co</w:t>
        </w:r>
      </w:hyperlink>
      <w:r>
        <w:t xml:space="preserve"> </w:t>
      </w:r>
    </w:p>
    <w:p w:rsidR="00CC3A97" w:rsidRDefault="00CC3A97" w:rsidP="00CC3A97">
      <w:pPr>
        <w:numPr>
          <w:ilvl w:val="0"/>
          <w:numId w:val="2"/>
        </w:numPr>
        <w:jc w:val="both"/>
      </w:pPr>
      <w:r>
        <w:t>Acreditar la calidad de servidor público o contratista de una administración pública territorial con objeto, funciones o actividades, según sea el caso, relacionadas con la operación del Sistema General de Regalías, y con un tiempo de prestación de servicios a la entidad no menor a seis (6) meses continuos y anteriores a la fecha de cierre de la convocatoria.</w:t>
      </w:r>
    </w:p>
    <w:p w:rsidR="00CC3A97" w:rsidRDefault="00CC3A97" w:rsidP="00CC3A97">
      <w:pPr>
        <w:numPr>
          <w:ilvl w:val="0"/>
          <w:numId w:val="2"/>
        </w:numPr>
        <w:jc w:val="both"/>
      </w:pPr>
      <w:r>
        <w:t>Carta de presentación del superior jerárquico o supervisor, en la cual señale las aptitudes personales, profesionales y de rendimiento en el trabajo del aspirante.</w:t>
      </w:r>
    </w:p>
    <w:p w:rsidR="00CC3A97" w:rsidRDefault="00CC3A97" w:rsidP="00CC3A97">
      <w:pPr>
        <w:numPr>
          <w:ilvl w:val="0"/>
          <w:numId w:val="2"/>
        </w:numPr>
        <w:jc w:val="both"/>
      </w:pPr>
      <w:r>
        <w:t>Haber sido aceptado en un diplomado, especialización o maestría con un programa de estudios afín a los objetivos de la convocatoria, ofrecido en el territorio nacional por cualquier universidad pública o por una universidad privada debidamente acreditada por el Ministerio de Educación Nacional.</w:t>
      </w:r>
    </w:p>
    <w:p w:rsidR="00CC3A97" w:rsidRDefault="00CC3A97" w:rsidP="00CC3A97">
      <w:pPr>
        <w:numPr>
          <w:ilvl w:val="0"/>
          <w:numId w:val="2"/>
        </w:numPr>
        <w:jc w:val="both"/>
      </w:pPr>
      <w:r>
        <w:t xml:space="preserve">Allegar carta de intención con las razones por las cuales se interesa en el programa y el centro académico escogido, las metas profesionales al terminar el mismo y la </w:t>
      </w:r>
      <w:r>
        <w:lastRenderedPageBreak/>
        <w:t>contribución que espera realizar a la operación del Sistema General de Regalías a nivel territorial.</w:t>
      </w:r>
    </w:p>
    <w:p w:rsidR="00CC3A97" w:rsidRDefault="00CC3A97" w:rsidP="00CC3A97">
      <w:pPr>
        <w:numPr>
          <w:ilvl w:val="0"/>
          <w:numId w:val="1"/>
        </w:numPr>
        <w:jc w:val="both"/>
      </w:pPr>
      <w:r>
        <w:t xml:space="preserve">Carta cumplimiento de requisitos: una vez el participante se inscriba y envíe al correo  </w:t>
      </w:r>
      <w:hyperlink r:id="rId8" w:history="1">
        <w:r w:rsidRPr="00977781">
          <w:rPr>
            <w:rStyle w:val="Hipervnculo"/>
          </w:rPr>
          <w:t>planeación@utch.edu.co</w:t>
        </w:r>
      </w:hyperlink>
      <w:r>
        <w:t xml:space="preserve">  o entregue en oficina de planeación los soportes indicados. La jefa de la oficina de planeación le expide un certificado de cumplimiento de requisitos que debe llevar a la oficina del ICTEX.</w:t>
      </w:r>
    </w:p>
    <w:p w:rsidR="00CC3A97" w:rsidRDefault="00CC3A97" w:rsidP="00CC3A97">
      <w:pPr>
        <w:ind w:left="360"/>
        <w:jc w:val="both"/>
      </w:pPr>
    </w:p>
    <w:p w:rsidR="00CC3A97" w:rsidRPr="00CC3A97" w:rsidRDefault="00CC3A97" w:rsidP="00CC3A97">
      <w:pPr>
        <w:jc w:val="both"/>
        <w:rPr>
          <w:rFonts w:asciiTheme="minorHAnsi" w:hAnsiTheme="minorHAnsi"/>
          <w:b/>
        </w:rPr>
      </w:pPr>
      <w:r w:rsidRPr="00CC3A97">
        <w:rPr>
          <w:rFonts w:asciiTheme="minorHAnsi" w:hAnsiTheme="minorHAnsi"/>
          <w:b/>
        </w:rPr>
        <w:t>FECHAS IMPORTANTES</w:t>
      </w:r>
    </w:p>
    <w:p w:rsidR="00CC3A97" w:rsidRPr="00CC3A97" w:rsidRDefault="00CC3A97" w:rsidP="00CC3A97">
      <w:pPr>
        <w:pStyle w:val="Default"/>
        <w:rPr>
          <w:rFonts w:asciiTheme="minorHAnsi" w:hAnsiTheme="minorHAnsi"/>
          <w:sz w:val="22"/>
          <w:szCs w:val="22"/>
        </w:rPr>
      </w:pPr>
      <w:r w:rsidRPr="00CC3A97">
        <w:rPr>
          <w:rFonts w:asciiTheme="minorHAnsi" w:hAnsiTheme="minorHAnsi"/>
          <w:sz w:val="22"/>
          <w:szCs w:val="22"/>
        </w:rPr>
        <w:t xml:space="preserve">Apertura de Convocatoria: julio 10 de 2014 </w:t>
      </w:r>
    </w:p>
    <w:p w:rsidR="00CC3A97" w:rsidRPr="00CC3A97" w:rsidRDefault="00CC3A97" w:rsidP="00CC3A97">
      <w:pPr>
        <w:pStyle w:val="Default"/>
        <w:rPr>
          <w:rFonts w:asciiTheme="minorHAnsi" w:hAnsiTheme="minorHAnsi"/>
          <w:sz w:val="22"/>
          <w:szCs w:val="22"/>
        </w:rPr>
      </w:pPr>
      <w:r w:rsidRPr="00CC3A97">
        <w:rPr>
          <w:rFonts w:asciiTheme="minorHAnsi" w:hAnsiTheme="minorHAnsi"/>
          <w:sz w:val="22"/>
          <w:szCs w:val="22"/>
        </w:rPr>
        <w:t>Postularse para la Beca en el ICETEX: Hasta el viernes 28 de julio de 2014</w:t>
      </w:r>
    </w:p>
    <w:p w:rsidR="00CC3A97" w:rsidRPr="00CC3A97" w:rsidRDefault="00CC3A97" w:rsidP="00CC3A97">
      <w:pPr>
        <w:pStyle w:val="Default"/>
        <w:rPr>
          <w:rFonts w:asciiTheme="minorHAnsi" w:hAnsiTheme="minorHAnsi"/>
          <w:sz w:val="22"/>
          <w:szCs w:val="22"/>
        </w:rPr>
      </w:pPr>
    </w:p>
    <w:p w:rsidR="00CC3A97" w:rsidRPr="00CC3A97" w:rsidRDefault="00CC3A97" w:rsidP="00CC3A97">
      <w:pPr>
        <w:pStyle w:val="Default"/>
        <w:rPr>
          <w:rFonts w:asciiTheme="minorHAnsi" w:hAnsiTheme="minorHAnsi"/>
          <w:sz w:val="22"/>
          <w:szCs w:val="22"/>
        </w:rPr>
      </w:pPr>
      <w:r w:rsidRPr="00CC3A97">
        <w:rPr>
          <w:rFonts w:asciiTheme="minorHAnsi" w:hAnsiTheme="minorHAnsi"/>
          <w:sz w:val="22"/>
          <w:szCs w:val="22"/>
        </w:rPr>
        <w:t>Inicio de Clases</w:t>
      </w:r>
      <w:proofErr w:type="gramStart"/>
      <w:r w:rsidRPr="00CC3A97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="009B6E6A">
        <w:rPr>
          <w:rFonts w:asciiTheme="minorHAnsi" w:hAnsiTheme="minorHAnsi"/>
          <w:sz w:val="22"/>
          <w:szCs w:val="22"/>
        </w:rPr>
        <w:t>v</w:t>
      </w:r>
      <w:r w:rsidRPr="00CC3A97">
        <w:rPr>
          <w:rFonts w:asciiTheme="minorHAnsi" w:hAnsiTheme="minorHAnsi"/>
          <w:sz w:val="22"/>
          <w:szCs w:val="22"/>
        </w:rPr>
        <w:t>iernes</w:t>
      </w:r>
      <w:proofErr w:type="gramEnd"/>
      <w:r w:rsidRPr="00CC3A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C3A97">
        <w:rPr>
          <w:rFonts w:asciiTheme="minorHAnsi" w:hAnsiTheme="minorHAnsi"/>
          <w:sz w:val="22"/>
          <w:szCs w:val="22"/>
        </w:rPr>
        <w:t xml:space="preserve">10 de octubre de 2014 </w:t>
      </w:r>
    </w:p>
    <w:p w:rsidR="00CC3A97" w:rsidRDefault="00CC3A97" w:rsidP="00CC3A97">
      <w:pPr>
        <w:pStyle w:val="Default"/>
        <w:rPr>
          <w:b/>
          <w:bCs/>
          <w:sz w:val="23"/>
          <w:szCs w:val="23"/>
        </w:rPr>
      </w:pPr>
    </w:p>
    <w:p w:rsidR="00CC3A97" w:rsidRDefault="00CC3A97" w:rsidP="00CC3A97">
      <w:pPr>
        <w:jc w:val="both"/>
      </w:pPr>
      <w:r>
        <w:t>Inicio y Finalización de Clases: viernes 10 de octubre Hasta sábado 8 de Noviembre</w:t>
      </w:r>
    </w:p>
    <w:p w:rsidR="00CC3A97" w:rsidRDefault="00CC3A97" w:rsidP="00CC3A97">
      <w:pPr>
        <w:jc w:val="both"/>
      </w:pPr>
      <w:r>
        <w:t>Duración del Diplomado: cinco (5) Fines de Semana Total 50 Horas presenciales Horario: Viernes-6:00pm – 10:00 pm Sábado 8: 00 am 1:00m</w:t>
      </w:r>
    </w:p>
    <w:p w:rsidR="009B6E6A" w:rsidRDefault="009B6E6A" w:rsidP="00CC3A97">
      <w:pPr>
        <w:jc w:val="both"/>
      </w:pPr>
      <w:r>
        <w:t xml:space="preserve">Total: 150 Horas (50 presenciales y 100 </w:t>
      </w:r>
      <w:r w:rsidR="00CC3A97">
        <w:t>de trabajo independiente</w:t>
      </w:r>
      <w:r>
        <w:t>)</w:t>
      </w:r>
      <w:r w:rsidR="00CC3A97">
        <w:t xml:space="preserve">. </w:t>
      </w:r>
    </w:p>
    <w:p w:rsidR="00CC3A97" w:rsidRDefault="00CC3A97" w:rsidP="00CC3A97">
      <w:pPr>
        <w:jc w:val="both"/>
      </w:pPr>
      <w:r>
        <w:t xml:space="preserve">Cierre y Entrega de Certificados: sábado </w:t>
      </w:r>
      <w:r w:rsidR="009B6E6A">
        <w:t>8 de noviembre.</w:t>
      </w:r>
    </w:p>
    <w:p w:rsidR="009B6E6A" w:rsidRDefault="009B6E6A" w:rsidP="009B6E6A">
      <w:pPr>
        <w:pStyle w:val="Default"/>
      </w:pPr>
    </w:p>
    <w:p w:rsidR="009B6E6A" w:rsidRPr="009B6E6A" w:rsidRDefault="009B6E6A" w:rsidP="009B6E6A">
      <w:pPr>
        <w:pStyle w:val="Default"/>
        <w:rPr>
          <w:rFonts w:asciiTheme="minorHAnsi" w:hAnsiTheme="minorHAnsi"/>
          <w:sz w:val="22"/>
          <w:szCs w:val="22"/>
        </w:rPr>
      </w:pPr>
      <w:r w:rsidRPr="009B6E6A">
        <w:rPr>
          <w:rFonts w:asciiTheme="minorHAnsi" w:hAnsiTheme="minorHAnsi"/>
          <w:b/>
          <w:bCs/>
          <w:sz w:val="22"/>
          <w:szCs w:val="22"/>
        </w:rPr>
        <w:t xml:space="preserve">COSTOS </w:t>
      </w:r>
    </w:p>
    <w:p w:rsidR="009B6E6A" w:rsidRPr="009B6E6A" w:rsidRDefault="009B6E6A" w:rsidP="009B6E6A">
      <w:pPr>
        <w:pStyle w:val="Default"/>
        <w:rPr>
          <w:rFonts w:asciiTheme="minorHAnsi" w:hAnsiTheme="minorHAnsi"/>
          <w:sz w:val="22"/>
          <w:szCs w:val="22"/>
        </w:rPr>
      </w:pPr>
      <w:r w:rsidRPr="009B6E6A">
        <w:rPr>
          <w:rFonts w:asciiTheme="minorHAnsi" w:hAnsiTheme="minorHAnsi"/>
          <w:sz w:val="22"/>
          <w:szCs w:val="22"/>
        </w:rPr>
        <w:t xml:space="preserve">El costo a cancelar es de $1. 800.000 </w:t>
      </w:r>
    </w:p>
    <w:p w:rsidR="009B6E6A" w:rsidRDefault="009B6E6A" w:rsidP="009B6E6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B6E6A" w:rsidRPr="009B6E6A" w:rsidRDefault="009B6E6A" w:rsidP="009B6E6A">
      <w:pPr>
        <w:pStyle w:val="Default"/>
        <w:rPr>
          <w:rFonts w:asciiTheme="minorHAnsi" w:hAnsiTheme="minorHAnsi"/>
          <w:sz w:val="22"/>
          <w:szCs w:val="22"/>
        </w:rPr>
      </w:pPr>
      <w:r w:rsidRPr="009B6E6A">
        <w:rPr>
          <w:rFonts w:asciiTheme="minorHAnsi" w:hAnsiTheme="minorHAnsi"/>
          <w:b/>
          <w:bCs/>
          <w:sz w:val="22"/>
          <w:szCs w:val="22"/>
        </w:rPr>
        <w:t xml:space="preserve">CONTACTO </w:t>
      </w:r>
    </w:p>
    <w:p w:rsidR="009B6E6A" w:rsidRPr="009B6E6A" w:rsidRDefault="009B6E6A" w:rsidP="009B6E6A">
      <w:pPr>
        <w:pStyle w:val="Default"/>
        <w:rPr>
          <w:rFonts w:asciiTheme="minorHAnsi" w:hAnsiTheme="minorHAnsi"/>
          <w:sz w:val="22"/>
          <w:szCs w:val="22"/>
        </w:rPr>
      </w:pPr>
    </w:p>
    <w:p w:rsidR="009B6E6A" w:rsidRPr="009B6E6A" w:rsidRDefault="009B6E6A" w:rsidP="009B6E6A">
      <w:pPr>
        <w:pStyle w:val="Default"/>
        <w:rPr>
          <w:rFonts w:asciiTheme="minorHAnsi" w:hAnsiTheme="minorHAnsi"/>
          <w:sz w:val="22"/>
          <w:szCs w:val="22"/>
        </w:rPr>
      </w:pPr>
      <w:r w:rsidRPr="009B6E6A">
        <w:rPr>
          <w:rFonts w:asciiTheme="minorHAnsi" w:hAnsiTheme="minorHAnsi"/>
          <w:sz w:val="22"/>
          <w:szCs w:val="22"/>
        </w:rPr>
        <w:t xml:space="preserve">Dra. Paz </w:t>
      </w:r>
      <w:proofErr w:type="spellStart"/>
      <w:r w:rsidRPr="009B6E6A">
        <w:rPr>
          <w:rFonts w:asciiTheme="minorHAnsi" w:hAnsiTheme="minorHAnsi"/>
          <w:sz w:val="22"/>
          <w:szCs w:val="22"/>
        </w:rPr>
        <w:t>Leyda</w:t>
      </w:r>
      <w:proofErr w:type="spellEnd"/>
      <w:r w:rsidRPr="009B6E6A">
        <w:rPr>
          <w:rFonts w:asciiTheme="minorHAnsi" w:hAnsiTheme="minorHAnsi"/>
          <w:sz w:val="22"/>
          <w:szCs w:val="22"/>
        </w:rPr>
        <w:t xml:space="preserve"> Murillo Mena </w:t>
      </w:r>
    </w:p>
    <w:p w:rsidR="009B6E6A" w:rsidRPr="009B6E6A" w:rsidRDefault="009B6E6A" w:rsidP="009B6E6A">
      <w:pPr>
        <w:jc w:val="both"/>
        <w:rPr>
          <w:rFonts w:asciiTheme="minorHAnsi" w:hAnsiTheme="minorHAnsi"/>
        </w:rPr>
      </w:pPr>
      <w:r w:rsidRPr="009B6E6A">
        <w:rPr>
          <w:rFonts w:asciiTheme="minorHAnsi" w:hAnsiTheme="minorHAnsi"/>
        </w:rPr>
        <w:t xml:space="preserve">e-mail: </w:t>
      </w:r>
      <w:hyperlink r:id="rId9" w:history="1">
        <w:r w:rsidRPr="00977781">
          <w:rPr>
            <w:rStyle w:val="Hipervnculo"/>
            <w:rFonts w:asciiTheme="minorHAnsi" w:hAnsiTheme="minorHAnsi"/>
          </w:rPr>
          <w:t>planeacion@utch.edu.co</w:t>
        </w:r>
      </w:hyperlink>
      <w:r>
        <w:rPr>
          <w:rFonts w:asciiTheme="minorHAnsi" w:hAnsiTheme="minorHAnsi"/>
        </w:rPr>
        <w:t xml:space="preserve"> </w:t>
      </w:r>
      <w:r w:rsidRPr="009B6E6A">
        <w:rPr>
          <w:rFonts w:asciiTheme="minorHAnsi" w:hAnsiTheme="minorHAnsi"/>
        </w:rPr>
        <w:t>Teléfonos: 6726565 extensión 2011, 2012</w:t>
      </w:r>
    </w:p>
    <w:p w:rsidR="00CC3A97" w:rsidRDefault="00CC3A97" w:rsidP="00CC3A97">
      <w:pPr>
        <w:ind w:left="360"/>
        <w:jc w:val="both"/>
      </w:pPr>
    </w:p>
    <w:p w:rsidR="005A1606" w:rsidRPr="00EE5004" w:rsidRDefault="005A1606">
      <w:pPr>
        <w:rPr>
          <w:rFonts w:asciiTheme="minorHAnsi" w:hAnsiTheme="minorHAnsi"/>
        </w:rPr>
      </w:pPr>
    </w:p>
    <w:sectPr w:rsidR="005A1606" w:rsidRPr="00EE5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DE"/>
    <w:multiLevelType w:val="hybridMultilevel"/>
    <w:tmpl w:val="CD140902"/>
    <w:lvl w:ilvl="0" w:tplc="26DE90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10A1"/>
    <w:multiLevelType w:val="hybridMultilevel"/>
    <w:tmpl w:val="2454FDFC"/>
    <w:lvl w:ilvl="0" w:tplc="442A7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34FCD"/>
    <w:multiLevelType w:val="hybridMultilevel"/>
    <w:tmpl w:val="8B0CD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85F"/>
    <w:multiLevelType w:val="hybridMultilevel"/>
    <w:tmpl w:val="AE1E30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1"/>
    <w:rsid w:val="00001111"/>
    <w:rsid w:val="00001236"/>
    <w:rsid w:val="00001733"/>
    <w:rsid w:val="000024F6"/>
    <w:rsid w:val="00002C7B"/>
    <w:rsid w:val="00010686"/>
    <w:rsid w:val="0001215A"/>
    <w:rsid w:val="00013BF6"/>
    <w:rsid w:val="0001420D"/>
    <w:rsid w:val="00014895"/>
    <w:rsid w:val="00015751"/>
    <w:rsid w:val="00015B0C"/>
    <w:rsid w:val="00015E47"/>
    <w:rsid w:val="00023A45"/>
    <w:rsid w:val="0002449E"/>
    <w:rsid w:val="00025824"/>
    <w:rsid w:val="0002644F"/>
    <w:rsid w:val="000264AB"/>
    <w:rsid w:val="00026D5D"/>
    <w:rsid w:val="00027682"/>
    <w:rsid w:val="00032DDD"/>
    <w:rsid w:val="00033A61"/>
    <w:rsid w:val="00034A82"/>
    <w:rsid w:val="000379BC"/>
    <w:rsid w:val="00037B50"/>
    <w:rsid w:val="000408F9"/>
    <w:rsid w:val="00045937"/>
    <w:rsid w:val="00046022"/>
    <w:rsid w:val="0004658A"/>
    <w:rsid w:val="0005128F"/>
    <w:rsid w:val="00054A1B"/>
    <w:rsid w:val="00066548"/>
    <w:rsid w:val="000756C7"/>
    <w:rsid w:val="00077CB7"/>
    <w:rsid w:val="00084AC8"/>
    <w:rsid w:val="0008557C"/>
    <w:rsid w:val="0009533A"/>
    <w:rsid w:val="0009709F"/>
    <w:rsid w:val="00097107"/>
    <w:rsid w:val="00097420"/>
    <w:rsid w:val="000A0207"/>
    <w:rsid w:val="000A024C"/>
    <w:rsid w:val="000A230E"/>
    <w:rsid w:val="000A520C"/>
    <w:rsid w:val="000A587C"/>
    <w:rsid w:val="000A7190"/>
    <w:rsid w:val="000A750E"/>
    <w:rsid w:val="000A7FDA"/>
    <w:rsid w:val="000B3E31"/>
    <w:rsid w:val="000B64FB"/>
    <w:rsid w:val="000C2C95"/>
    <w:rsid w:val="000C6A76"/>
    <w:rsid w:val="000D1BF6"/>
    <w:rsid w:val="000D1F57"/>
    <w:rsid w:val="000D3A5D"/>
    <w:rsid w:val="000D3D84"/>
    <w:rsid w:val="000D6035"/>
    <w:rsid w:val="000D65A0"/>
    <w:rsid w:val="000E0A37"/>
    <w:rsid w:val="000E2C17"/>
    <w:rsid w:val="000E4176"/>
    <w:rsid w:val="000F0449"/>
    <w:rsid w:val="000F0AB2"/>
    <w:rsid w:val="000F2A2D"/>
    <w:rsid w:val="000F3033"/>
    <w:rsid w:val="000F3A05"/>
    <w:rsid w:val="000F4AE8"/>
    <w:rsid w:val="000F4F2C"/>
    <w:rsid w:val="001001F8"/>
    <w:rsid w:val="00101A4B"/>
    <w:rsid w:val="00104623"/>
    <w:rsid w:val="001050F9"/>
    <w:rsid w:val="0010572E"/>
    <w:rsid w:val="00105C9E"/>
    <w:rsid w:val="00106B42"/>
    <w:rsid w:val="00107320"/>
    <w:rsid w:val="00112C4F"/>
    <w:rsid w:val="00112DE9"/>
    <w:rsid w:val="00114881"/>
    <w:rsid w:val="00114998"/>
    <w:rsid w:val="0011644F"/>
    <w:rsid w:val="001169BC"/>
    <w:rsid w:val="00117532"/>
    <w:rsid w:val="00117C7A"/>
    <w:rsid w:val="00124438"/>
    <w:rsid w:val="0012509A"/>
    <w:rsid w:val="0012593A"/>
    <w:rsid w:val="00127F74"/>
    <w:rsid w:val="00132001"/>
    <w:rsid w:val="0013367E"/>
    <w:rsid w:val="001336E3"/>
    <w:rsid w:val="00137E14"/>
    <w:rsid w:val="00140131"/>
    <w:rsid w:val="00140FCD"/>
    <w:rsid w:val="0014688C"/>
    <w:rsid w:val="00146ADF"/>
    <w:rsid w:val="00147AF0"/>
    <w:rsid w:val="00150204"/>
    <w:rsid w:val="00150DBD"/>
    <w:rsid w:val="00151ADA"/>
    <w:rsid w:val="0015238D"/>
    <w:rsid w:val="0015461D"/>
    <w:rsid w:val="00154DCE"/>
    <w:rsid w:val="00156BDA"/>
    <w:rsid w:val="001573CD"/>
    <w:rsid w:val="0017409C"/>
    <w:rsid w:val="00174F7E"/>
    <w:rsid w:val="00176FEF"/>
    <w:rsid w:val="0018016A"/>
    <w:rsid w:val="00182332"/>
    <w:rsid w:val="001846CF"/>
    <w:rsid w:val="00184F2E"/>
    <w:rsid w:val="001877DB"/>
    <w:rsid w:val="00193EE7"/>
    <w:rsid w:val="0019402E"/>
    <w:rsid w:val="00196D42"/>
    <w:rsid w:val="001976A8"/>
    <w:rsid w:val="001A299E"/>
    <w:rsid w:val="001A3F09"/>
    <w:rsid w:val="001B208A"/>
    <w:rsid w:val="001B36F6"/>
    <w:rsid w:val="001B4069"/>
    <w:rsid w:val="001C0F5B"/>
    <w:rsid w:val="001C2BED"/>
    <w:rsid w:val="001C5505"/>
    <w:rsid w:val="001C664A"/>
    <w:rsid w:val="001C7D28"/>
    <w:rsid w:val="001D02F2"/>
    <w:rsid w:val="001D7D64"/>
    <w:rsid w:val="001E10D1"/>
    <w:rsid w:val="001E5969"/>
    <w:rsid w:val="001E67BD"/>
    <w:rsid w:val="001F2298"/>
    <w:rsid w:val="001F3208"/>
    <w:rsid w:val="001F4C16"/>
    <w:rsid w:val="0020167B"/>
    <w:rsid w:val="00204AF8"/>
    <w:rsid w:val="00205DC1"/>
    <w:rsid w:val="0021045F"/>
    <w:rsid w:val="002111EB"/>
    <w:rsid w:val="00213AC7"/>
    <w:rsid w:val="00214854"/>
    <w:rsid w:val="00214AC6"/>
    <w:rsid w:val="002151CB"/>
    <w:rsid w:val="00215ECB"/>
    <w:rsid w:val="0022103A"/>
    <w:rsid w:val="002212D8"/>
    <w:rsid w:val="00223617"/>
    <w:rsid w:val="00224056"/>
    <w:rsid w:val="00224720"/>
    <w:rsid w:val="00224826"/>
    <w:rsid w:val="002266D5"/>
    <w:rsid w:val="00230583"/>
    <w:rsid w:val="002310FC"/>
    <w:rsid w:val="00236F0F"/>
    <w:rsid w:val="00237084"/>
    <w:rsid w:val="00250B84"/>
    <w:rsid w:val="002546B3"/>
    <w:rsid w:val="002619B2"/>
    <w:rsid w:val="002667B0"/>
    <w:rsid w:val="0026762A"/>
    <w:rsid w:val="00270779"/>
    <w:rsid w:val="00274652"/>
    <w:rsid w:val="00277ABA"/>
    <w:rsid w:val="002805A1"/>
    <w:rsid w:val="002902CA"/>
    <w:rsid w:val="002965A8"/>
    <w:rsid w:val="00297579"/>
    <w:rsid w:val="002A1C69"/>
    <w:rsid w:val="002A649C"/>
    <w:rsid w:val="002B7128"/>
    <w:rsid w:val="002C230E"/>
    <w:rsid w:val="002C3584"/>
    <w:rsid w:val="002C38E3"/>
    <w:rsid w:val="002C6298"/>
    <w:rsid w:val="002D33A7"/>
    <w:rsid w:val="002D4E68"/>
    <w:rsid w:val="002D6503"/>
    <w:rsid w:val="002D7EBB"/>
    <w:rsid w:val="002E439D"/>
    <w:rsid w:val="002E4F0D"/>
    <w:rsid w:val="002E5AF9"/>
    <w:rsid w:val="002E60AC"/>
    <w:rsid w:val="002E69FF"/>
    <w:rsid w:val="002F186C"/>
    <w:rsid w:val="002F1AA9"/>
    <w:rsid w:val="002F2EE8"/>
    <w:rsid w:val="002F4CFC"/>
    <w:rsid w:val="002F5D97"/>
    <w:rsid w:val="002F64B4"/>
    <w:rsid w:val="002F698B"/>
    <w:rsid w:val="0030337C"/>
    <w:rsid w:val="003069C9"/>
    <w:rsid w:val="00312CCE"/>
    <w:rsid w:val="00315F05"/>
    <w:rsid w:val="00321DA3"/>
    <w:rsid w:val="003221CE"/>
    <w:rsid w:val="0032686A"/>
    <w:rsid w:val="00327C93"/>
    <w:rsid w:val="0033769D"/>
    <w:rsid w:val="0034150B"/>
    <w:rsid w:val="0034428D"/>
    <w:rsid w:val="00344E22"/>
    <w:rsid w:val="00350CD3"/>
    <w:rsid w:val="00351EA2"/>
    <w:rsid w:val="00353915"/>
    <w:rsid w:val="003543B4"/>
    <w:rsid w:val="00356C8D"/>
    <w:rsid w:val="003607EF"/>
    <w:rsid w:val="003626E5"/>
    <w:rsid w:val="00362907"/>
    <w:rsid w:val="00371DBE"/>
    <w:rsid w:val="003724B5"/>
    <w:rsid w:val="00375B05"/>
    <w:rsid w:val="003835D5"/>
    <w:rsid w:val="003843D0"/>
    <w:rsid w:val="00384DA8"/>
    <w:rsid w:val="00386024"/>
    <w:rsid w:val="00387125"/>
    <w:rsid w:val="003919F4"/>
    <w:rsid w:val="00392D10"/>
    <w:rsid w:val="003A07C2"/>
    <w:rsid w:val="003B5C90"/>
    <w:rsid w:val="003B6015"/>
    <w:rsid w:val="003B6116"/>
    <w:rsid w:val="003B69D9"/>
    <w:rsid w:val="003B794C"/>
    <w:rsid w:val="003C13AE"/>
    <w:rsid w:val="003C2F82"/>
    <w:rsid w:val="003C4B7C"/>
    <w:rsid w:val="003C5599"/>
    <w:rsid w:val="003C7EDF"/>
    <w:rsid w:val="003E1D0C"/>
    <w:rsid w:val="003E4ABB"/>
    <w:rsid w:val="003F080B"/>
    <w:rsid w:val="003F0AD7"/>
    <w:rsid w:val="003F0CBB"/>
    <w:rsid w:val="003F1DB2"/>
    <w:rsid w:val="003F4023"/>
    <w:rsid w:val="003F4E16"/>
    <w:rsid w:val="003F7979"/>
    <w:rsid w:val="004045B6"/>
    <w:rsid w:val="0040487B"/>
    <w:rsid w:val="00404A07"/>
    <w:rsid w:val="004065D8"/>
    <w:rsid w:val="00407988"/>
    <w:rsid w:val="004126C0"/>
    <w:rsid w:val="00413FA3"/>
    <w:rsid w:val="00415ECE"/>
    <w:rsid w:val="00416C03"/>
    <w:rsid w:val="004244C4"/>
    <w:rsid w:val="0042594E"/>
    <w:rsid w:val="004358A6"/>
    <w:rsid w:val="00436484"/>
    <w:rsid w:val="00436806"/>
    <w:rsid w:val="00437344"/>
    <w:rsid w:val="004424C8"/>
    <w:rsid w:val="00445B8E"/>
    <w:rsid w:val="00446237"/>
    <w:rsid w:val="00453697"/>
    <w:rsid w:val="00453AF9"/>
    <w:rsid w:val="00455996"/>
    <w:rsid w:val="004567F5"/>
    <w:rsid w:val="004574AB"/>
    <w:rsid w:val="004619F6"/>
    <w:rsid w:val="00461AB7"/>
    <w:rsid w:val="00461D98"/>
    <w:rsid w:val="00462322"/>
    <w:rsid w:val="00463017"/>
    <w:rsid w:val="00463222"/>
    <w:rsid w:val="00464C25"/>
    <w:rsid w:val="0046570F"/>
    <w:rsid w:val="00465E85"/>
    <w:rsid w:val="00466BF9"/>
    <w:rsid w:val="00471AAD"/>
    <w:rsid w:val="00471E84"/>
    <w:rsid w:val="00472A6E"/>
    <w:rsid w:val="00475DAB"/>
    <w:rsid w:val="004768CC"/>
    <w:rsid w:val="004777FC"/>
    <w:rsid w:val="004802E7"/>
    <w:rsid w:val="00481C11"/>
    <w:rsid w:val="00482DDF"/>
    <w:rsid w:val="0049005C"/>
    <w:rsid w:val="004912E1"/>
    <w:rsid w:val="004923F5"/>
    <w:rsid w:val="004958F3"/>
    <w:rsid w:val="004A2718"/>
    <w:rsid w:val="004A3CAD"/>
    <w:rsid w:val="004A4005"/>
    <w:rsid w:val="004A5FBB"/>
    <w:rsid w:val="004B1A08"/>
    <w:rsid w:val="004B762D"/>
    <w:rsid w:val="004C1F70"/>
    <w:rsid w:val="004C332B"/>
    <w:rsid w:val="004C3DBF"/>
    <w:rsid w:val="004C4DED"/>
    <w:rsid w:val="004D1D3B"/>
    <w:rsid w:val="004D4A03"/>
    <w:rsid w:val="004E118D"/>
    <w:rsid w:val="004E20EA"/>
    <w:rsid w:val="004E218D"/>
    <w:rsid w:val="004E2343"/>
    <w:rsid w:val="004F0EA8"/>
    <w:rsid w:val="004F32A0"/>
    <w:rsid w:val="004F4DF0"/>
    <w:rsid w:val="004F54FD"/>
    <w:rsid w:val="004F63BF"/>
    <w:rsid w:val="004F6CDA"/>
    <w:rsid w:val="005014F0"/>
    <w:rsid w:val="005032DD"/>
    <w:rsid w:val="00506C78"/>
    <w:rsid w:val="00507776"/>
    <w:rsid w:val="00511272"/>
    <w:rsid w:val="00512BB4"/>
    <w:rsid w:val="00514871"/>
    <w:rsid w:val="00516387"/>
    <w:rsid w:val="00516796"/>
    <w:rsid w:val="00517DC7"/>
    <w:rsid w:val="00521BC6"/>
    <w:rsid w:val="005237FC"/>
    <w:rsid w:val="005255F8"/>
    <w:rsid w:val="005308F2"/>
    <w:rsid w:val="00533A95"/>
    <w:rsid w:val="0053657C"/>
    <w:rsid w:val="00540CAF"/>
    <w:rsid w:val="00542569"/>
    <w:rsid w:val="00542D45"/>
    <w:rsid w:val="00542E49"/>
    <w:rsid w:val="005449CB"/>
    <w:rsid w:val="0054526D"/>
    <w:rsid w:val="005456BF"/>
    <w:rsid w:val="00547578"/>
    <w:rsid w:val="0055006A"/>
    <w:rsid w:val="00563953"/>
    <w:rsid w:val="00563B66"/>
    <w:rsid w:val="005650C2"/>
    <w:rsid w:val="005656BE"/>
    <w:rsid w:val="00571883"/>
    <w:rsid w:val="005734BF"/>
    <w:rsid w:val="00576F6F"/>
    <w:rsid w:val="00580F5E"/>
    <w:rsid w:val="0058307E"/>
    <w:rsid w:val="00583C40"/>
    <w:rsid w:val="00586133"/>
    <w:rsid w:val="00592BF8"/>
    <w:rsid w:val="00594E31"/>
    <w:rsid w:val="00596109"/>
    <w:rsid w:val="005A1606"/>
    <w:rsid w:val="005A1E5D"/>
    <w:rsid w:val="005A2D7F"/>
    <w:rsid w:val="005A33F7"/>
    <w:rsid w:val="005A3ECA"/>
    <w:rsid w:val="005A477A"/>
    <w:rsid w:val="005B48B2"/>
    <w:rsid w:val="005C1DDF"/>
    <w:rsid w:val="005C63EA"/>
    <w:rsid w:val="005D24B1"/>
    <w:rsid w:val="005D28F2"/>
    <w:rsid w:val="005D3902"/>
    <w:rsid w:val="005D560B"/>
    <w:rsid w:val="005D6A1A"/>
    <w:rsid w:val="005E3CA2"/>
    <w:rsid w:val="005E3EEA"/>
    <w:rsid w:val="005E6268"/>
    <w:rsid w:val="005F0BDF"/>
    <w:rsid w:val="005F1F21"/>
    <w:rsid w:val="005F1F72"/>
    <w:rsid w:val="005F406D"/>
    <w:rsid w:val="005F57FE"/>
    <w:rsid w:val="005F7E51"/>
    <w:rsid w:val="006017D2"/>
    <w:rsid w:val="006028A9"/>
    <w:rsid w:val="00602BA1"/>
    <w:rsid w:val="00605D4B"/>
    <w:rsid w:val="00607147"/>
    <w:rsid w:val="006077F9"/>
    <w:rsid w:val="00616146"/>
    <w:rsid w:val="006225E4"/>
    <w:rsid w:val="0062577B"/>
    <w:rsid w:val="00630408"/>
    <w:rsid w:val="00631DCD"/>
    <w:rsid w:val="00631E9E"/>
    <w:rsid w:val="006330CF"/>
    <w:rsid w:val="00635433"/>
    <w:rsid w:val="006364F1"/>
    <w:rsid w:val="006376DD"/>
    <w:rsid w:val="006424D5"/>
    <w:rsid w:val="0064375F"/>
    <w:rsid w:val="00643E29"/>
    <w:rsid w:val="006443A4"/>
    <w:rsid w:val="006471FD"/>
    <w:rsid w:val="006526EA"/>
    <w:rsid w:val="00653CD8"/>
    <w:rsid w:val="0065665A"/>
    <w:rsid w:val="006624E7"/>
    <w:rsid w:val="0066293B"/>
    <w:rsid w:val="00662BDD"/>
    <w:rsid w:val="00662F83"/>
    <w:rsid w:val="006638B0"/>
    <w:rsid w:val="00672255"/>
    <w:rsid w:val="00672519"/>
    <w:rsid w:val="00676817"/>
    <w:rsid w:val="00677073"/>
    <w:rsid w:val="006772E2"/>
    <w:rsid w:val="006803F2"/>
    <w:rsid w:val="0068072C"/>
    <w:rsid w:val="00685D12"/>
    <w:rsid w:val="00685F1C"/>
    <w:rsid w:val="006874B0"/>
    <w:rsid w:val="006874EF"/>
    <w:rsid w:val="00687F43"/>
    <w:rsid w:val="0069596B"/>
    <w:rsid w:val="00696490"/>
    <w:rsid w:val="006A3518"/>
    <w:rsid w:val="006A5F39"/>
    <w:rsid w:val="006A6754"/>
    <w:rsid w:val="006A76B7"/>
    <w:rsid w:val="006B00CD"/>
    <w:rsid w:val="006B2465"/>
    <w:rsid w:val="006B375A"/>
    <w:rsid w:val="006B46DE"/>
    <w:rsid w:val="006B535D"/>
    <w:rsid w:val="006B55BA"/>
    <w:rsid w:val="006B65C0"/>
    <w:rsid w:val="006B7DC6"/>
    <w:rsid w:val="006C56EF"/>
    <w:rsid w:val="006C7F57"/>
    <w:rsid w:val="006D6F6B"/>
    <w:rsid w:val="006E04FB"/>
    <w:rsid w:val="006E2B90"/>
    <w:rsid w:val="006E33EC"/>
    <w:rsid w:val="006E401C"/>
    <w:rsid w:val="006F3160"/>
    <w:rsid w:val="006F4DAA"/>
    <w:rsid w:val="007003B2"/>
    <w:rsid w:val="00702012"/>
    <w:rsid w:val="00706148"/>
    <w:rsid w:val="0070682E"/>
    <w:rsid w:val="007145AF"/>
    <w:rsid w:val="00715B1C"/>
    <w:rsid w:val="0071774C"/>
    <w:rsid w:val="00721B1C"/>
    <w:rsid w:val="00723B4D"/>
    <w:rsid w:val="00727DC9"/>
    <w:rsid w:val="00731C03"/>
    <w:rsid w:val="00731E3B"/>
    <w:rsid w:val="00735F8F"/>
    <w:rsid w:val="00740685"/>
    <w:rsid w:val="00740B37"/>
    <w:rsid w:val="00742270"/>
    <w:rsid w:val="007449C5"/>
    <w:rsid w:val="00745AB7"/>
    <w:rsid w:val="00746968"/>
    <w:rsid w:val="007509EB"/>
    <w:rsid w:val="0075462A"/>
    <w:rsid w:val="007555A7"/>
    <w:rsid w:val="00756824"/>
    <w:rsid w:val="00771451"/>
    <w:rsid w:val="00772372"/>
    <w:rsid w:val="0077303C"/>
    <w:rsid w:val="007736E5"/>
    <w:rsid w:val="007741CE"/>
    <w:rsid w:val="00780E87"/>
    <w:rsid w:val="0078484A"/>
    <w:rsid w:val="00785B9F"/>
    <w:rsid w:val="0078744A"/>
    <w:rsid w:val="0079269C"/>
    <w:rsid w:val="0079441D"/>
    <w:rsid w:val="0079526B"/>
    <w:rsid w:val="00797E37"/>
    <w:rsid w:val="007A0048"/>
    <w:rsid w:val="007A1525"/>
    <w:rsid w:val="007A3549"/>
    <w:rsid w:val="007B1045"/>
    <w:rsid w:val="007B1F77"/>
    <w:rsid w:val="007B5F85"/>
    <w:rsid w:val="007B7DB9"/>
    <w:rsid w:val="007C0B72"/>
    <w:rsid w:val="007C1B36"/>
    <w:rsid w:val="007C2365"/>
    <w:rsid w:val="007C268C"/>
    <w:rsid w:val="007C3307"/>
    <w:rsid w:val="007C607D"/>
    <w:rsid w:val="007C7A7F"/>
    <w:rsid w:val="007D2097"/>
    <w:rsid w:val="007D2F2D"/>
    <w:rsid w:val="007D310D"/>
    <w:rsid w:val="007D46CA"/>
    <w:rsid w:val="007E2F60"/>
    <w:rsid w:val="007E3177"/>
    <w:rsid w:val="007E41AE"/>
    <w:rsid w:val="007E54CA"/>
    <w:rsid w:val="007E7E19"/>
    <w:rsid w:val="007F0958"/>
    <w:rsid w:val="007F144F"/>
    <w:rsid w:val="007F1B7A"/>
    <w:rsid w:val="00800713"/>
    <w:rsid w:val="008007DC"/>
    <w:rsid w:val="008102B7"/>
    <w:rsid w:val="008133CC"/>
    <w:rsid w:val="00816220"/>
    <w:rsid w:val="0081627A"/>
    <w:rsid w:val="00816E5D"/>
    <w:rsid w:val="0081779E"/>
    <w:rsid w:val="00821086"/>
    <w:rsid w:val="00830415"/>
    <w:rsid w:val="00831A99"/>
    <w:rsid w:val="0083422C"/>
    <w:rsid w:val="008355CF"/>
    <w:rsid w:val="00837260"/>
    <w:rsid w:val="0083739E"/>
    <w:rsid w:val="00837C41"/>
    <w:rsid w:val="00846066"/>
    <w:rsid w:val="0084657F"/>
    <w:rsid w:val="008512BD"/>
    <w:rsid w:val="0085221B"/>
    <w:rsid w:val="00856649"/>
    <w:rsid w:val="00862746"/>
    <w:rsid w:val="008634D0"/>
    <w:rsid w:val="008647B8"/>
    <w:rsid w:val="00864B15"/>
    <w:rsid w:val="0086601F"/>
    <w:rsid w:val="00867FCC"/>
    <w:rsid w:val="008708A2"/>
    <w:rsid w:val="00872107"/>
    <w:rsid w:val="0088149B"/>
    <w:rsid w:val="0088233A"/>
    <w:rsid w:val="0088344B"/>
    <w:rsid w:val="00887980"/>
    <w:rsid w:val="008A0EE2"/>
    <w:rsid w:val="008A1A69"/>
    <w:rsid w:val="008A3CBA"/>
    <w:rsid w:val="008A3E31"/>
    <w:rsid w:val="008A45BC"/>
    <w:rsid w:val="008A517E"/>
    <w:rsid w:val="008A5F0F"/>
    <w:rsid w:val="008B0618"/>
    <w:rsid w:val="008B0FF4"/>
    <w:rsid w:val="008B1CEB"/>
    <w:rsid w:val="008B20C0"/>
    <w:rsid w:val="008B3E3D"/>
    <w:rsid w:val="008B739C"/>
    <w:rsid w:val="008B7B70"/>
    <w:rsid w:val="008C0C21"/>
    <w:rsid w:val="008C1D27"/>
    <w:rsid w:val="008C2371"/>
    <w:rsid w:val="008C5002"/>
    <w:rsid w:val="008C6AA7"/>
    <w:rsid w:val="008C6FC3"/>
    <w:rsid w:val="008D193D"/>
    <w:rsid w:val="008D4C2C"/>
    <w:rsid w:val="008D7691"/>
    <w:rsid w:val="008E353B"/>
    <w:rsid w:val="008E3C7E"/>
    <w:rsid w:val="008E545B"/>
    <w:rsid w:val="008E7174"/>
    <w:rsid w:val="008F047E"/>
    <w:rsid w:val="008F14C1"/>
    <w:rsid w:val="008F1982"/>
    <w:rsid w:val="008F7C2F"/>
    <w:rsid w:val="00901893"/>
    <w:rsid w:val="009032D7"/>
    <w:rsid w:val="00904800"/>
    <w:rsid w:val="00906F81"/>
    <w:rsid w:val="00907C6A"/>
    <w:rsid w:val="00910C1F"/>
    <w:rsid w:val="00914E94"/>
    <w:rsid w:val="00916C04"/>
    <w:rsid w:val="0092004A"/>
    <w:rsid w:val="0092093C"/>
    <w:rsid w:val="009211B3"/>
    <w:rsid w:val="0092624D"/>
    <w:rsid w:val="009310EB"/>
    <w:rsid w:val="00931A0E"/>
    <w:rsid w:val="00932850"/>
    <w:rsid w:val="00936448"/>
    <w:rsid w:val="009374C1"/>
    <w:rsid w:val="009419BD"/>
    <w:rsid w:val="00941A85"/>
    <w:rsid w:val="00942967"/>
    <w:rsid w:val="00943631"/>
    <w:rsid w:val="00943EB6"/>
    <w:rsid w:val="00944843"/>
    <w:rsid w:val="00944DD3"/>
    <w:rsid w:val="009455EB"/>
    <w:rsid w:val="00946181"/>
    <w:rsid w:val="00947D01"/>
    <w:rsid w:val="009554FD"/>
    <w:rsid w:val="00955CE4"/>
    <w:rsid w:val="00955E72"/>
    <w:rsid w:val="00962F10"/>
    <w:rsid w:val="00970D8A"/>
    <w:rsid w:val="00971077"/>
    <w:rsid w:val="0097220D"/>
    <w:rsid w:val="00977369"/>
    <w:rsid w:val="0097766F"/>
    <w:rsid w:val="00977BC2"/>
    <w:rsid w:val="00980539"/>
    <w:rsid w:val="009810F3"/>
    <w:rsid w:val="00981A26"/>
    <w:rsid w:val="00983934"/>
    <w:rsid w:val="00986E37"/>
    <w:rsid w:val="009906F8"/>
    <w:rsid w:val="0099481C"/>
    <w:rsid w:val="00995E7E"/>
    <w:rsid w:val="0099667D"/>
    <w:rsid w:val="00996AEF"/>
    <w:rsid w:val="00997101"/>
    <w:rsid w:val="0099776E"/>
    <w:rsid w:val="009979A7"/>
    <w:rsid w:val="009A2614"/>
    <w:rsid w:val="009A6E04"/>
    <w:rsid w:val="009B04D7"/>
    <w:rsid w:val="009B0C4B"/>
    <w:rsid w:val="009B6E6A"/>
    <w:rsid w:val="009B6E81"/>
    <w:rsid w:val="009B7A5D"/>
    <w:rsid w:val="009B7EFD"/>
    <w:rsid w:val="009C31E6"/>
    <w:rsid w:val="009D1695"/>
    <w:rsid w:val="009D2EE4"/>
    <w:rsid w:val="009D3C89"/>
    <w:rsid w:val="009D6CB3"/>
    <w:rsid w:val="009D7216"/>
    <w:rsid w:val="009D7ABA"/>
    <w:rsid w:val="009E01B2"/>
    <w:rsid w:val="009E0A8B"/>
    <w:rsid w:val="009E0F29"/>
    <w:rsid w:val="009E3D43"/>
    <w:rsid w:val="009E5E1B"/>
    <w:rsid w:val="009E7326"/>
    <w:rsid w:val="009F2335"/>
    <w:rsid w:val="009F3022"/>
    <w:rsid w:val="00A0049D"/>
    <w:rsid w:val="00A00C29"/>
    <w:rsid w:val="00A0275F"/>
    <w:rsid w:val="00A03907"/>
    <w:rsid w:val="00A0398F"/>
    <w:rsid w:val="00A05BA9"/>
    <w:rsid w:val="00A139CB"/>
    <w:rsid w:val="00A16CB9"/>
    <w:rsid w:val="00A228CA"/>
    <w:rsid w:val="00A250D3"/>
    <w:rsid w:val="00A25314"/>
    <w:rsid w:val="00A257B9"/>
    <w:rsid w:val="00A270F8"/>
    <w:rsid w:val="00A27B9F"/>
    <w:rsid w:val="00A3015B"/>
    <w:rsid w:val="00A3289B"/>
    <w:rsid w:val="00A40F9E"/>
    <w:rsid w:val="00A42287"/>
    <w:rsid w:val="00A4322A"/>
    <w:rsid w:val="00A433FD"/>
    <w:rsid w:val="00A43D86"/>
    <w:rsid w:val="00A47EB1"/>
    <w:rsid w:val="00A55B2F"/>
    <w:rsid w:val="00A56CFD"/>
    <w:rsid w:val="00A6333A"/>
    <w:rsid w:val="00A64838"/>
    <w:rsid w:val="00A6698B"/>
    <w:rsid w:val="00A66D76"/>
    <w:rsid w:val="00A82FBB"/>
    <w:rsid w:val="00A83FB5"/>
    <w:rsid w:val="00A90296"/>
    <w:rsid w:val="00A90774"/>
    <w:rsid w:val="00A92052"/>
    <w:rsid w:val="00A925F4"/>
    <w:rsid w:val="00A93128"/>
    <w:rsid w:val="00A93AF4"/>
    <w:rsid w:val="00A94401"/>
    <w:rsid w:val="00A95452"/>
    <w:rsid w:val="00A9674F"/>
    <w:rsid w:val="00A9683C"/>
    <w:rsid w:val="00A97009"/>
    <w:rsid w:val="00A97701"/>
    <w:rsid w:val="00AA4BFF"/>
    <w:rsid w:val="00AA5E6D"/>
    <w:rsid w:val="00AB2FAE"/>
    <w:rsid w:val="00AB3747"/>
    <w:rsid w:val="00AB4063"/>
    <w:rsid w:val="00AB658D"/>
    <w:rsid w:val="00AB7E7D"/>
    <w:rsid w:val="00AC3987"/>
    <w:rsid w:val="00AC3A98"/>
    <w:rsid w:val="00AD176F"/>
    <w:rsid w:val="00AD2F03"/>
    <w:rsid w:val="00AD3345"/>
    <w:rsid w:val="00AD7014"/>
    <w:rsid w:val="00AE0096"/>
    <w:rsid w:val="00AE045F"/>
    <w:rsid w:val="00AE12BB"/>
    <w:rsid w:val="00AE55E3"/>
    <w:rsid w:val="00AF2077"/>
    <w:rsid w:val="00AF31D5"/>
    <w:rsid w:val="00AF3BBF"/>
    <w:rsid w:val="00AF4CFD"/>
    <w:rsid w:val="00AF76A3"/>
    <w:rsid w:val="00B01C97"/>
    <w:rsid w:val="00B026CE"/>
    <w:rsid w:val="00B03108"/>
    <w:rsid w:val="00B03976"/>
    <w:rsid w:val="00B0508D"/>
    <w:rsid w:val="00B11DCB"/>
    <w:rsid w:val="00B1377F"/>
    <w:rsid w:val="00B14B71"/>
    <w:rsid w:val="00B41EE8"/>
    <w:rsid w:val="00B439AF"/>
    <w:rsid w:val="00B47A63"/>
    <w:rsid w:val="00B54C72"/>
    <w:rsid w:val="00B6007F"/>
    <w:rsid w:val="00B60BD7"/>
    <w:rsid w:val="00B61AF4"/>
    <w:rsid w:val="00B61BC6"/>
    <w:rsid w:val="00B64361"/>
    <w:rsid w:val="00B66CBE"/>
    <w:rsid w:val="00B67CD1"/>
    <w:rsid w:val="00B70BE0"/>
    <w:rsid w:val="00B7473B"/>
    <w:rsid w:val="00B77050"/>
    <w:rsid w:val="00B819EB"/>
    <w:rsid w:val="00B82A53"/>
    <w:rsid w:val="00B842F8"/>
    <w:rsid w:val="00B85DDA"/>
    <w:rsid w:val="00B923DC"/>
    <w:rsid w:val="00B94B24"/>
    <w:rsid w:val="00B95100"/>
    <w:rsid w:val="00B96681"/>
    <w:rsid w:val="00BA1961"/>
    <w:rsid w:val="00BA6330"/>
    <w:rsid w:val="00BA6953"/>
    <w:rsid w:val="00BB0086"/>
    <w:rsid w:val="00BB0DC3"/>
    <w:rsid w:val="00BB1B58"/>
    <w:rsid w:val="00BB6BD3"/>
    <w:rsid w:val="00BB7E4F"/>
    <w:rsid w:val="00BC1BF7"/>
    <w:rsid w:val="00BC1F6A"/>
    <w:rsid w:val="00BD57BD"/>
    <w:rsid w:val="00BE4B1B"/>
    <w:rsid w:val="00BF0252"/>
    <w:rsid w:val="00BF0915"/>
    <w:rsid w:val="00BF0B49"/>
    <w:rsid w:val="00BF0C34"/>
    <w:rsid w:val="00BF0DAD"/>
    <w:rsid w:val="00BF1067"/>
    <w:rsid w:val="00BF2FEF"/>
    <w:rsid w:val="00BF5165"/>
    <w:rsid w:val="00BF6E89"/>
    <w:rsid w:val="00C00694"/>
    <w:rsid w:val="00C0184B"/>
    <w:rsid w:val="00C0199F"/>
    <w:rsid w:val="00C0508B"/>
    <w:rsid w:val="00C069A5"/>
    <w:rsid w:val="00C113CB"/>
    <w:rsid w:val="00C1329C"/>
    <w:rsid w:val="00C15802"/>
    <w:rsid w:val="00C16EA9"/>
    <w:rsid w:val="00C17F0C"/>
    <w:rsid w:val="00C2038B"/>
    <w:rsid w:val="00C2125C"/>
    <w:rsid w:val="00C21BC0"/>
    <w:rsid w:val="00C2297B"/>
    <w:rsid w:val="00C23CD6"/>
    <w:rsid w:val="00C24555"/>
    <w:rsid w:val="00C245EC"/>
    <w:rsid w:val="00C2473F"/>
    <w:rsid w:val="00C2540F"/>
    <w:rsid w:val="00C259C1"/>
    <w:rsid w:val="00C27BF4"/>
    <w:rsid w:val="00C3366F"/>
    <w:rsid w:val="00C34055"/>
    <w:rsid w:val="00C34848"/>
    <w:rsid w:val="00C34FCC"/>
    <w:rsid w:val="00C37020"/>
    <w:rsid w:val="00C40059"/>
    <w:rsid w:val="00C4174A"/>
    <w:rsid w:val="00C46C29"/>
    <w:rsid w:val="00C477E7"/>
    <w:rsid w:val="00C526BF"/>
    <w:rsid w:val="00C55E17"/>
    <w:rsid w:val="00C5664B"/>
    <w:rsid w:val="00C60F4D"/>
    <w:rsid w:val="00C62042"/>
    <w:rsid w:val="00C62EAE"/>
    <w:rsid w:val="00C6321F"/>
    <w:rsid w:val="00C64E0B"/>
    <w:rsid w:val="00C65DBA"/>
    <w:rsid w:val="00C722D0"/>
    <w:rsid w:val="00C7429D"/>
    <w:rsid w:val="00C77588"/>
    <w:rsid w:val="00C8341C"/>
    <w:rsid w:val="00C83585"/>
    <w:rsid w:val="00C83CF4"/>
    <w:rsid w:val="00C84748"/>
    <w:rsid w:val="00C860A8"/>
    <w:rsid w:val="00C90E61"/>
    <w:rsid w:val="00C925D8"/>
    <w:rsid w:val="00C93AF2"/>
    <w:rsid w:val="00C94C83"/>
    <w:rsid w:val="00C972A9"/>
    <w:rsid w:val="00CA21ED"/>
    <w:rsid w:val="00CB49A0"/>
    <w:rsid w:val="00CB69D0"/>
    <w:rsid w:val="00CB7141"/>
    <w:rsid w:val="00CB7FD4"/>
    <w:rsid w:val="00CC0384"/>
    <w:rsid w:val="00CC21FD"/>
    <w:rsid w:val="00CC2FEB"/>
    <w:rsid w:val="00CC3A97"/>
    <w:rsid w:val="00CC5A78"/>
    <w:rsid w:val="00CD17E7"/>
    <w:rsid w:val="00CD6D91"/>
    <w:rsid w:val="00CE0942"/>
    <w:rsid w:val="00CE46B6"/>
    <w:rsid w:val="00CE50C9"/>
    <w:rsid w:val="00CE55FF"/>
    <w:rsid w:val="00CF1296"/>
    <w:rsid w:val="00CF34A2"/>
    <w:rsid w:val="00CF3EDF"/>
    <w:rsid w:val="00CF4B93"/>
    <w:rsid w:val="00CF70C0"/>
    <w:rsid w:val="00D029C1"/>
    <w:rsid w:val="00D02A34"/>
    <w:rsid w:val="00D042B7"/>
    <w:rsid w:val="00D06374"/>
    <w:rsid w:val="00D06B22"/>
    <w:rsid w:val="00D141AD"/>
    <w:rsid w:val="00D146CB"/>
    <w:rsid w:val="00D2183C"/>
    <w:rsid w:val="00D26660"/>
    <w:rsid w:val="00D26DB6"/>
    <w:rsid w:val="00D275AE"/>
    <w:rsid w:val="00D308E5"/>
    <w:rsid w:val="00D30FAF"/>
    <w:rsid w:val="00D317EE"/>
    <w:rsid w:val="00D36F9F"/>
    <w:rsid w:val="00D3717F"/>
    <w:rsid w:val="00D415CD"/>
    <w:rsid w:val="00D42856"/>
    <w:rsid w:val="00D43916"/>
    <w:rsid w:val="00D4432E"/>
    <w:rsid w:val="00D44DDD"/>
    <w:rsid w:val="00D51D70"/>
    <w:rsid w:val="00D6138B"/>
    <w:rsid w:val="00D6511E"/>
    <w:rsid w:val="00D669AC"/>
    <w:rsid w:val="00D72E22"/>
    <w:rsid w:val="00D7340B"/>
    <w:rsid w:val="00D742E1"/>
    <w:rsid w:val="00D75914"/>
    <w:rsid w:val="00D7786E"/>
    <w:rsid w:val="00D80788"/>
    <w:rsid w:val="00D80A2F"/>
    <w:rsid w:val="00D8446B"/>
    <w:rsid w:val="00D84B01"/>
    <w:rsid w:val="00D868B5"/>
    <w:rsid w:val="00D87481"/>
    <w:rsid w:val="00D90A72"/>
    <w:rsid w:val="00D93DF1"/>
    <w:rsid w:val="00D976B0"/>
    <w:rsid w:val="00DA03FA"/>
    <w:rsid w:val="00DA355C"/>
    <w:rsid w:val="00DA5190"/>
    <w:rsid w:val="00DA738D"/>
    <w:rsid w:val="00DB4DB2"/>
    <w:rsid w:val="00DC0C19"/>
    <w:rsid w:val="00DC6246"/>
    <w:rsid w:val="00DC66FC"/>
    <w:rsid w:val="00DC71DC"/>
    <w:rsid w:val="00DD2291"/>
    <w:rsid w:val="00DD50E9"/>
    <w:rsid w:val="00DD7B05"/>
    <w:rsid w:val="00DE052F"/>
    <w:rsid w:val="00DE1CD0"/>
    <w:rsid w:val="00DE429A"/>
    <w:rsid w:val="00DE4AAF"/>
    <w:rsid w:val="00DE4FFB"/>
    <w:rsid w:val="00DE6B3A"/>
    <w:rsid w:val="00DF5304"/>
    <w:rsid w:val="00DF6415"/>
    <w:rsid w:val="00DF7411"/>
    <w:rsid w:val="00E00609"/>
    <w:rsid w:val="00E012A7"/>
    <w:rsid w:val="00E07C11"/>
    <w:rsid w:val="00E1091C"/>
    <w:rsid w:val="00E129EF"/>
    <w:rsid w:val="00E14236"/>
    <w:rsid w:val="00E14B13"/>
    <w:rsid w:val="00E15EA4"/>
    <w:rsid w:val="00E20E74"/>
    <w:rsid w:val="00E22B89"/>
    <w:rsid w:val="00E30EA0"/>
    <w:rsid w:val="00E32D50"/>
    <w:rsid w:val="00E3493C"/>
    <w:rsid w:val="00E366CD"/>
    <w:rsid w:val="00E36876"/>
    <w:rsid w:val="00E42D3A"/>
    <w:rsid w:val="00E42DC8"/>
    <w:rsid w:val="00E47C5D"/>
    <w:rsid w:val="00E54D34"/>
    <w:rsid w:val="00E616CD"/>
    <w:rsid w:val="00E65B11"/>
    <w:rsid w:val="00E66516"/>
    <w:rsid w:val="00E669D7"/>
    <w:rsid w:val="00E71A8C"/>
    <w:rsid w:val="00E71EEB"/>
    <w:rsid w:val="00E750A6"/>
    <w:rsid w:val="00E753F3"/>
    <w:rsid w:val="00E82F5C"/>
    <w:rsid w:val="00E83E81"/>
    <w:rsid w:val="00E848D5"/>
    <w:rsid w:val="00E94B61"/>
    <w:rsid w:val="00E9583C"/>
    <w:rsid w:val="00E9628A"/>
    <w:rsid w:val="00E979D4"/>
    <w:rsid w:val="00EA43AC"/>
    <w:rsid w:val="00EA64A9"/>
    <w:rsid w:val="00EB1F3F"/>
    <w:rsid w:val="00EB4293"/>
    <w:rsid w:val="00EB61E1"/>
    <w:rsid w:val="00EC71A7"/>
    <w:rsid w:val="00EC7894"/>
    <w:rsid w:val="00ED016B"/>
    <w:rsid w:val="00ED511F"/>
    <w:rsid w:val="00EE0911"/>
    <w:rsid w:val="00EE25F4"/>
    <w:rsid w:val="00EE35B8"/>
    <w:rsid w:val="00EE5004"/>
    <w:rsid w:val="00EE5144"/>
    <w:rsid w:val="00EE6130"/>
    <w:rsid w:val="00EE62BE"/>
    <w:rsid w:val="00EE66CE"/>
    <w:rsid w:val="00EE6C9A"/>
    <w:rsid w:val="00EE6E56"/>
    <w:rsid w:val="00EE6F5E"/>
    <w:rsid w:val="00EF0689"/>
    <w:rsid w:val="00EF0BB9"/>
    <w:rsid w:val="00EF24AC"/>
    <w:rsid w:val="00EF52FD"/>
    <w:rsid w:val="00EF6BC6"/>
    <w:rsid w:val="00F02CD0"/>
    <w:rsid w:val="00F040E7"/>
    <w:rsid w:val="00F066EB"/>
    <w:rsid w:val="00F07144"/>
    <w:rsid w:val="00F0795E"/>
    <w:rsid w:val="00F1384B"/>
    <w:rsid w:val="00F16017"/>
    <w:rsid w:val="00F20BEA"/>
    <w:rsid w:val="00F2255F"/>
    <w:rsid w:val="00F23D4D"/>
    <w:rsid w:val="00F24F33"/>
    <w:rsid w:val="00F3160F"/>
    <w:rsid w:val="00F32666"/>
    <w:rsid w:val="00F32E41"/>
    <w:rsid w:val="00F3590A"/>
    <w:rsid w:val="00F35B2E"/>
    <w:rsid w:val="00F40D7A"/>
    <w:rsid w:val="00F43843"/>
    <w:rsid w:val="00F43B26"/>
    <w:rsid w:val="00F450E5"/>
    <w:rsid w:val="00F537A3"/>
    <w:rsid w:val="00F55F91"/>
    <w:rsid w:val="00F60018"/>
    <w:rsid w:val="00F6043A"/>
    <w:rsid w:val="00F60833"/>
    <w:rsid w:val="00F62B63"/>
    <w:rsid w:val="00F67956"/>
    <w:rsid w:val="00F717C8"/>
    <w:rsid w:val="00F72545"/>
    <w:rsid w:val="00F7325C"/>
    <w:rsid w:val="00F73293"/>
    <w:rsid w:val="00F80665"/>
    <w:rsid w:val="00F8349F"/>
    <w:rsid w:val="00F83623"/>
    <w:rsid w:val="00F84935"/>
    <w:rsid w:val="00F85EEE"/>
    <w:rsid w:val="00F86928"/>
    <w:rsid w:val="00F9072B"/>
    <w:rsid w:val="00F94B89"/>
    <w:rsid w:val="00F95A4D"/>
    <w:rsid w:val="00FA5CD0"/>
    <w:rsid w:val="00FB31AC"/>
    <w:rsid w:val="00FB3866"/>
    <w:rsid w:val="00FB6BD1"/>
    <w:rsid w:val="00FC0193"/>
    <w:rsid w:val="00FC2AA1"/>
    <w:rsid w:val="00FC474F"/>
    <w:rsid w:val="00FC5511"/>
    <w:rsid w:val="00FD1D69"/>
    <w:rsid w:val="00FD1E5A"/>
    <w:rsid w:val="00FE3888"/>
    <w:rsid w:val="00FE42E5"/>
    <w:rsid w:val="00FE4797"/>
    <w:rsid w:val="00FF65F9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371"/>
    <w:rPr>
      <w:color w:val="0000FF" w:themeColor="hyperlink"/>
      <w:u w:val="single"/>
    </w:rPr>
  </w:style>
  <w:style w:type="paragraph" w:customStyle="1" w:styleId="Default">
    <w:name w:val="Default"/>
    <w:rsid w:val="00EE50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371"/>
    <w:rPr>
      <w:color w:val="0000FF" w:themeColor="hyperlink"/>
      <w:u w:val="single"/>
    </w:rPr>
  </w:style>
  <w:style w:type="paragraph" w:customStyle="1" w:styleId="Default">
    <w:name w:val="Default"/>
    <w:rsid w:val="00EE50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aci&#243;n@utch.edu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eaci&#243;n@utch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etex.gov.co/dnnpro5/es-co/fondos/programasespeciales/regal%C3%ADasparaeducar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neacion@utch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Cuesta Sanchez</dc:creator>
  <cp:lastModifiedBy>queta</cp:lastModifiedBy>
  <cp:revision>2</cp:revision>
  <dcterms:created xsi:type="dcterms:W3CDTF">2014-07-11T16:21:00Z</dcterms:created>
  <dcterms:modified xsi:type="dcterms:W3CDTF">2014-07-11T16:21:00Z</dcterms:modified>
</cp:coreProperties>
</file>