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6"/>
      </w:tblGrid>
      <w:tr w:rsidRPr="002A6D9D" w:rsidR="002A6D9D" w:rsidTr="285C2AD1" w14:paraId="4F403370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4"/>
              <w:gridCol w:w="9354"/>
              <w:gridCol w:w="3282"/>
            </w:tblGrid>
            <w:tr w:rsidRPr="002A6D9D" w:rsidR="002A6D9D" w:rsidTr="285C2AD1" w14:paraId="33DDFD34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2A6D9D" w:rsidR="002A6D9D" w:rsidP="002A6D9D" w:rsidRDefault="002A6D9D" w14:paraId="42F1EA8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2A6D9D">
                    <w:drawing>
                      <wp:inline wp14:editId="285C2AD1" wp14:anchorId="1FBBD7B6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418f971d4a1249b7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002A6D9D" w:rsidP="002A6D9D" w:rsidRDefault="002A6D9D" w14:paraId="1F8F007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TALENTO HUMANO Y DEL CONOCIMIENTO</w:t>
                  </w:r>
                </w:p>
                <w:p w:rsidRPr="002A6D9D" w:rsidR="004A6D33" w:rsidP="002A6D9D" w:rsidRDefault="004A6D33" w14:paraId="1ED22E4B" w14:textId="4C108CA6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apoyo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2A6D9D" w:rsidR="002A6D9D" w:rsidP="002A6D9D" w:rsidRDefault="002A6D9D" w14:paraId="0046B6C3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C-GTH-001</w:t>
                  </w:r>
                </w:p>
              </w:tc>
            </w:tr>
            <w:tr w:rsidRPr="002A6D9D" w:rsidR="002A6D9D" w:rsidTr="285C2AD1" w14:paraId="063D8343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2A6D9D" w:rsidR="002A6D9D" w:rsidP="002A6D9D" w:rsidRDefault="002A6D9D" w14:paraId="66478DB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2A6D9D" w:rsidR="002A6D9D" w:rsidP="002A6D9D" w:rsidRDefault="002A6D9D" w14:paraId="62151EF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2A6D9D" w:rsidR="002A6D9D" w:rsidP="0F63EDBB" w:rsidRDefault="002A6D9D" w14:paraId="5F52CADE" w14:textId="75335BE6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5AF914E" w:rsidR="002A6D9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5AF914E" w:rsidR="000C087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</w:t>
                  </w:r>
                  <w:r w:rsidRPr="35AF914E" w:rsidR="2BCBC267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2A6D9D" w:rsidR="002A6D9D" w:rsidTr="285C2AD1" w14:paraId="729BABDD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2A6D9D" w:rsidR="002A6D9D" w:rsidP="002A6D9D" w:rsidRDefault="002A6D9D" w14:paraId="00E1684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2A6D9D" w:rsidR="002A6D9D" w:rsidP="002A6D9D" w:rsidRDefault="002A6D9D" w14:paraId="626B05F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2A6D9D" w:rsidR="002A6D9D" w:rsidP="35AF914E" w:rsidRDefault="002A6D9D" w14:paraId="3ED0FD8C" w14:textId="5944274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5AF914E" w:rsidR="002A6D9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35AF914E" w:rsidR="2C78FC48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</w:t>
                  </w:r>
                  <w:r w:rsidRPr="35AF914E" w:rsidR="00451EF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</w:t>
                  </w:r>
                  <w:r w:rsidRPr="35AF914E" w:rsidR="71F617FD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35AF914E" w:rsidR="00451EF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35AF914E" w:rsidR="52ED7B0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2A6D9D" w:rsidR="002A6D9D" w:rsidP="002A6D9D" w:rsidRDefault="002A6D9D" w14:paraId="591D2C7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0924F90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6D0237D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223D6A4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0"/>
            </w:tblGrid>
            <w:tr w:rsidRPr="002A6D9D" w:rsidR="002A6D9D" w14:paraId="585985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97"/>
                  </w:tblGrid>
                  <w:tr w:rsidRPr="002A6D9D" w:rsidR="002A6D9D" w14:paraId="42405D73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2A6D9D" w:rsidR="002A6D9D" w14:paraId="2BE139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2A6D9D" w:rsidR="002A6D9D" w:rsidP="002A6D9D" w:rsidRDefault="002A6D9D" w14:paraId="6A71D40F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2A6D9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2A6D9D" w:rsidR="002A6D9D" w:rsidP="002A6D9D" w:rsidRDefault="002A6D9D" w14:paraId="7A74A04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308"/>
                        </w:tblGrid>
                        <w:tr w:rsidRPr="002A6D9D" w:rsidR="002A6D9D" w14:paraId="6F1D26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2A6D9D" w:rsidR="002A6D9D" w:rsidP="002A6D9D" w:rsidRDefault="002A6D9D" w14:paraId="6735C651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2A6D9D" w:rsidR="002A6D9D" w:rsidP="002A6D9D" w:rsidRDefault="002A6D9D" w14:paraId="1505FB74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2A6D9D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Raúl García Mosquera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80"/>
                              </w:tblGrid>
                              <w:tr w:rsidRPr="002A6D9D" w:rsidR="002A6D9D" w14:paraId="40879FB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2A6D9D" w:rsidR="002A6D9D" w:rsidP="002A6D9D" w:rsidRDefault="002A6D9D" w14:paraId="218C4571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2A6D9D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2A6D9D" w:rsidR="002A6D9D" w:rsidP="002A6D9D" w:rsidRDefault="002A6D9D" w14:paraId="1D50D1A6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2A6D9D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JEFE DE TALENTO HUMANO</w:t>
                                    </w:r>
                                  </w:p>
                                </w:tc>
                              </w:tr>
                            </w:tbl>
                            <w:p w:rsidRPr="002A6D9D" w:rsidR="002A6D9D" w:rsidP="002A6D9D" w:rsidRDefault="002A6D9D" w14:paraId="2E0774E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2A6D9D" w:rsidR="002A6D9D" w:rsidP="002A6D9D" w:rsidRDefault="002A6D9D" w14:paraId="4C6463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2A6D9D" w:rsidR="002A6D9D" w:rsidP="002A6D9D" w:rsidRDefault="002A6D9D" w14:paraId="3A4DDE6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2A6D9D" w:rsidR="002A6D9D" w14:paraId="48AAD3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8"/>
                    <w:gridCol w:w="14742"/>
                  </w:tblGrid>
                  <w:tr w:rsidRPr="00334B9D" w:rsidR="002A6D9D" w14:paraId="746EB54D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334B9D" w:rsidR="002A6D9D" w14:paraId="29F3141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334B9D" w:rsidR="002A6D9D" w:rsidP="002A6D9D" w:rsidRDefault="002A6D9D" w14:paraId="7D61BF41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334B9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334B9D" w:rsidR="002A6D9D" w:rsidP="002A6D9D" w:rsidRDefault="002A6D9D" w14:paraId="6D5619A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521"/>
                        </w:tblGrid>
                        <w:tr w:rsidRPr="00334B9D" w:rsidR="002A6D9D" w14:paraId="69237B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334B9D" w:rsidR="002A6D9D" w:rsidP="002A6D9D" w:rsidRDefault="002A6D9D" w14:paraId="1B232C6F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334B9D" w:rsidR="009043E5" w:rsidP="002A6D9D" w:rsidRDefault="000F755F" w14:paraId="2F6C4F1B" w14:textId="75244775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0F755F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Gestionar el desarrollo integral del talento humano, regulando la vinculación, permanencia y retiro de los servidores, contribuyendo al desarrollo de sus potencialidades, destrezas y habilidades, y al logro de los objetivos institucionales, optimizando la prestación de los servicios y la satisfacción de los usuarios y demás partes interesadas.</w:t>
                              </w:r>
                            </w:p>
                          </w:tc>
                        </w:tr>
                      </w:tbl>
                      <w:p w:rsidRPr="00334B9D" w:rsidR="002A6D9D" w:rsidP="002A6D9D" w:rsidRDefault="002A6D9D" w14:paraId="11513BC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334B9D" w:rsidR="002A6D9D" w:rsidP="002A6D9D" w:rsidRDefault="002A6D9D" w14:paraId="562E48C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2A6D9D" w:rsidR="002A6D9D" w14:paraId="063EA9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8"/>
                    <w:gridCol w:w="14742"/>
                  </w:tblGrid>
                  <w:tr w:rsidRPr="002A6D9D" w:rsidR="002A6D9D" w14:paraId="013A6871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2A6D9D" w:rsidR="002A6D9D" w14:paraId="46A33E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2A6D9D" w:rsidR="002A6D9D" w:rsidP="002A6D9D" w:rsidRDefault="002A6D9D" w14:paraId="5C766F93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2A6D9D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2A6D9D" w:rsidR="002A6D9D" w:rsidP="002A6D9D" w:rsidRDefault="002A6D9D" w14:paraId="7FB02DD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521"/>
                        </w:tblGrid>
                        <w:tr w:rsidRPr="002A6D9D" w:rsidR="002A6D9D" w14:paraId="19913D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2A6D9D" w:rsidR="002A6D9D" w:rsidP="002A6D9D" w:rsidRDefault="002A6D9D" w14:paraId="24DB1408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2A6D9D" w:rsidR="002A6D9D" w:rsidP="002A6D9D" w:rsidRDefault="002A6D9D" w14:paraId="039C2DAF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2A6D9D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con la identificación de las necesidades de vinculación de personas en las unidades misionales y de gestión de la UTCH y finaliza con la desvinculación del mismo. Este proceso es aplicable a todos los funcionarios de la UTCH</w:t>
                              </w:r>
                            </w:p>
                          </w:tc>
                        </w:tr>
                      </w:tbl>
                      <w:p w:rsidRPr="002A6D9D" w:rsidR="002A6D9D" w:rsidP="002A6D9D" w:rsidRDefault="002A6D9D" w14:paraId="73F4610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2A6D9D" w:rsidR="002A6D9D" w:rsidP="002A6D9D" w:rsidRDefault="002A6D9D" w14:paraId="38C55AF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2A6D9D" w:rsidR="002A6D9D" w:rsidP="002A6D9D" w:rsidRDefault="002A6D9D" w14:paraId="2CFDDE14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3AA24A7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2922E46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3FF4D5D7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625"/>
              <w:gridCol w:w="985"/>
              <w:gridCol w:w="4923"/>
              <w:gridCol w:w="2626"/>
              <w:gridCol w:w="2626"/>
            </w:tblGrid>
            <w:tr w:rsidRPr="002A6D9D" w:rsidR="002A6D9D" w14:paraId="4CF73837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7F0FB6C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18E3102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59EFCD1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5F9B96D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6EF590E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5DC440C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2A6D9D" w:rsidR="002A6D9D" w14:paraId="65CD20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48A7EAE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433468D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E37DF6" w:rsidP="002A6D9D" w:rsidRDefault="00E37DF6" w14:paraId="496C7569" w14:textId="47F9E97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irectiva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esarrollo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</w:t>
                        </w:r>
                        <w:r w:rsidR="007923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anizacional</w:t>
                        </w:r>
                      </w:p>
                      <w:p w:rsidR="0026010F" w:rsidP="002A6D9D" w:rsidRDefault="002A6D9D" w14:paraId="3166A7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26010F" w:rsidP="002A6D9D" w:rsidRDefault="0026010F" w14:paraId="342A34D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6010F" w:rsidP="002A6D9D" w:rsidRDefault="0026010F" w14:paraId="6A1A403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336F7" w:rsidP="002A6D9D" w:rsidRDefault="004336F7" w14:paraId="78F1E00D" w14:textId="5238DA4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  <w:p w:rsidR="00066796" w:rsidP="002A6D9D" w:rsidRDefault="002A6D9D" w14:paraId="461B5E0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E711B7" w:rsidP="002A6D9D" w:rsidRDefault="00E711B7" w14:paraId="359F4E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6010F" w:rsidP="002A6D9D" w:rsidRDefault="0026010F" w14:paraId="40E9C50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6010F" w:rsidP="002A6D9D" w:rsidRDefault="0026010F" w14:paraId="2D5F311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6010F" w:rsidP="002A6D9D" w:rsidRDefault="0026010F" w14:paraId="6EF0EE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6010F" w:rsidP="002A6D9D" w:rsidRDefault="0026010F" w14:paraId="5653B2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4336F7" w14:paraId="4CA748FD" w14:textId="2BF0F78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Ministerio de Trabajo</w:t>
                        </w:r>
                      </w:p>
                    </w:tc>
                  </w:tr>
                </w:tbl>
                <w:p w:rsidRPr="002A6D9D" w:rsidR="002A6D9D" w:rsidP="002A6D9D" w:rsidRDefault="002A6D9D" w14:paraId="6CEC57D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1062852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41F2D9D4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7923FE" w:rsidP="002A6D9D" w:rsidRDefault="002A6D9D" w14:paraId="0C39AD4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estratégico.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 la vigencia anterior.</w:t>
                        </w:r>
                      </w:p>
                      <w:p w:rsidR="00E711B7" w:rsidP="002A6D9D" w:rsidRDefault="002A6D9D" w14:paraId="6DA329A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 e Indicaciones de la Alta Dirección.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665700" w:rsidP="002A6D9D" w:rsidRDefault="002A6D9D" w14:paraId="57A6F5E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Resultados de última evaluación de desempeño</w:t>
                        </w:r>
                        <w:r w:rsidR="0026010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26010F" w:rsidP="002A6D9D" w:rsidRDefault="002A6D9D" w14:paraId="71C4E242" w14:textId="4031F57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 xml:space="preserve">Necesidades de capacitación </w:t>
                        </w:r>
                        <w:r w:rsidRPr="002A6D9D"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 acuerdo con el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perfil del cargo</w:t>
                        </w:r>
                        <w:r w:rsidR="0026010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</w:p>
                      <w:p w:rsidR="00665700" w:rsidP="002A6D9D" w:rsidRDefault="00665700" w14:paraId="2CC47059" w14:textId="77777777">
                        <w:pPr>
                          <w:jc w:val="both"/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2A6D9D" w14:paraId="1C9B6446" w14:textId="0381489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legales</w:t>
                        </w:r>
                      </w:p>
                    </w:tc>
                  </w:tr>
                </w:tbl>
                <w:p w:rsidRPr="002A6D9D" w:rsidR="002A6D9D" w:rsidP="002A6D9D" w:rsidRDefault="002A6D9D" w14:paraId="2E9A299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2A6D9D" w:rsidR="002A6D9D" w:rsidP="002A6D9D" w:rsidRDefault="002A6D9D" w14:paraId="6B396CB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4855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466"/>
                  </w:tblGrid>
                  <w:tr w:rsidRPr="002A6D9D" w:rsidR="002A6D9D" w:rsidTr="007923FE" w14:paraId="7911085F" w14:textId="77777777">
                    <w:trPr>
                      <w:tblCellSpacing w:w="15" w:type="dxa"/>
                    </w:trPr>
                    <w:tc>
                      <w:tcPr>
                        <w:tcW w:w="46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150C04BE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404" w:type="dxa"/>
                        <w:hideMark/>
                      </w:tcPr>
                      <w:p w:rsidR="00F61F77" w:rsidP="007923FE" w:rsidRDefault="002A6D9D" w14:paraId="6603E042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Elaborar el </w:t>
                        </w:r>
                        <w:r w:rsidR="007923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</w:p>
                      <w:p w:rsidR="00AC6900" w:rsidP="007923FE" w:rsidRDefault="002A6D9D" w14:paraId="7B98E71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AC6900" w:rsidP="007923FE" w:rsidRDefault="00AC6900" w14:paraId="556A394E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B5A74" w:rsidP="007923FE" w:rsidRDefault="008B5A74" w14:paraId="3315A9C3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B5A74" w:rsidP="007923FE" w:rsidRDefault="008B5A74" w14:paraId="67F66A7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B5A74" w:rsidP="007923FE" w:rsidRDefault="008B5A74" w14:paraId="473DD15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7923FE" w:rsidRDefault="00E2689C" w14:paraId="7A391590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7923FE" w:rsidRDefault="00E2689C" w14:paraId="5FF7CF51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7923FE" w:rsidRDefault="00E2689C" w14:paraId="6B3F42C8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066796" w:rsidP="007923FE" w:rsidRDefault="002A6D9D" w14:paraId="7799AB85" w14:textId="40D94BD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Elaborar el Plan de capacitaciones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AC6900" w:rsidP="007923FE" w:rsidRDefault="00AC6900" w14:paraId="23CDD012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B5A74" w:rsidP="007923FE" w:rsidRDefault="008B5A74" w14:paraId="53D7EDE7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2076C" w:rsidP="007923FE" w:rsidRDefault="0072076C" w14:paraId="6A4904E2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7923FE" w:rsidRDefault="00665700" w14:paraId="091EAE4A" w14:textId="5EE7D1ED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rogramar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implementación del Sistema de Seguridad y Salud en el Trabajo</w:t>
                        </w:r>
                      </w:p>
                    </w:tc>
                  </w:tr>
                </w:tbl>
                <w:p w:rsidRPr="002A6D9D" w:rsidR="002A6D9D" w:rsidP="002A6D9D" w:rsidRDefault="002A6D9D" w14:paraId="1D7B2D4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5B5B0C2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1984037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F61F77" w:rsidP="000605D2" w:rsidRDefault="002A6D9D" w14:paraId="684F27F1" w14:textId="77777777">
                        <w:pPr>
                          <w:spacing w:line="720" w:lineRule="auto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proceso.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AC6900" w:rsidP="002A6D9D" w:rsidRDefault="00AC6900" w14:paraId="1B8DCC2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AC6900" w:rsidP="002A6D9D" w:rsidRDefault="00AC6900" w14:paraId="50263A3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AC6900" w:rsidRDefault="00E2689C" w14:paraId="7DDF979E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AC6900" w:rsidRDefault="00E2689C" w14:paraId="79610B5C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2689C" w:rsidP="00AC6900" w:rsidRDefault="00E2689C" w14:paraId="6EB9D0CE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B5A74" w:rsidP="00AC6900" w:rsidRDefault="0077243B" w14:paraId="2E575F5B" w14:textId="4B4344F9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Cronograma de 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apacitaciones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8B5A74" w:rsidP="00AC6900" w:rsidRDefault="008B5A74" w14:paraId="242FCC0B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AB0BCC" w:rsidP="00AC6900" w:rsidRDefault="00AB0BCC" w14:paraId="05D7F58C" w14:textId="77777777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AC6900" w:rsidRDefault="00665700" w14:paraId="788682F6" w14:textId="3BFA2130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821F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Plan de implementación del 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Sistema de Gestión de Seguridad y Salud en el Trabajo</w:t>
                        </w:r>
                      </w:p>
                    </w:tc>
                  </w:tr>
                </w:tbl>
                <w:p w:rsidRPr="002A6D9D" w:rsidR="002A6D9D" w:rsidP="002A6D9D" w:rsidRDefault="002A6D9D" w14:paraId="4EEF217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:rsidTr="00C011BC" w14:paraId="5B3ABB02" w14:textId="77777777">
                    <w:trPr>
                      <w:trHeight w:val="1230"/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46E2D8F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98649E" w:rsidP="0098649E" w:rsidRDefault="0098649E" w14:paraId="37A46C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D4F2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Directiva y Desarrollo Organizacional </w:t>
                        </w:r>
                      </w:p>
                      <w:p w:rsidRPr="002A6D9D" w:rsidR="002A6D9D" w:rsidP="002A6D9D" w:rsidRDefault="002A6D9D" w14:paraId="07AB8C87" w14:textId="1C25323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CD4F2C" w:rsidR="00C011B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2A6D9D" w:rsidR="002A6D9D" w:rsidP="002A6D9D" w:rsidRDefault="002A6D9D" w14:paraId="77251CC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2A6D9D" w:rsidR="002A6D9D" w14:paraId="03F280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3CC5D84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09753E6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BE770C" w:rsidP="00BE770C" w:rsidRDefault="00BE770C" w14:paraId="4865DD4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irectiva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esarrollo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anizacional</w:t>
                        </w:r>
                      </w:p>
                      <w:p w:rsidR="00764788" w:rsidP="00DF2155" w:rsidRDefault="002A6D9D" w14:paraId="679D8E8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764788" w:rsidP="00DF2155" w:rsidRDefault="00764788" w14:paraId="5C5392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64788" w:rsidP="00DF2155" w:rsidRDefault="00764788" w14:paraId="72ECB7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307573" w:rsidP="00DF2155" w:rsidRDefault="00307573" w14:paraId="701D0C5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33D6F" w:rsidP="00DF2155" w:rsidRDefault="00F33D6F" w14:paraId="36673EF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33D6F" w:rsidP="00DF2155" w:rsidRDefault="00F33D6F" w14:paraId="28C384C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E770C" w:rsidP="00DF2155" w:rsidRDefault="00BE770C" w14:paraId="358E3CA0" w14:textId="31E7E83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alento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umano y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 conocimiento</w:t>
                        </w:r>
                      </w:p>
                      <w:p w:rsidR="000C0E77" w:rsidP="002A6D9D" w:rsidRDefault="002A6D9D" w14:paraId="6B453B7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0C0E77" w:rsidP="002A6D9D" w:rsidRDefault="000C0E77" w14:paraId="3B86D86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705E45C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3BD970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38E8D30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66E4CE8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32715D6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5AF490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05896" w:rsidP="002A6D9D" w:rsidRDefault="00F05896" w14:paraId="0BD630B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85E3C" w:rsidP="002A6D9D" w:rsidRDefault="00D85E3C" w14:paraId="3B82611C" w14:textId="1EEC98E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D85E3C" w:rsidP="002A6D9D" w:rsidRDefault="00D85E3C" w14:paraId="52F8FE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85E3C" w:rsidP="002A6D9D" w:rsidRDefault="00D85E3C" w14:paraId="7F78F2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85E3C" w:rsidP="002A6D9D" w:rsidRDefault="00D85E3C" w14:paraId="53E63AC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6EAE21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5C48BC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29F1F41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065F135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0599EB1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1724B07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338366E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3A318F0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575CC" w:rsidP="002A6D9D" w:rsidRDefault="004575CC" w14:paraId="45213C9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575CC" w:rsidP="002A6D9D" w:rsidRDefault="004575CC" w14:paraId="272FFD2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90BDC" w:rsidP="002A6D9D" w:rsidRDefault="002A6D9D" w14:paraId="08420CD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B90BDC" w:rsidP="002A6D9D" w:rsidRDefault="00B90BDC" w14:paraId="696CC8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255B3E" w14:paraId="71E6C2A3" w14:textId="68F3BB7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</w:t>
                        </w:r>
                        <w:r w:rsidRPr="002A6D9D" w:rsidR="004575C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uncionarios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2A6D9D" w:rsidR="004575C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xfuncionarios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</w:p>
                    </w:tc>
                  </w:tr>
                </w:tbl>
                <w:p w:rsidR="002A6D9D" w:rsidP="002A6D9D" w:rsidRDefault="002A6D9D" w14:paraId="246C481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55B3E" w:rsidP="002A6D9D" w:rsidRDefault="00255B3E" w14:paraId="7095F89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2A6D9D" w:rsidR="00255B3E" w:rsidP="002A6D9D" w:rsidRDefault="00255B3E" w14:paraId="0D071FBF" w14:textId="7D02AD39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Docentes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5144A9B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655990D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7F1E80" w:rsidP="002A6D9D" w:rsidRDefault="007F1E80" w14:paraId="1C8291B6" w14:textId="43EB23F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 del proceso</w:t>
                        </w:r>
                      </w:p>
                      <w:p w:rsidR="00370B83" w:rsidP="002A6D9D" w:rsidRDefault="00370B83" w14:paraId="7633AF1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B40A1" w:rsidP="002A6D9D" w:rsidRDefault="007B40A1" w14:paraId="1074A156" w14:textId="286D388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2A6D9D" w:rsidRDefault="00665700" w14:paraId="011E1C7D" w14:textId="1A1642D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capacitaciones</w:t>
                        </w:r>
                      </w:p>
                      <w:p w:rsidR="00665700" w:rsidP="002A6D9D" w:rsidRDefault="00665700" w14:paraId="1E970FA4" w14:textId="243FCDF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2A6D9D" w:rsidRDefault="00665700" w14:paraId="3ECE1A5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E0ADB" w:rsidP="002A6D9D" w:rsidRDefault="008E0ADB" w14:paraId="629E265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64788" w:rsidP="002A6D9D" w:rsidRDefault="00665700" w14:paraId="39CF97AE" w14:textId="6830AFC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Proyecto </w:t>
                        </w:r>
                        <w:r w:rsidRPr="002A6D9D" w:rsidR="00370B8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Sistema de Seguridad y Salud en el Trabajo</w:t>
                        </w:r>
                        <w:r w:rsidR="00370B8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aprobado</w:t>
                        </w:r>
                      </w:p>
                      <w:p w:rsidR="00764788" w:rsidP="002A6D9D" w:rsidRDefault="00764788" w14:paraId="0F57E6B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64788" w:rsidP="002A6D9D" w:rsidRDefault="00764788" w14:paraId="6E37D48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65700" w:rsidR="00764788" w:rsidP="002A6D9D" w:rsidRDefault="00764788" w14:paraId="3D72D56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65700" w:rsidR="00307573" w:rsidP="002A6D9D" w:rsidRDefault="00307573" w14:paraId="20247CF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65700" w:rsidR="000C0E77" w:rsidP="002A6D9D" w:rsidRDefault="002A6D9D" w14:paraId="49448031" w14:textId="05A4E487">
                        <w:pPr>
                          <w:jc w:val="both"/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665700"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3F1438" w:rsidP="002A6D9D" w:rsidRDefault="003F1438" w14:paraId="661967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3F1438" w:rsidP="002A6D9D" w:rsidRDefault="003F1438" w14:paraId="7CD9109A" w14:textId="48554A1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2A6D9D" w:rsidRDefault="00665700" w14:paraId="0B072ED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E0ADB" w:rsidP="002A6D9D" w:rsidRDefault="008E0ADB" w14:paraId="0ED9156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8E0ADB" w:rsidP="002A6D9D" w:rsidRDefault="008E0ADB" w14:paraId="1EC68C7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8E0ADB" w:rsidR="00665700" w:rsidP="002A6D9D" w:rsidRDefault="00665700" w14:paraId="4E6570D8" w14:textId="3916123D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8E0AD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Evaluaciones de desempeño</w:t>
                        </w:r>
                      </w:p>
                      <w:p w:rsidR="000C0E77" w:rsidP="002A6D9D" w:rsidRDefault="002A6D9D" w14:paraId="1DCC41A3" w14:textId="0EFF8B6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0C0E77" w:rsidP="002A6D9D" w:rsidRDefault="000C0E77" w14:paraId="2C554EB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85E3C" w:rsidP="002A6D9D" w:rsidRDefault="002A6D9D" w14:paraId="0AF84B66" w14:textId="5CB4517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 de vida con sus respectivos soportes.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7E71A2" w:rsidP="002A6D9D" w:rsidRDefault="007E71A2" w14:paraId="79DEFE3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6CA6504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5DA3132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6196759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2A6D9D" w:rsidRDefault="007E71A2" w14:paraId="4F47146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2A6D9D" w:rsidRDefault="0094168B" w14:paraId="0CA58983" w14:textId="74E5D52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Novedades, devengados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y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descuentos</w:t>
                        </w:r>
                      </w:p>
                      <w:p w:rsidR="00D85E3C" w:rsidP="002A6D9D" w:rsidRDefault="00D85E3C" w14:paraId="7DA0DB1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85E3C" w:rsidP="002A6D9D" w:rsidRDefault="00D85E3C" w14:paraId="2C169048" w14:textId="11BBC25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2A6D9D" w:rsidRDefault="00665700" w14:paraId="6B1BB3C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90BDC" w:rsidP="002A6D9D" w:rsidRDefault="00B90BDC" w14:paraId="5CD1B3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575CC" w:rsidP="002A6D9D" w:rsidRDefault="004575CC" w14:paraId="555032EB" w14:textId="0D5DA6B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Actos administrativos</w:t>
                        </w:r>
                      </w:p>
                      <w:p w:rsidR="0094168B" w:rsidP="002A6D9D" w:rsidRDefault="0094168B" w14:paraId="663E17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2A6D9D" w:rsidRDefault="00AE5F9D" w14:paraId="458A8EDC" w14:textId="7BDC8FF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Solicitudes Certificaciones laborales</w:t>
                        </w:r>
                      </w:p>
                      <w:p w:rsidR="00AE5F9D" w:rsidP="002A6D9D" w:rsidRDefault="00AE5F9D" w14:paraId="578BDB0F" w14:textId="2B5FB0A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2A6D9D" w14:paraId="3816799F" w14:textId="04B3B3B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de asignación de puntajes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2A6D9D" w:rsidR="002A6D9D" w:rsidP="002A6D9D" w:rsidRDefault="002A6D9D" w14:paraId="522FD355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2A6D9D" w:rsidR="002A6D9D" w:rsidP="002A6D9D" w:rsidRDefault="002A6D9D" w14:paraId="0FCB356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602"/>
                  </w:tblGrid>
                  <w:tr w:rsidRPr="002A6D9D" w:rsidR="002A6D9D" w14:paraId="7DEE69B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01CC7BE0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245109" w:rsidP="003832E7" w:rsidRDefault="002A6D9D" w14:paraId="3E232F67" w14:textId="7A5922B0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Ejecutar </w:t>
                        </w:r>
                        <w:r w:rsidR="003832E7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 POA</w:t>
                        </w:r>
                        <w:r w:rsidR="00F6646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="00665700" w:rsidP="003832E7" w:rsidRDefault="00665700" w14:paraId="4894A9F5" w14:textId="0A48E4C3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65700" w:rsidR="00665700" w:rsidP="003832E7" w:rsidRDefault="00665700" w14:paraId="297CCEA1" w14:textId="340FBC66">
                        <w:pPr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DB2C54" w:rsidR="00665700" w:rsidP="003832E7" w:rsidRDefault="00665700" w14:paraId="5ABB5A96" w14:textId="2F883701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B2C5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Ejecutar el plan de capacitaciones</w:t>
                        </w:r>
                      </w:p>
                      <w:p w:rsidR="00245109" w:rsidP="003832E7" w:rsidRDefault="00245109" w14:paraId="7B44049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B40A1" w:rsidP="003832E7" w:rsidRDefault="007B40A1" w14:paraId="6311ADA9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710DA" w:rsidP="003832E7" w:rsidRDefault="006710DA" w14:paraId="11A9FD35" w14:textId="77777777">
                        <w:pPr>
                          <w:rPr>
                            <w:rFonts w:ascii="Arial" w:hAnsi="Arial" w:eastAsia="Times New Roman" w:cs="Arial"/>
                            <w:color w:val="FF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4A175E" w:rsidR="00665700" w:rsidP="003832E7" w:rsidRDefault="00665700" w14:paraId="7D289356" w14:textId="2831983C">
                        <w:pPr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4A175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Implementación</w:t>
                        </w:r>
                        <w:r w:rsidRPr="004A175E" w:rsidR="00736E3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del Sistema de Gestión de Seguridad y Salud en el Trabajo</w:t>
                        </w:r>
                        <w:r w:rsidRPr="004A175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</w:p>
                      <w:p w:rsidR="00764788" w:rsidP="003832E7" w:rsidRDefault="00BA1DD7" w14:paraId="1A8621AA" w14:textId="2E3D13E3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4A175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Según</w:t>
                        </w:r>
                        <w:r w:rsidRPr="004A175E" w:rsidR="00665700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el Decreto 1072</w:t>
                        </w:r>
                        <w:r w:rsidRPr="004A175E" w:rsidR="006710DA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de 2015</w:t>
                        </w:r>
                        <w:r w:rsidRPr="004A175E" w:rsidR="004A175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.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764788" w:rsidP="003832E7" w:rsidRDefault="00764788" w14:paraId="1F7C615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64788" w:rsidP="003832E7" w:rsidRDefault="00764788" w14:paraId="53637A33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64788" w:rsidP="003832E7" w:rsidRDefault="00764788" w14:paraId="6F366EB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307573" w:rsidP="003832E7" w:rsidRDefault="00307573" w14:paraId="799A696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665700" w:rsidR="000C0E77" w:rsidP="003832E7" w:rsidRDefault="002A6D9D" w14:paraId="1F197EEB" w14:textId="21DFC19F">
                        <w:pPr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665700">
                          <w:rPr>
                            <w:rFonts w:ascii="Arial" w:hAnsi="Arial" w:eastAsia="Times New Roman" w:cs="Arial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665700">
                          <w:rPr>
                            <w:rFonts w:ascii="MingLiU" w:hAnsi="MingLiU" w:eastAsia="MingLiU" w:cs="MingLiU"/>
                            <w:strike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3F1438" w:rsidP="003832E7" w:rsidRDefault="003F1438" w14:paraId="53FA59A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3F1438" w:rsidP="003832E7" w:rsidRDefault="003F1438" w14:paraId="1BD7ADC8" w14:textId="7E22243B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3832E7" w:rsidRDefault="00665700" w14:paraId="7ED4E4AA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B6C8D" w:rsidP="003832E7" w:rsidRDefault="00665700" w14:paraId="4514691E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8E0ADB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Consolidar informe de </w:t>
                        </w:r>
                        <w:r w:rsidRPr="008E0ADB" w:rsidR="00D66B0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Evaluación de desempeño</w:t>
                        </w:r>
                        <w:r w:rsidRPr="002A6D9D" w:rsidR="00D66B0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 w:rsidR="00D66B0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5B6C8D" w:rsidP="003832E7" w:rsidRDefault="005B6C8D" w14:paraId="29D7E469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0C0E77" w:rsidP="003832E7" w:rsidRDefault="00D66B09" w14:paraId="59E20967" w14:textId="3B1182E8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Vinculación </w:t>
                        </w:r>
                        <w:r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inducción</w:t>
                        </w:r>
                        <w:r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a personal nuevo</w:t>
                        </w:r>
                      </w:p>
                      <w:p w:rsidR="00D66B09" w:rsidP="003832E7" w:rsidRDefault="00D66B09" w14:paraId="7E2530E3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3832E7" w:rsidRDefault="002A6D9D" w14:paraId="1B04AB91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7E71A2" w:rsidP="003832E7" w:rsidRDefault="007E71A2" w14:paraId="51395E2F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3832E7" w:rsidRDefault="007E71A2" w14:paraId="2864BCAA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3832E7" w:rsidRDefault="007E71A2" w14:paraId="7E68AEB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7E71A2" w:rsidP="003832E7" w:rsidRDefault="007E71A2" w14:paraId="75AD1BE9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3832E7" w:rsidRDefault="007E71A2" w14:paraId="5657581C" w14:textId="2232CBA8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Genera</w:t>
                        </w:r>
                        <w:r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ción de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Nóminas</w:t>
                        </w:r>
                      </w:p>
                      <w:p w:rsidR="0094168B" w:rsidP="003832E7" w:rsidRDefault="0094168B" w14:paraId="69A09595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3832E7" w:rsidRDefault="0094168B" w14:paraId="5C2F9E8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3832E7" w:rsidRDefault="0094168B" w14:paraId="6F4796BD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4168B" w:rsidP="003832E7" w:rsidRDefault="0094168B" w14:paraId="3A2DAFA0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B90BDC" w:rsidP="003832E7" w:rsidRDefault="00B90BDC" w14:paraId="2D62F636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575CC" w:rsidP="003832E7" w:rsidRDefault="004575CC" w14:paraId="7B3B732A" w14:textId="73D42A2D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Desvincula</w:t>
                        </w:r>
                        <w:r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ción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funcionarios de la Universidad Tecnológica del Choco</w:t>
                        </w:r>
                      </w:p>
                      <w:p w:rsidR="004575CC" w:rsidP="003832E7" w:rsidRDefault="004575CC" w14:paraId="3FC8D6C5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AE5F9D" w:rsidP="003832E7" w:rsidRDefault="00F47306" w14:paraId="08E66BC2" w14:textId="665774C3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certificados laborales.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522EE8" w:rsidP="003832E7" w:rsidRDefault="00522EE8" w14:paraId="7B29F684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3832E7" w:rsidRDefault="002A6D9D" w14:paraId="1CB8F07B" w14:textId="13E3128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el proceso para la asignación de puntaje.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2A6D9D" w:rsidR="002A6D9D" w:rsidP="002A6D9D" w:rsidRDefault="002A6D9D" w14:paraId="3E596EF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pPr w:leftFromText="141" w:rightFromText="141" w:horzAnchor="margin" w:tblpY="-240"/>
                    <w:tblOverlap w:val="never"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2254"/>
                  </w:tblGrid>
                  <w:tr w:rsidRPr="002A6D9D" w:rsidR="002A6D9D" w:rsidTr="00736E33" w14:paraId="08A6A32E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665700" w14:paraId="0802AE1C" w14:textId="54CB978C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  <w:t>I</w:t>
                        </w:r>
                      </w:p>
                    </w:tc>
                    <w:tc>
                      <w:tcPr>
                        <w:tcW w:w="2261" w:type="dxa"/>
                        <w:hideMark/>
                      </w:tcPr>
                      <w:p w:rsidR="004665F6" w:rsidP="002A6D9D" w:rsidRDefault="00245109" w14:paraId="0BA6BE08" w14:textId="2FE7521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del POA del proceso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DB2C54" w:rsidR="00665700" w:rsidP="002A6D9D" w:rsidRDefault="00665700" w14:paraId="58448A74" w14:textId="306B8B05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DB2C54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Informe de Avance del plan de capacitación</w:t>
                        </w:r>
                      </w:p>
                      <w:p w:rsidR="00665700" w:rsidP="007B40A1" w:rsidRDefault="00665700" w14:paraId="2EAA031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665700" w:rsidP="007B40A1" w:rsidRDefault="00665700" w14:paraId="4B73AE02" w14:textId="2EF233F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en la implementación del SST</w:t>
                        </w:r>
                      </w:p>
                      <w:p w:rsidR="00764788" w:rsidP="007B40A1" w:rsidRDefault="00665700" w14:paraId="3A726C28" w14:textId="05BA85B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</w:t>
                        </w:r>
                        <w:r w:rsidRPr="002A6D9D" w:rsidR="00736E3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Jornadas de salud de promoción y</w:t>
                        </w:r>
                        <w:r w:rsidR="007B40A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 w:rsidR="00736E3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prevención,</w:t>
                        </w:r>
                        <w:r w:rsidR="007B40A1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 w:rsidR="00736E33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simulacros de evacuación, jornadas de capacitación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)</w:t>
                        </w:r>
                      </w:p>
                      <w:p w:rsidR="003F1438" w:rsidP="002A6D9D" w:rsidRDefault="002A6D9D" w14:paraId="07F927DA" w14:textId="5F31EF3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 de asistencia y/o Evaluación capacitaciones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Certificaciones Cursos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6657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 de </w:t>
                        </w:r>
                        <w:r w:rsidRPr="002A6D9D" w:rsidR="003F143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Resultados de </w:t>
                        </w:r>
                        <w:r w:rsidR="00A90F5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2A6D9D" w:rsidR="003F143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valuaciones </w:t>
                        </w:r>
                        <w:r w:rsidR="00A90F5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 d</w:t>
                        </w:r>
                        <w:r w:rsidRPr="002A6D9D" w:rsidR="003F143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esempeño</w:t>
                        </w:r>
                        <w:r w:rsidRPr="002A6D9D" w:rsidR="003F1438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7E71A2" w:rsidP="002A6D9D" w:rsidRDefault="002A6D9D" w14:paraId="20EBF5EE" w14:textId="427AAA6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Oficio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Comunicación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Hoja de vida con soportes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 de Posesión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Evidencia Inducción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Nomina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Desprendibles de nomina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Pagos a Terceros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 w:rsidR="004575CC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Resoluciones</w:t>
                        </w:r>
                      </w:p>
                      <w:p w:rsidR="007E71A2" w:rsidP="002A6D9D" w:rsidRDefault="007E71A2" w14:paraId="04D6EA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B90BDC" w:rsidR="00665700" w:rsidP="00665700" w:rsidRDefault="00665700" w14:paraId="2070F64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  <w:r w:rsidRPr="00B90BDC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Actos administrativos</w:t>
                        </w:r>
                      </w:p>
                      <w:p w:rsidR="00665700" w:rsidP="002A6D9D" w:rsidRDefault="00665700" w14:paraId="6ACE2B4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E40418" w:rsidR="00665700" w:rsidP="002A6D9D" w:rsidRDefault="00665700" w14:paraId="1D18511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AE5F9D" w:rsidP="002A6D9D" w:rsidRDefault="00F47306" w14:paraId="1D8A5F09" w14:textId="6906AB9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4041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>Certificaciones</w:t>
                        </w:r>
                        <w:r w:rsidRPr="00E40418" w:rsidR="002A6D9D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 w:rsid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Laborales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2A6D9D" w:rsidRDefault="002A6D9D" w14:paraId="69DE1A5F" w14:textId="0A238AC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Resoluciones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</w:t>
                        </w:r>
                      </w:p>
                    </w:tc>
                  </w:tr>
                </w:tbl>
                <w:p w:rsidRPr="002A6D9D" w:rsidR="002A6D9D" w:rsidP="002A6D9D" w:rsidRDefault="002A6D9D" w14:paraId="7BCEC81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1E55E42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46DE226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A75665" w:rsidP="00A75665" w:rsidRDefault="00A75665" w14:paraId="6D69528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irectiva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esarrollo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anizacional</w:t>
                        </w:r>
                      </w:p>
                      <w:p w:rsidR="00666C3E" w:rsidP="002A6D9D" w:rsidRDefault="00F66469" w14:paraId="10FD0F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 y mejoramiento integral de la 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</w:t>
                        </w:r>
                      </w:p>
                      <w:p w:rsidRPr="002A6D9D" w:rsidR="002A6D9D" w:rsidP="002A6D9D" w:rsidRDefault="005D1EE1" w14:paraId="52DA5E06" w14:textId="26BE1C8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esti</w:t>
                        </w:r>
                        <w:r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 </w:t>
                        </w:r>
                        <w:r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inanciera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uncionarios </w:t>
                        </w:r>
                        <w:r w:rsidR="009C4F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9C4F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xfuncionarios </w:t>
                        </w:r>
                        <w:r w:rsidR="009C4F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9C4FF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ocentes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="00515D5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uncionarios </w:t>
                        </w:r>
                        <w:r w:rsidR="00515D5F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UTCH</w:t>
                        </w:r>
                        <w:r w:rsidRPr="002A6D9D" w:rsidR="00366D3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desvinculados</w:t>
                        </w:r>
                      </w:p>
                    </w:tc>
                  </w:tr>
                </w:tbl>
                <w:p w:rsidRPr="002A6D9D" w:rsidR="002A6D9D" w:rsidP="002A6D9D" w:rsidRDefault="002A6D9D" w14:paraId="601E42B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2A6D9D" w:rsidR="002A6D9D" w14:paraId="565261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:rsidTr="00D65F00" w14:paraId="12370AFA" w14:textId="77777777">
                    <w:trPr>
                      <w:tblCellSpacing w:w="15" w:type="dxa"/>
                    </w:trPr>
                    <w:tc>
                      <w:tcPr>
                        <w:tcW w:w="36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0939CCA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2260" w:type="dxa"/>
                        <w:hideMark/>
                      </w:tcPr>
                      <w:p w:rsidR="00F33961" w:rsidP="00F33961" w:rsidRDefault="00F33961" w14:paraId="1D026F0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alento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umano y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 conocimiento</w:t>
                        </w:r>
                      </w:p>
                      <w:p w:rsidR="009D3892" w:rsidP="00F33961" w:rsidRDefault="002A6D9D" w14:paraId="2ED17E9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9D3892" w:rsidP="00F33961" w:rsidRDefault="009D3892" w14:paraId="0217061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F33961" w:rsidRDefault="009D3892" w14:paraId="6AA9848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F33961" w:rsidRDefault="009D3892" w14:paraId="44E207C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F33961" w:rsidRDefault="00E769B4" w14:paraId="155CB92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F33961" w:rsidRDefault="00E769B4" w14:paraId="639E1B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F33961" w:rsidRDefault="00E769B4" w14:paraId="060D82D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05D08" w:rsidP="00F33961" w:rsidRDefault="00205D08" w14:paraId="7583A9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F33961" w:rsidP="00F33961" w:rsidRDefault="00F33961" w14:paraId="68D8458C" w14:textId="3E1CE4D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 y mejoramiento integral de la 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</w:t>
                        </w:r>
                      </w:p>
                      <w:p w:rsidR="00D65F00" w:rsidP="002A6D9D" w:rsidRDefault="002A6D9D" w14:paraId="6BEE74E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2A6D9D" w:rsidRDefault="00977F7A" w14:paraId="096C138F" w14:textId="53C260E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Coordinación</w:t>
                        </w:r>
                        <w:r w:rsidRPr="002A6D9D"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</w:t>
                        </w:r>
                        <w:r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2A6D9D"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eguridad y </w:t>
                        </w:r>
                        <w:r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2A6D9D"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alud en el </w:t>
                        </w:r>
                        <w:r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</w:t>
                        </w:r>
                        <w:r w:rsidRPr="002A6D9D"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rabajo y </w:t>
                        </w:r>
                        <w:r w:rsidR="00D65F00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ARL</w:t>
                        </w:r>
                        <w:r w:rsidRPr="002A6D9D" w:rsidR="008F6AF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sura</w:t>
                        </w:r>
                      </w:p>
                    </w:tc>
                  </w:tr>
                </w:tbl>
                <w:p w:rsidRPr="002A6D9D" w:rsidR="002A6D9D" w:rsidP="002A6D9D" w:rsidRDefault="002A6D9D" w14:paraId="64ACCAD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0122A53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53EFB3BD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9D3892" w:rsidP="002A6D9D" w:rsidRDefault="002A6D9D" w14:paraId="2FDA5EA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="009F4D96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 vigencia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E769B4" w:rsidP="002A6D9D" w:rsidRDefault="00E769B4" w14:paraId="0AE57DB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2A6D9D" w:rsidRDefault="002A6D9D" w14:paraId="1482333E" w14:textId="211476F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="009D3892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del proceso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22431C" w:rsidP="002A6D9D" w:rsidRDefault="0022431C" w14:paraId="087FA16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2A6D9D" w:rsidRDefault="002A6D9D" w14:paraId="7FEF1C84" w14:textId="488DF1B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Capacitaciones</w:t>
                        </w:r>
                      </w:p>
                      <w:p w:rsidR="00205D08" w:rsidP="002A6D9D" w:rsidRDefault="002A6D9D" w14:paraId="3F265F2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205D08" w:rsidP="002A6D9D" w:rsidRDefault="00205D08" w14:paraId="6026C37D" w14:textId="2F61347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</w:p>
                      <w:p w:rsidR="00205D08" w:rsidP="002A6D9D" w:rsidRDefault="00205D08" w14:paraId="46D47370" w14:textId="522210E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</w:t>
                        </w:r>
                      </w:p>
                      <w:p w:rsidR="00205D08" w:rsidP="002A6D9D" w:rsidRDefault="00205D08" w14:paraId="40E2701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65F00" w:rsidP="002A6D9D" w:rsidRDefault="002A6D9D" w14:paraId="3FE35B0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2A6D9D" w:rsidRDefault="002A6D9D" w14:paraId="2DCF34A0" w14:textId="395D005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las actividades del Sistema de Seguridad y Salud en el Trabajo realizadas.</w:t>
                        </w:r>
                      </w:p>
                    </w:tc>
                  </w:tr>
                </w:tbl>
                <w:p w:rsidRPr="002A6D9D" w:rsidR="002A6D9D" w:rsidP="002A6D9D" w:rsidRDefault="002A6D9D" w14:paraId="2929B0B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2A6D9D" w:rsidR="002A6D9D" w:rsidP="002A6D9D" w:rsidRDefault="002A6D9D" w14:paraId="3F6DF02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602"/>
                  </w:tblGrid>
                  <w:tr w:rsidRPr="002A6D9D" w:rsidR="002A6D9D" w14:paraId="15D5605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77A2843B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A779C7" w:rsidP="002A6D9D" w:rsidRDefault="00A779C7" w14:paraId="4DF62470" w14:textId="1CB2FE9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al POA</w:t>
                        </w:r>
                      </w:p>
                      <w:p w:rsidR="009D3892" w:rsidP="002A6D9D" w:rsidRDefault="002A6D9D" w14:paraId="33CC406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9D3892" w:rsidP="002A6D9D" w:rsidRDefault="009D3892" w14:paraId="723E2F6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2A6D9D" w:rsidRDefault="009D3892" w14:paraId="571A5AB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2A6D9D" w:rsidRDefault="009D3892" w14:paraId="7AC3E5E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D3892" w:rsidP="002A6D9D" w:rsidRDefault="009D3892" w14:paraId="02B380F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2A6D9D" w:rsidRDefault="00E769B4" w14:paraId="4CF71F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2A6D9D" w:rsidRDefault="00E769B4" w14:paraId="7D99F24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2A6D9D" w:rsidRDefault="00E769B4" w14:paraId="3FB0E70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E769B4" w:rsidP="002A6D9D" w:rsidRDefault="00E769B4" w14:paraId="7DF464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05D08" w:rsidP="002A6D9D" w:rsidRDefault="00205D08" w14:paraId="15E939F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65F00" w:rsidP="002A6D9D" w:rsidRDefault="002A6D9D" w14:paraId="587276D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D65F00" w:rsidP="002A6D9D" w:rsidRDefault="00D65F00" w14:paraId="378356C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65F00" w:rsidP="002A6D9D" w:rsidRDefault="00D65F00" w14:paraId="7058C22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65F00" w:rsidP="002A6D9D" w:rsidRDefault="00D65F00" w14:paraId="120E2C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D65F00" w:rsidP="002A6D9D" w:rsidRDefault="00D65F00" w14:paraId="76731E4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2A6D9D" w14:paraId="30B7CA37" w14:textId="40E8E77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Revisión por la dirección</w:t>
                        </w:r>
                      </w:p>
                    </w:tc>
                  </w:tr>
                </w:tbl>
                <w:p w:rsidRPr="002A6D9D" w:rsidR="002A6D9D" w:rsidP="002A6D9D" w:rsidRDefault="002A6D9D" w14:paraId="35DDEAE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5D4237A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1D8A99E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56371D" w:rsidP="002A6D9D" w:rsidRDefault="0056371D" w14:paraId="072E0513" w14:textId="7A87D31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del POA</w:t>
                        </w:r>
                      </w:p>
                      <w:p w:rsidR="0056371D" w:rsidP="002A6D9D" w:rsidRDefault="0056371D" w14:paraId="1581ADB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56371D" w:rsidP="002A6D9D" w:rsidRDefault="009D3892" w14:paraId="49070716" w14:textId="6B85868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seguimiento a indicadores del proceso</w:t>
                        </w:r>
                      </w:p>
                      <w:p w:rsidR="0056371D" w:rsidP="002A6D9D" w:rsidRDefault="0022431C" w14:paraId="12F8C6EB" w14:textId="067133C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seguimiento a las acciones del proceso</w:t>
                        </w:r>
                      </w:p>
                      <w:p w:rsidR="0022431C" w:rsidP="002A6D9D" w:rsidRDefault="0022431C" w14:paraId="6BAA8F01" w14:textId="093D0C62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977F7A" w:rsidP="002A6D9D" w:rsidRDefault="00977F7A" w14:paraId="6D572C6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22431C" w:rsidP="002A6D9D" w:rsidRDefault="00205D08" w14:paraId="0610B830" w14:textId="4205A351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auditorias</w:t>
                        </w:r>
                      </w:p>
                      <w:p w:rsidR="00205D08" w:rsidP="002A6D9D" w:rsidRDefault="00205D08" w14:paraId="13CD383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2A6D9D" w14:paraId="694027C2" w14:textId="2C5A006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para Revisión por la dirección</w:t>
                        </w:r>
                      </w:p>
                    </w:tc>
                  </w:tr>
                </w:tbl>
                <w:p w:rsidRPr="002A6D9D" w:rsidR="002A6D9D" w:rsidP="002A6D9D" w:rsidRDefault="002A6D9D" w14:paraId="505F183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34B65E3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6B31593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FA6473" w:rsidP="00FA6473" w:rsidRDefault="00FA6473" w14:paraId="7383275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irectiva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esarrollo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anizacional</w:t>
                        </w:r>
                      </w:p>
                      <w:p w:rsidR="00FA6473" w:rsidP="00FA6473" w:rsidRDefault="00FA6473" w14:paraId="0989144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 y mejoramiento integral de la gesti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</w:t>
                        </w:r>
                      </w:p>
                      <w:p w:rsidRPr="002A6D9D" w:rsidR="002A6D9D" w:rsidP="002A6D9D" w:rsidRDefault="00894B0F" w14:paraId="5F394FC7" w14:textId="34FB1CB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2A6D9D" w:rsidR="002A6D9D" w:rsidP="002A6D9D" w:rsidRDefault="002A6D9D" w14:paraId="5349EE9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2A6D9D" w:rsidR="002A6D9D" w14:paraId="2BE352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7E5FDC9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3181E4D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50357D" w:rsidP="0050357D" w:rsidRDefault="0050357D" w14:paraId="08E5B4F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alento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umano y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 conocimiento</w:t>
                        </w:r>
                      </w:p>
                      <w:p w:rsidR="0050357D" w:rsidP="0050357D" w:rsidRDefault="002A6D9D" w14:paraId="1DDF5E31" w14:textId="780010A6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 w:rsidR="0050357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Evaluaci</w:t>
                        </w:r>
                        <w:r w:rsidR="0050357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 w:rsidR="0050357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 y mejoramiento integral de la gesti</w:t>
                        </w:r>
                        <w:r w:rsidR="0050357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ó</w:t>
                        </w:r>
                        <w:r w:rsidRPr="002A6D9D" w:rsidR="0050357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</w:t>
                        </w:r>
                      </w:p>
                      <w:p w:rsidR="00F515F2" w:rsidP="0050357D" w:rsidRDefault="00F515F2" w14:paraId="358BAF89" w14:textId="5B0BC60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  <w:p w:rsidRPr="0077400D" w:rsidR="0050357D" w:rsidP="0050357D" w:rsidRDefault="0077400D" w14:paraId="1D2D49C8" w14:textId="0FB2042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77400D">
                          <w:rPr>
                            <w:rFonts w:ascii="Arial" w:hAnsi="Arial" w:eastAsia="MingLiU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auditoría</w:t>
                        </w:r>
                        <w:r w:rsidRPr="0077400D" w:rsidR="0050357D">
                          <w:rPr>
                            <w:rFonts w:ascii="Arial" w:hAnsi="Arial" w:eastAsia="MingLiU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77400D" w:rsidR="0050357D">
                          <w:rPr>
                            <w:rFonts w:ascii="Arial" w:hAnsi="Arial" w:eastAsia="MingLiU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50357D" w:rsidRDefault="0050357D" w14:paraId="5F348F07" w14:textId="20CA59E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Área de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eguridad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alud en el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rabajo y </w:t>
                        </w: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ARL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sura</w:t>
                        </w:r>
                        <w:r w:rsidRPr="002A6D9D" w:rsid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2A6D9D" w:rsidR="002A6D9D" w:rsidP="002A6D9D" w:rsidRDefault="002A6D9D" w14:paraId="3E9EF0B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4"/>
                  </w:tblGrid>
                  <w:tr w:rsidRPr="002A6D9D" w:rsidR="002A6D9D" w14:paraId="7595CC7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72855E3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50357D" w:rsidP="002A6D9D" w:rsidRDefault="002A6D9D" w14:paraId="63F020B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Plan de capacitación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473C2D" w:rsidP="002A6D9D" w:rsidRDefault="00473C2D" w14:paraId="1F2D39B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73C2D" w:rsidP="002A6D9D" w:rsidRDefault="00473C2D" w14:paraId="72B9534D" w14:textId="4C311DF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Hallazgos de auditorías internas y externas </w:t>
                        </w:r>
                      </w:p>
                      <w:p w:rsidR="00473C2D" w:rsidP="002A6D9D" w:rsidRDefault="00473C2D" w14:paraId="6790FC2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C52C92" w:rsidR="00473C2D" w:rsidP="002A6D9D" w:rsidRDefault="00C52C92" w14:paraId="099E4D8B" w14:textId="4741FC6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C52C92">
                          <w:rPr>
                            <w:rFonts w:ascii="Arial" w:hAnsi="Arial" w:eastAsia="MingLiU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mejoramiento</w:t>
                        </w:r>
                        <w:r w:rsidRPr="00C52C92" w:rsidR="002A6D9D">
                          <w:rPr>
                            <w:rFonts w:ascii="Arial" w:hAnsi="Arial" w:eastAsia="MingLiU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2A6D9D" w:rsidRDefault="002A6D9D" w14:paraId="017B631C" w14:textId="68ADA82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="005A3A65" w:rsidP="002A6D9D" w:rsidRDefault="005A3A65" w14:paraId="73F6C2B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2A6D9D" w:rsidR="002A6D9D" w:rsidP="002A6D9D" w:rsidRDefault="0012498F" w14:paraId="0ED1B9EA" w14:textId="01B766FE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Mejoramiento continuo del sistema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2A6D9D" w:rsidR="002A6D9D" w:rsidP="002A6D9D" w:rsidRDefault="002A6D9D" w14:paraId="1ED60C5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602"/>
                  </w:tblGrid>
                  <w:tr w:rsidRPr="002A6D9D" w:rsidR="002A6D9D" w14:paraId="4B96EE1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14A53B2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50357D" w:rsidP="002A6D9D" w:rsidRDefault="002A6D9D" w14:paraId="382FF4D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al plan de capacitación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="00473C2D" w:rsidP="002A6D9D" w:rsidRDefault="00473C2D" w14:paraId="339F7C4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73C2D" w:rsidP="002A6D9D" w:rsidRDefault="00473C2D" w14:paraId="578D892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73C2D" w:rsidP="002A6D9D" w:rsidRDefault="00473C2D" w14:paraId="15001173" w14:textId="7129A24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Implementación de acciones correctivas, y de mejora</w:t>
                        </w:r>
                      </w:p>
                      <w:p w:rsidR="00473C2D" w:rsidP="002A6D9D" w:rsidRDefault="00473C2D" w14:paraId="325EBB1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="00473C2D" w:rsidP="002A6D9D" w:rsidRDefault="00473C2D" w14:paraId="08C4637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  <w:p w:rsidRPr="002A6D9D" w:rsidR="002A6D9D" w:rsidP="002A6D9D" w:rsidRDefault="00906CFC" w14:paraId="21DA37AF" w14:textId="60755D2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Ejecución del plan de mejoramiento</w:t>
                        </w:r>
                      </w:p>
                    </w:tc>
                  </w:tr>
                </w:tbl>
                <w:p w:rsidR="002A6D9D" w:rsidP="002A6D9D" w:rsidRDefault="002A6D9D" w14:paraId="51B0EB3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A43D61" w:rsidP="002A6D9D" w:rsidRDefault="00A43D61" w14:paraId="41F0B03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2A6D9D" w:rsidR="00A43D61" w:rsidP="002A6D9D" w:rsidRDefault="00A43D61" w14:paraId="7839E1EA" w14:textId="59EF0244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Implementación de acciones 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66EEE0F0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5F9CD93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50357D" w:rsidP="002A6D9D" w:rsidRDefault="002A6D9D" w14:paraId="54C877B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capacitación ejecutado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  <w:p w:rsidRPr="002A6D9D" w:rsidR="002A6D9D" w:rsidP="002A6D9D" w:rsidRDefault="002A6D9D" w14:paraId="1F464C6E" w14:textId="6C430A4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Acciones </w:t>
                        </w:r>
                        <w:r w:rsidR="00473C2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del sistema de gestión de Talento Humano implementadas</w:t>
                        </w:r>
                      </w:p>
                    </w:tc>
                  </w:tr>
                </w:tbl>
                <w:p w:rsidR="002A6D9D" w:rsidP="002A6D9D" w:rsidRDefault="002A6D9D" w14:paraId="2CDDA89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E16387" w:rsidP="002A6D9D" w:rsidRDefault="00E16387" w14:paraId="21364A4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Avances del plan de mejoramiento</w:t>
                  </w:r>
                </w:p>
                <w:p w:rsidR="00A43D61" w:rsidP="00A43D61" w:rsidRDefault="00A43D61" w14:paraId="752EF25B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A43D61" w:rsidP="00A43D61" w:rsidRDefault="00A43D61" w14:paraId="1C2F268C" w14:textId="41D55263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Acciones documentadas e implem</w:t>
                  </w:r>
                  <w:r w:rsidR="00C002BF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en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tadas</w:t>
                  </w:r>
                </w:p>
                <w:p w:rsidRPr="00A43D61" w:rsidR="00A43D61" w:rsidP="00A43D61" w:rsidRDefault="00A43D61" w14:paraId="7538543D" w14:textId="25147091">
                  <w:pPr>
                    <w:rPr>
                      <w:rFonts w:ascii="Arial" w:hAnsi="Arial" w:eastAsia="Times New Roman" w:cs="Arial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15"/>
                  </w:tblGrid>
                  <w:tr w:rsidRPr="002A6D9D" w:rsidR="002A6D9D" w14:paraId="5173E80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0D04AE6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2A6D9D" w:rsidR="002A6D9D" w:rsidP="002A6D9D" w:rsidRDefault="002A6D9D" w14:paraId="07A49EFC" w14:textId="29A6836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="00CA1DE6" w:rsidP="00CA1DE6" w:rsidRDefault="00CA1DE6" w14:paraId="3DE2309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Evaluaci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ó</w:t>
                  </w: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n y mejoramiento integral de la gesti</w:t>
                  </w:r>
                  <w: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ó</w:t>
                  </w: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n</w:t>
                  </w:r>
                </w:p>
                <w:p w:rsidRPr="002A6D9D" w:rsidR="002A6D9D" w:rsidP="00CA1DE6" w:rsidRDefault="00CA1DE6" w14:paraId="66998DD7" w14:textId="296FFC8F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Todos los procesos</w:t>
                  </w:r>
                </w:p>
              </w:tc>
            </w:tr>
          </w:tbl>
          <w:p w:rsidRPr="002A6D9D" w:rsidR="002A6D9D" w:rsidP="002A6D9D" w:rsidRDefault="002A6D9D" w14:paraId="4AE14A8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0CC0D48A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2EBC66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78D3C97A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5CA6749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0E13386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5"/>
              <w:gridCol w:w="8205"/>
            </w:tblGrid>
            <w:tr w:rsidRPr="002A6D9D" w:rsidR="002A6D9D" w:rsidTr="35AF914E" w14:paraId="063A28CE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6FE53A7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4801C04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2A6D9D" w:rsidR="002A6D9D" w:rsidTr="35AF914E" w14:paraId="45EBCA85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49"/>
                  </w:tblGrid>
                  <w:tr w:rsidRPr="002A6D9D" w:rsidR="002A6D9D" w:rsidTr="35AF914E" w14:paraId="451DE76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2A6D9D" w:rsidR="002A6D9D" w:rsidP="00A3378A" w:rsidRDefault="002A6D9D" w14:paraId="003C257B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2A6D9D" w:rsidR="002A6D9D" w:rsidP="35AF914E" w:rsidRDefault="002A6D9D" w14:paraId="7EF053A8" w14:textId="38236D45">
                        <w:pPr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35AF914E" w:rsidR="002A6D9D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35AF914E" w:rsidR="62983845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2A6D9D" w:rsidR="002A6D9D" w:rsidP="35AF914E" w:rsidRDefault="002A6D9D" w14:paraId="1AF75DBE" w14:textId="233B9D1F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62983845">
                          <w:rPr/>
                          <w:t>-</w:t>
                        </w:r>
                        <w:r w:rsidRPr="35AF914E" w:rsidR="62983845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Nóminas de Salarios, Seguridad Social y Prestaciones Sociales en la UTCH</w:t>
                        </w:r>
                      </w:p>
                      <w:p w:rsidRPr="002A6D9D" w:rsidR="002A6D9D" w:rsidP="35AF914E" w:rsidRDefault="002A6D9D" w14:paraId="1FF06A26" w14:textId="0757E117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- Asignación de puntos salariales</w:t>
                        </w:r>
                      </w:p>
                      <w:p w:rsidRPr="002A6D9D" w:rsidR="002A6D9D" w:rsidP="35AF914E" w:rsidRDefault="002A6D9D" w14:paraId="35437A91" w14:textId="7039733A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- Evaluación del Desempeño</w:t>
                        </w:r>
                      </w:p>
                      <w:p w:rsidRPr="002A6D9D" w:rsidR="002A6D9D" w:rsidP="35AF914E" w:rsidRDefault="002A6D9D" w14:paraId="648CACB1" w14:textId="4EF879A4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- Historias Laborales</w:t>
                        </w:r>
                      </w:p>
                      <w:p w:rsidRPr="002A6D9D" w:rsidR="002A6D9D" w:rsidP="35AF914E" w:rsidRDefault="002A6D9D" w14:paraId="0588E6A0" w14:textId="74B7A55E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- Carrera Administrativa</w:t>
                        </w:r>
                      </w:p>
                      <w:p w:rsidRPr="002A6D9D" w:rsidR="002A6D9D" w:rsidP="35AF914E" w:rsidRDefault="002A6D9D" w14:paraId="62F26C13" w14:textId="5C46B48E">
                        <w:pPr>
                          <w:pStyle w:val="Normal"/>
                          <w:spacing w:line="276" w:lineRule="auto"/>
                          <w:jc w:val="both"/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</w:pPr>
                        <w:r w:rsidRPr="35AF914E" w:rsidR="436ABCE7">
                          <w:rPr>
                            <w:rFonts w:ascii="Calibri" w:hAnsi="Calibri" w:eastAsia="Calibri" w:cs="Calibri"/>
                            <w:noProof w:val="0"/>
                            <w:color w:val="000000" w:themeColor="text1" w:themeTint="FF" w:themeShade="FF"/>
                            <w:sz w:val="22"/>
                            <w:szCs w:val="22"/>
                            <w:lang w:val="es-ES"/>
                          </w:rPr>
                          <w:t>- Vinculación y Desvinculación de funcionarios</w:t>
                        </w:r>
                      </w:p>
                      <w:p w:rsidRPr="002A6D9D" w:rsidR="002A6D9D" w:rsidP="35AF914E" w:rsidRDefault="002A6D9D" w14:paraId="1E768D78" w14:textId="45A5F71E">
                        <w:pPr>
                          <w:pStyle w:val="Normal"/>
                          <w:ind w:left="0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35AF914E" w:rsidR="002A6D9D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2A6D9D" w:rsidR="002A6D9D" w:rsidP="00A3378A" w:rsidRDefault="002A6D9D" w14:paraId="2742FBC3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49"/>
                  </w:tblGrid>
                  <w:tr w:rsidRPr="00E778D5" w:rsidR="002A6D9D" w14:paraId="0EF2980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778D5" w:rsidR="002A6D9D" w:rsidP="002A6D9D" w:rsidRDefault="002A6D9D" w14:paraId="4FC13B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778D5" w:rsidR="002A6D9D" w:rsidP="00AA7346" w:rsidRDefault="002A6D9D" w14:paraId="43076D22" w14:textId="77777777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7.1 Recursos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7.2 Competencia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7.3 Toma de Conciencia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7.4 Comunicación</w:t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E778D5" w:rsidR="002A6D9D" w:rsidP="002A6D9D" w:rsidRDefault="002A6D9D" w14:paraId="0BBE325D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49"/>
                  </w:tblGrid>
                  <w:tr w:rsidRPr="00E778D5" w:rsidR="002A6D9D" w14:paraId="6E6884C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E778D5" w:rsidR="002A6D9D" w:rsidP="002A6D9D" w:rsidRDefault="002A6D9D" w14:paraId="1A9EBEA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E778D5" w:rsidR="002A6D9D" w:rsidP="002A6D9D" w:rsidRDefault="002A6D9D" w14:paraId="5704CE3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 funciones, competencias laborales y requisitos mínimos, Acuerdos internos de Consejo Superior, Consejo Académico, Consejo de Facultad.</w:t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*Estatuto General, Estatuto Profesoral, Estatuto Administrativo</w:t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*Acuerdo 008 de 30 de junio de 2006 Por el cual se establece la Estructura Orgánica de la Universidad Tecnológica del Chocó.</w:t>
                        </w:r>
                        <w:r w:rsidRPr="00E778D5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E778D5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*Acuerdo 006 de 14 de febrero de 2013 y resolución 2068 de 24 de mayo de 2013 Por las cuales se establece la estructura funcional de la Universidad Tecnológica del Chocó y se distribuyen los cargos de la planta global de personal administrativo</w:t>
                        </w:r>
                      </w:p>
                    </w:tc>
                  </w:tr>
                </w:tbl>
                <w:p w:rsidRPr="00E778D5" w:rsidR="002A6D9D" w:rsidP="002A6D9D" w:rsidRDefault="002A6D9D" w14:paraId="3ABB7E5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E778D5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2A6D9D" w:rsidR="002A6D9D" w:rsidTr="35AF914E" w14:paraId="3D2A491A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01C5192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01628F9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2A6D9D" w:rsidR="002A6D9D" w:rsidTr="35AF914E" w14:paraId="4B410406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49"/>
                  </w:tblGrid>
                  <w:tr w:rsidRPr="002A6D9D" w:rsidR="002A6D9D" w14:paraId="1E3047E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2A6D9D" w:rsidRDefault="002A6D9D" w14:paraId="1A43475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2A6D9D" w:rsidR="002A6D9D" w:rsidP="002A6D9D" w:rsidRDefault="002A6D9D" w14:paraId="2215176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30 de 1992: Por la cual se organiza el servicio público de la Educación Superior en Colombia.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2432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*Decreto 1279 de 2002: Régimen salarial y prestacional de los docentes universitarios</w:t>
                        </w:r>
                        <w:r w:rsidRPr="0002432E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2432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*Decreto 785 de marzo 17 de 2005 Se establece el sistema de nomenclatura y clasificación, funciones y requisitos generales de los empleados territoriales regulados por ley 709 de 2009.</w:t>
                        </w:r>
                        <w:r w:rsidRPr="0002432E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2432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2772 de 2005 Por el cual se establecen las funciones y requisitos generales para los diferentes empleos de los organismos y entidades del orden nacional.</w:t>
                        </w:r>
                        <w:r w:rsidRPr="0002432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02432E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Decreto 2539 de 2005 Por el cual se establecen las competencias laborales generales para los empleos públicos de los distintos niveles jerárquicos de las entidades a las cuales se aplican los decretos-ley 770 y 785 de 2005.</w:t>
                        </w:r>
                      </w:p>
                    </w:tc>
                  </w:tr>
                </w:tbl>
                <w:p w:rsidRPr="002A6D9D" w:rsidR="002A6D9D" w:rsidP="002A6D9D" w:rsidRDefault="002A6D9D" w14:paraId="3D432F3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Pr="00065566" w:rsidR="002A6D9D" w:rsidP="00065566" w:rsidRDefault="002A6D9D" w14:paraId="1A967BE0" w14:textId="6BEE6E56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065566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  <w:r w:rsidRPr="00065566" w:rsidR="00290D4E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Que no existan los perfiles y competencias especificas para la </w:t>
                  </w:r>
                  <w:r w:rsidRPr="00065566" w:rsidR="00065566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vinculación</w:t>
                  </w:r>
                  <w:r w:rsidRPr="00065566" w:rsidR="00290D4E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 xml:space="preserve"> del personal</w:t>
                  </w:r>
                </w:p>
                <w:p w:rsidR="00290D4E" w:rsidP="002A6D9D" w:rsidRDefault="00290D4E" w14:paraId="19AD457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290D4E" w:rsidP="002A6D9D" w:rsidRDefault="00290D4E" w14:paraId="02E45CD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90D4E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Validar información como títulos académicos, certificados de experiencia y producción académica que resulte ser falsa</w:t>
                  </w:r>
                </w:p>
                <w:p w:rsidR="00F30ACB" w:rsidP="43C87F0F" w:rsidRDefault="00F30ACB" w14:paraId="104E33AA" w14:noSpellErr="1" w14:textId="46CF8DA7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"/>
                    </w:rPr>
                  </w:pPr>
                </w:p>
                <w:p w:rsidR="00F30ACB" w:rsidP="00F30ACB" w:rsidRDefault="00F30ACB" w14:paraId="25DF8EC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Perdida o daños de las historias laborales</w:t>
                  </w:r>
                </w:p>
                <w:p w:rsidR="00F30ACB" w:rsidP="002A6D9D" w:rsidRDefault="00F30ACB" w14:paraId="3B4A20F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F30ACB" w:rsidP="002A6D9D" w:rsidRDefault="00F30ACB" w14:paraId="74A113A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Pr="002A6D9D" w:rsidR="00F30ACB" w:rsidP="002A6D9D" w:rsidRDefault="00F30ACB" w14:paraId="5B5E49C5" w14:textId="48CCD200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2A6D9D" w:rsidR="002A6D9D" w:rsidP="002A6D9D" w:rsidRDefault="002A6D9D" w14:paraId="184444E1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1A57A55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1267273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42A8B5FA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0"/>
            </w:tblGrid>
            <w:tr w:rsidRPr="002A6D9D" w:rsidR="002A6D9D" w14:paraId="2CFA979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AA6FD3" w:rsidRDefault="002A6D9D" w14:paraId="2F6E13CE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2A6D9D" w:rsidR="002A6D9D" w14:paraId="78169A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6172"/>
                  </w:tblGrid>
                  <w:tr w:rsidRPr="002A6D9D" w:rsidR="002A6D9D" w14:paraId="5736AC1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AA6FD3" w:rsidRDefault="002A6D9D" w14:paraId="24960F7D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2A6D9D" w:rsidR="002A6D9D" w:rsidP="00AA6FD3" w:rsidRDefault="002A6D9D" w14:paraId="2BDCF884" w14:textId="1FD79299">
                        <w:pP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Eficiencia</w:t>
                        </w:r>
                        <w:r w:rsidR="00FC28A8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(oportunidad y calidad de los procesos)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Competencias del personal (mejora)</w:t>
                        </w:r>
                      </w:p>
                    </w:tc>
                  </w:tr>
                </w:tbl>
                <w:p w:rsidRPr="002A6D9D" w:rsidR="002A6D9D" w:rsidP="00AA6FD3" w:rsidRDefault="002A6D9D" w14:paraId="67746A15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2A6D9D" w:rsidR="002A6D9D" w:rsidP="00AA6FD3" w:rsidRDefault="002A6D9D" w14:paraId="16291F7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64082AB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5D5A15E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350BED13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0"/>
            </w:tblGrid>
            <w:tr w:rsidRPr="002A6D9D" w:rsidR="002A6D9D" w14:paraId="3D04777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2A6D9D" w:rsidR="002A6D9D" w:rsidP="002A6D9D" w:rsidRDefault="002A6D9D" w14:paraId="285AC35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2A6D9D" w:rsidR="002A6D9D" w14:paraId="184FEB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"/>
                    <w:gridCol w:w="16172"/>
                  </w:tblGrid>
                  <w:tr w:rsidRPr="002A6D9D" w:rsidR="002A6D9D" w14:paraId="3863DAA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2A6D9D" w:rsidR="002A6D9D" w:rsidP="00B10713" w:rsidRDefault="002A6D9D" w14:paraId="6F67ACB3" w14:textId="77777777">
                        <w:pPr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2A6D9D" w:rsidR="002A6D9D" w:rsidP="00B10713" w:rsidRDefault="002A6D9D" w14:paraId="77595020" w14:textId="77777777">
                        <w:pPr>
                          <w:spacing w:after="240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2A6D9D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2A6D9D" w:rsidR="002A6D9D" w:rsidP="002A6D9D" w:rsidRDefault="002A6D9D" w14:paraId="69C727D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2A6D9D" w:rsidR="002A6D9D" w:rsidP="002A6D9D" w:rsidRDefault="002A6D9D" w14:paraId="4D1B8D63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2A6D9D" w:rsidR="002A6D9D" w:rsidTr="285C2AD1" w14:paraId="0C6E006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2592D12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2543287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16410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1"/>
              <w:gridCol w:w="7470"/>
              <w:gridCol w:w="6479"/>
            </w:tblGrid>
            <w:tr w:rsidRPr="002A6D9D" w:rsidR="002A6D9D" w:rsidTr="285C2AD1" w14:paraId="09C8ED2C" w14:textId="77777777">
              <w:trPr>
                <w:tblCellSpacing w:w="0" w:type="dxa"/>
              </w:trPr>
              <w:tc>
                <w:tcPr>
                  <w:tcW w:w="246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285C2AD1" w:rsidRDefault="002A6D9D" w14:paraId="7311932E" w14:textId="42A374E4">
                  <w:pPr>
                    <w:jc w:val="center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/>
                      <w:sz w:val="22"/>
                      <w:szCs w:val="22"/>
                      <w:lang w:eastAsia="es-ES"/>
                    </w:rPr>
                  </w:pPr>
                  <w:r w:rsidRPr="285C2AD1" w:rsidR="043769A2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FECHA </w:t>
                  </w:r>
                </w:p>
              </w:tc>
              <w:tc>
                <w:tcPr>
                  <w:tcW w:w="747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="4924191F" w:rsidP="285C2AD1" w:rsidRDefault="4924191F" w14:paraId="6122A962" w14:textId="3B91E1FF">
                  <w:pPr>
                    <w:pStyle w:val="Normal"/>
                    <w:jc w:val="left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</w:pPr>
                  <w:r w:rsidRPr="285C2AD1" w:rsidR="4924191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                          CAMBIO                </w:t>
                  </w:r>
                </w:p>
              </w:tc>
              <w:tc>
                <w:tcPr>
                  <w:tcW w:w="6479" w:type="dxa"/>
                  <w:tcBorders>
                    <w:top w:val="outset" w:color="auto" w:sz="6"/>
                    <w:left w:val="outset" w:color="auto" w:sz="6"/>
                    <w:bottom w:val="outset" w:color="auto" w:sz="6"/>
                    <w:right w:val="outset" w:color="auto" w:sz="6"/>
                  </w:tcBorders>
                  <w:shd w:val="clear" w:color="auto" w:fill="1ABF61"/>
                  <w:tcMar/>
                  <w:vAlign w:val="center"/>
                </w:tcPr>
                <w:p w:rsidR="4924191F" w:rsidP="285C2AD1" w:rsidRDefault="4924191F" w14:paraId="20A5395B" w14:textId="057BAA36">
                  <w:pPr>
                    <w:pStyle w:val="Normal"/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</w:pPr>
                  <w:r w:rsidRPr="285C2AD1" w:rsidR="4924191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FFFFFF" w:themeColor="background1" w:themeTint="FF" w:themeShade="FF"/>
                      <w:sz w:val="22"/>
                      <w:szCs w:val="22"/>
                      <w:lang w:eastAsia="es-ES"/>
                    </w:rPr>
                    <w:t xml:space="preserve">      VERSION                          </w:t>
                  </w:r>
                </w:p>
              </w:tc>
            </w:tr>
          </w:tbl>
          <w:p w:rsidRPr="002A6D9D" w:rsidR="002A6D9D" w:rsidP="35AF914E" w:rsidRDefault="002A6D9D" w14:paraId="7A71C95A" w14:textId="32B4988C">
            <w:pPr>
              <w:rPr>
                <w:rFonts w:ascii="Times" w:hAnsi="Times" w:eastAsia="Times New Roman" w:cs="Times New Roman"/>
                <w:lang w:eastAsia="es-ES"/>
              </w:rPr>
            </w:pPr>
            <w:r w:rsidRPr="285C2AD1" w:rsidR="6DA7E777">
              <w:rPr>
                <w:rFonts w:ascii="Times" w:hAnsi="Times" w:eastAsia="Times New Roman" w:cs="Times New Roman"/>
                <w:lang w:eastAsia="es-ES"/>
              </w:rPr>
              <w:t xml:space="preserve">           </w:t>
            </w:r>
            <w:r w:rsidRPr="285C2AD1" w:rsidR="3DF1005E">
              <w:rPr>
                <w:rFonts w:ascii="Times" w:hAnsi="Times" w:eastAsia="Times New Roman" w:cs="Times New Roman"/>
                <w:lang w:eastAsia="es-ES"/>
              </w:rPr>
              <w:t xml:space="preserve">10-03-2011                       Lanzamiento del documento </w:t>
            </w:r>
            <w:r w:rsidRPr="285C2AD1" w:rsidR="37021CD7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                                </w:t>
            </w:r>
            <w:r w:rsidRPr="285C2AD1" w:rsidR="451F2ACD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285C2AD1" w:rsidR="37021CD7">
              <w:rPr>
                <w:rFonts w:ascii="Times" w:hAnsi="Times" w:eastAsia="Times New Roman" w:cs="Times New Roman"/>
                <w:lang w:eastAsia="es-ES"/>
              </w:rPr>
              <w:t>1</w:t>
            </w:r>
          </w:p>
          <w:p w:rsidRPr="002A6D9D" w:rsidR="002A6D9D" w:rsidP="35AF914E" w:rsidRDefault="002A6D9D" w14:paraId="19D60ACA" w14:textId="45FBE27E">
            <w:pPr>
              <w:rPr>
                <w:rFonts w:ascii="Times" w:hAnsi="Times" w:eastAsia="Times New Roman" w:cs="Times New Roman"/>
                <w:lang w:eastAsia="es-ES"/>
              </w:rPr>
            </w:pPr>
            <w:r w:rsidRPr="285C2AD1" w:rsidR="3DF1005E">
              <w:rPr>
                <w:rFonts w:ascii="Times" w:hAnsi="Times" w:eastAsia="Times New Roman" w:cs="Times New Roman"/>
                <w:lang w:eastAsia="es-ES"/>
              </w:rPr>
              <w:t xml:space="preserve">          </w:t>
            </w:r>
            <w:r w:rsidRPr="285C2AD1" w:rsidR="6DA7E777">
              <w:rPr>
                <w:rFonts w:ascii="Times" w:hAnsi="Times" w:eastAsia="Times New Roman" w:cs="Times New Roman"/>
                <w:lang w:eastAsia="es-ES"/>
              </w:rPr>
              <w:t xml:space="preserve"> 28-07-2020                </w:t>
            </w:r>
            <w:r w:rsidRPr="285C2AD1" w:rsidR="335A6066">
              <w:rPr>
                <w:rFonts w:ascii="Times" w:hAnsi="Times" w:eastAsia="Times New Roman" w:cs="Times New Roman"/>
                <w:lang w:eastAsia="es-ES"/>
              </w:rPr>
              <w:t xml:space="preserve">       </w:t>
            </w:r>
            <w:r w:rsidRPr="285C2AD1" w:rsidR="6DA7E777">
              <w:rPr>
                <w:rFonts w:ascii="Times" w:hAnsi="Times" w:eastAsia="Times New Roman" w:cs="Times New Roman"/>
                <w:lang w:eastAsia="es-ES"/>
              </w:rPr>
              <w:t xml:space="preserve">Se hicieron ajustes en riesgos </w:t>
            </w:r>
            <w:r w:rsidRPr="285C2AD1" w:rsidR="66803A8B">
              <w:rPr>
                <w:rFonts w:ascii="Times" w:hAnsi="Times" w:eastAsia="Times New Roman" w:cs="Times New Roman"/>
                <w:lang w:eastAsia="es-ES"/>
              </w:rPr>
              <w:t xml:space="preserve">                                                                                </w:t>
            </w:r>
            <w:r w:rsidRPr="285C2AD1" w:rsidR="3F3CC3B9">
              <w:rPr>
                <w:rFonts w:ascii="Times" w:hAnsi="Times" w:eastAsia="Times New Roman" w:cs="Times New Roman"/>
                <w:lang w:eastAsia="es-ES"/>
              </w:rPr>
              <w:t xml:space="preserve"> </w:t>
            </w:r>
            <w:r w:rsidRPr="285C2AD1" w:rsidR="66803A8B">
              <w:rPr>
                <w:rFonts w:ascii="Times" w:hAnsi="Times" w:eastAsia="Times New Roman" w:cs="Times New Roman"/>
                <w:lang w:eastAsia="es-ES"/>
              </w:rPr>
              <w:t>2</w:t>
            </w:r>
          </w:p>
          <w:p w:rsidRPr="002A6D9D" w:rsidR="002A6D9D" w:rsidP="35AF914E" w:rsidRDefault="002A6D9D" w14:paraId="7C3F58EB" w14:textId="6908C339">
            <w:pPr>
              <w:pStyle w:val="Normal"/>
              <w:rPr>
                <w:rFonts w:ascii="Times" w:hAnsi="Times" w:eastAsia="Times New Roman" w:cs="Times New Roman"/>
                <w:lang w:eastAsia="es-ES"/>
              </w:rPr>
            </w:pPr>
            <w:r w:rsidRPr="285C2AD1" w:rsidR="5E2EB5AE">
              <w:rPr>
                <w:rFonts w:ascii="Times" w:hAnsi="Times" w:eastAsia="Times New Roman" w:cs="Times New Roman"/>
                <w:lang w:eastAsia="es-ES"/>
              </w:rPr>
              <w:t xml:space="preserve">           15-01-2021                       Ajuste en los documentos- Se incluye los nombres de procedimie</w:t>
            </w:r>
            <w:r w:rsidRPr="285C2AD1" w:rsidR="74CC7C48">
              <w:rPr>
                <w:rFonts w:ascii="Times" w:hAnsi="Times" w:eastAsia="Times New Roman" w:cs="Times New Roman"/>
                <w:lang w:eastAsia="es-ES"/>
              </w:rPr>
              <w:t>ntos</w:t>
            </w:r>
            <w:r w:rsidRPr="285C2AD1" w:rsidR="58A62612">
              <w:rPr>
                <w:rFonts w:ascii="Times" w:hAnsi="Times" w:eastAsia="Times New Roman" w:cs="Times New Roman"/>
                <w:lang w:eastAsia="es-ES"/>
              </w:rPr>
              <w:t xml:space="preserve">                  3</w:t>
            </w:r>
          </w:p>
        </w:tc>
      </w:tr>
      <w:tr w:rsidRPr="002A6D9D" w:rsidR="002A6D9D" w:rsidTr="285C2AD1" w14:paraId="234022AE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2A6D9D" w:rsidR="002A6D9D" w:rsidP="002A6D9D" w:rsidRDefault="002A6D9D" w14:paraId="1C73D85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2A6D9D" w:rsidR="002A6D9D" w:rsidTr="285C2AD1" w14:paraId="7BC2A43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530"/>
              <w:gridCol w:w="5440"/>
              <w:gridCol w:w="5440"/>
            </w:tblGrid>
            <w:tr w:rsidRPr="002A6D9D" w:rsidR="002A6D9D" w:rsidTr="35AF914E" w14:paraId="14B5CEE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6E7F3E3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22825EA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2A6D9D" w:rsidR="002A6D9D" w:rsidP="002A6D9D" w:rsidRDefault="002A6D9D" w14:paraId="7E761FF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2A6D9D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2A6D9D" w:rsidR="002A6D9D" w:rsidTr="35AF914E" w14:paraId="3D7302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0"/>
                  </w:tblGrid>
                  <w:tr w:rsidRPr="002A6D9D" w:rsidR="002A6D9D" w:rsidTr="35AF914E" w14:paraId="5A1730D2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2A6D9D" w:rsidR="00F435A3" w:rsidP="002A6D9D" w:rsidRDefault="002A6D9D" w14:paraId="5306C83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2A6D9D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 </w:t>
                        </w:r>
                      </w:p>
                      <w:tbl>
                        <w:tblPr>
                          <w:tblW w:w="0" w:type="dxa"/>
                          <w:tblBorders>
                            <w:top w:val="outset" w:color="auto" w:sz="6" w:space="0"/>
                            <w:left w:val="outset" w:color="auto" w:sz="6" w:space="0"/>
                            <w:bottom w:val="outset" w:color="auto" w:sz="6" w:space="0"/>
                            <w:right w:val="outset" w:color="auto" w:sz="6" w:space="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5"/>
                          <w:gridCol w:w="3915"/>
                        </w:tblGrid>
                        <w:tr w:rsidRPr="00F435A3" w:rsidR="00F435A3" w:rsidTr="35AF914E" w14:paraId="1447E159" w14:textId="77777777">
                          <w:tc>
                            <w:tcPr>
                              <w:tcW w:w="1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463BB315" w14:textId="7777777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00F435A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sz w:val="22"/>
                                  <w:szCs w:val="22"/>
                                  <w:lang w:val="es-ES" w:eastAsia="es-CO"/>
                                </w:rPr>
                                <w:t>Nombre:</w:t>
                              </w: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7B5202F1" w14:textId="7777777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Luis Alberto Palacios</w:t>
                              </w: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Pr="00F435A3" w:rsidR="00F435A3" w:rsidTr="35AF914E" w14:paraId="50A4BE37" w14:textId="77777777">
                          <w:tc>
                            <w:tcPr>
                              <w:tcW w:w="1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249CC84F" w14:textId="7777777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00F435A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sz w:val="22"/>
                                  <w:szCs w:val="22"/>
                                  <w:lang w:val="es-ES" w:eastAsia="es-CO"/>
                                </w:rPr>
                                <w:t>Cargo:</w:t>
                              </w: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2DBD4249" w14:textId="7777777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Líder del proceso</w:t>
                              </w: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</w:tr>
                        <w:tr w:rsidRPr="00F435A3" w:rsidR="00F435A3" w:rsidTr="35AF914E" w14:paraId="3C2F40C5" w14:textId="77777777">
                          <w:tc>
                            <w:tcPr>
                              <w:tcW w:w="1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5B2219B2" w14:textId="7777777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00F435A3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sz w:val="22"/>
                                  <w:szCs w:val="22"/>
                                  <w:lang w:val="es-ES" w:eastAsia="es-CO"/>
                                </w:rPr>
                                <w:t>Fecha:</w:t>
                              </w:r>
                              <w:r w:rsidRPr="00F435A3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/>
                              <w:vAlign w:val="center"/>
                              <w:hideMark/>
                            </w:tcPr>
                            <w:p w:rsidRPr="00F435A3" w:rsidR="00F435A3" w:rsidP="00F435A3" w:rsidRDefault="00F435A3" w14:paraId="4640BA13" w14:textId="69827747">
                              <w:pPr>
                                <w:jc w:val="both"/>
                                <w:textAlignment w:val="baseline"/>
                                <w:rPr>
                                  <w:rFonts w:ascii="Segoe UI" w:hAnsi="Segoe UI" w:eastAsia="Times New Roman" w:cs="Segoe UI"/>
                                  <w:sz w:val="18"/>
                                  <w:szCs w:val="18"/>
                                  <w:lang w:val="es-CO" w:eastAsia="es-CO"/>
                                </w:rPr>
                              </w:pPr>
                              <w:r w:rsidRPr="35AF914E" w:rsidR="7B14677D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13</w:t>
                              </w:r>
                              <w:r w:rsidRPr="35AF914E" w:rsidR="39F5A5C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-0</w:t>
                              </w:r>
                              <w:r w:rsidRPr="35AF914E" w:rsidR="11EC3137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1</w:t>
                              </w:r>
                              <w:r w:rsidRPr="35AF914E" w:rsidR="39F5A5C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-202</w:t>
                              </w:r>
                              <w:r w:rsidRPr="35AF914E" w:rsidR="32452FE2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ES" w:eastAsia="es-CO"/>
                                </w:rPr>
                                <w:t>1</w:t>
                              </w:r>
                              <w:r w:rsidRPr="35AF914E" w:rsidR="39F5A5CE">
                                <w:rPr>
                                  <w:rFonts w:ascii="Arial" w:hAnsi="Arial" w:eastAsia="Times New Roman" w:cs="Arial"/>
                                  <w:sz w:val="22"/>
                                  <w:szCs w:val="22"/>
                                  <w:lang w:val="es-CO" w:eastAsia="es-CO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Pr="002A6D9D" w:rsidR="002A6D9D" w:rsidP="002A6D9D" w:rsidRDefault="002A6D9D" w14:paraId="1DD045EC" w14:textId="7331A7F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2A6D9D" w:rsidR="002A6D9D" w:rsidP="002A6D9D" w:rsidRDefault="002A6D9D" w14:paraId="1267388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tbl>
                  <w:tblPr>
                    <w:tblW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  <w:gridCol w:w="3915"/>
                  </w:tblGrid>
                  <w:tr w:rsidRPr="00F435A3" w:rsidR="00F435A3" w:rsidTr="35AF914E" w14:paraId="47C50E10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1B081D8A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Nombre: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216200CA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Luis Alberto Palacios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Pr="00F435A3" w:rsidR="00F435A3" w:rsidTr="35AF914E" w14:paraId="3222A148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6DB95CFE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Cargo: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7B316CAA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Líder del proceso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Pr="00F435A3" w:rsidR="00F435A3" w:rsidTr="35AF914E" w14:paraId="50C4EB7B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759213CE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Fecha: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000EBF13" w14:textId="4E0F38B5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35AF914E" w:rsidR="6B13DB59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14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-0</w:t>
                        </w:r>
                        <w:r w:rsidRPr="35AF914E" w:rsidR="4681922F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-202</w:t>
                        </w:r>
                        <w:r w:rsidRPr="35AF914E" w:rsidR="58529392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</w:tbl>
                <w:p w:rsidRPr="002A6D9D" w:rsidR="002A6D9D" w:rsidP="002A6D9D" w:rsidRDefault="002A6D9D" w14:paraId="1CF15AEE" w14:textId="3C69CFBD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F435A3" w:rsidRDefault="00F435A3" w14:paraId="6334F99D" w14:textId="77777777"/>
                <w:tbl>
                  <w:tblPr>
                    <w:tblW w:w="525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5"/>
                    <w:gridCol w:w="3915"/>
                  </w:tblGrid>
                  <w:tr w:rsidRPr="00F435A3" w:rsidR="00F435A3" w:rsidTr="35AF914E" w14:paraId="46829CC8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1DFEB994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Nombre: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502214BE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Diana M. Lozano R.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Pr="00F435A3" w:rsidR="00F435A3" w:rsidTr="35AF914E" w14:paraId="754A95EF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1BC583BE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Cargo: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035BD6C3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Prof. Univ. Of. Calidad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Pr="00F435A3" w:rsidR="00F435A3" w:rsidTr="35AF914E" w14:paraId="21655FC6" w14:textId="77777777">
                    <w:tc>
                      <w:tcPr>
                        <w:tcW w:w="1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4966DA46" w14:textId="77777777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00F435A3">
                          <w:rPr>
                            <w:rFonts w:ascii="Arial" w:hAnsi="Arial" w:eastAsia="Times New Roman" w:cs="Arial"/>
                            <w:b/>
                            <w:bCs/>
                            <w:sz w:val="22"/>
                            <w:szCs w:val="22"/>
                            <w:lang w:val="es-ES" w:eastAsia="es-CO"/>
                          </w:rPr>
                          <w:t>Fecha:</w:t>
                        </w:r>
                        <w:r w:rsidRPr="00F435A3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/>
                        <w:vAlign w:val="center"/>
                        <w:hideMark/>
                      </w:tcPr>
                      <w:p w:rsidRPr="00F435A3" w:rsidR="00F435A3" w:rsidP="00F435A3" w:rsidRDefault="00F435A3" w14:paraId="09D0915D" w14:textId="14566301">
                        <w:pPr>
                          <w:jc w:val="both"/>
                          <w:textAlignment w:val="baseline"/>
                          <w:rPr>
                            <w:rFonts w:ascii="Segoe UI" w:hAnsi="Segoe UI" w:eastAsia="Times New Roman" w:cs="Segoe UI"/>
                            <w:sz w:val="18"/>
                            <w:szCs w:val="18"/>
                            <w:lang w:val="es-CO" w:eastAsia="es-CO"/>
                          </w:rPr>
                        </w:pPr>
                        <w:r w:rsidRPr="35AF914E" w:rsidR="557CD596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15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-0</w:t>
                        </w:r>
                        <w:r w:rsidRPr="35AF914E" w:rsidR="63CD21D8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-202</w:t>
                        </w:r>
                        <w:r w:rsidRPr="35AF914E" w:rsidR="3F70E47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ES" w:eastAsia="es-CO"/>
                          </w:rPr>
                          <w:t>1</w:t>
                        </w:r>
                        <w:r w:rsidRPr="35AF914E" w:rsidR="39F5A5CE">
                          <w:rPr>
                            <w:rFonts w:ascii="Arial" w:hAnsi="Arial" w:eastAsia="Times New Roman" w:cs="Arial"/>
                            <w:sz w:val="22"/>
                            <w:szCs w:val="22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</w:tbl>
                <w:p w:rsidRPr="002A6D9D" w:rsidR="002A6D9D" w:rsidP="002A6D9D" w:rsidRDefault="002A6D9D" w14:paraId="723A30E7" w14:textId="3CE05D28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2A6D9D" w:rsidR="002A6D9D" w:rsidP="002A6D9D" w:rsidRDefault="002A6D9D" w14:paraId="0045405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7523DFC6" w14:textId="77777777"/>
    <w:sectPr w:rsidR="008D71BA" w:rsidSect="002A6D9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446D30"/>
    <w:multiLevelType w:val="hybridMultilevel"/>
    <w:tmpl w:val="39DE8220"/>
    <w:lvl w:ilvl="0" w:tplc="996ADE5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9D"/>
    <w:rsid w:val="0002432E"/>
    <w:rsid w:val="000303AA"/>
    <w:rsid w:val="00031D74"/>
    <w:rsid w:val="00043CAC"/>
    <w:rsid w:val="000605D2"/>
    <w:rsid w:val="00065566"/>
    <w:rsid w:val="00066796"/>
    <w:rsid w:val="000710BD"/>
    <w:rsid w:val="000C087F"/>
    <w:rsid w:val="000C0E77"/>
    <w:rsid w:val="000F755F"/>
    <w:rsid w:val="00100EDF"/>
    <w:rsid w:val="0012498F"/>
    <w:rsid w:val="001821F0"/>
    <w:rsid w:val="001C1C46"/>
    <w:rsid w:val="00205D08"/>
    <w:rsid w:val="00213816"/>
    <w:rsid w:val="0022431C"/>
    <w:rsid w:val="00245109"/>
    <w:rsid w:val="00255B3E"/>
    <w:rsid w:val="0026010F"/>
    <w:rsid w:val="00290D4E"/>
    <w:rsid w:val="002A6D9D"/>
    <w:rsid w:val="00307573"/>
    <w:rsid w:val="00334B9D"/>
    <w:rsid w:val="00366D39"/>
    <w:rsid w:val="00370B83"/>
    <w:rsid w:val="003832E7"/>
    <w:rsid w:val="003F1438"/>
    <w:rsid w:val="004336F7"/>
    <w:rsid w:val="00451EF1"/>
    <w:rsid w:val="004575CC"/>
    <w:rsid w:val="004665F6"/>
    <w:rsid w:val="00473C2D"/>
    <w:rsid w:val="004A175E"/>
    <w:rsid w:val="004A6D33"/>
    <w:rsid w:val="0050357D"/>
    <w:rsid w:val="00506266"/>
    <w:rsid w:val="00515D5F"/>
    <w:rsid w:val="00522EE8"/>
    <w:rsid w:val="0056371D"/>
    <w:rsid w:val="005A3A65"/>
    <w:rsid w:val="005B6C8D"/>
    <w:rsid w:val="005C6EC5"/>
    <w:rsid w:val="005D1EE1"/>
    <w:rsid w:val="00665700"/>
    <w:rsid w:val="00666C3E"/>
    <w:rsid w:val="006710DA"/>
    <w:rsid w:val="00694678"/>
    <w:rsid w:val="006B5551"/>
    <w:rsid w:val="006E1B03"/>
    <w:rsid w:val="0072076C"/>
    <w:rsid w:val="00736E33"/>
    <w:rsid w:val="00764788"/>
    <w:rsid w:val="0077243B"/>
    <w:rsid w:val="0077400D"/>
    <w:rsid w:val="00774495"/>
    <w:rsid w:val="007923FE"/>
    <w:rsid w:val="007B40A1"/>
    <w:rsid w:val="007B43E0"/>
    <w:rsid w:val="007E71A2"/>
    <w:rsid w:val="007F1E80"/>
    <w:rsid w:val="00894B0F"/>
    <w:rsid w:val="008B5A74"/>
    <w:rsid w:val="008D71BA"/>
    <w:rsid w:val="008E0ADB"/>
    <w:rsid w:val="008F6AFD"/>
    <w:rsid w:val="009043E5"/>
    <w:rsid w:val="00906CFC"/>
    <w:rsid w:val="0094168B"/>
    <w:rsid w:val="00961D65"/>
    <w:rsid w:val="00977F7A"/>
    <w:rsid w:val="0098649E"/>
    <w:rsid w:val="009A2DF0"/>
    <w:rsid w:val="009C4FFE"/>
    <w:rsid w:val="009D3892"/>
    <w:rsid w:val="009F4D96"/>
    <w:rsid w:val="00A3378A"/>
    <w:rsid w:val="00A43D61"/>
    <w:rsid w:val="00A5072A"/>
    <w:rsid w:val="00A75665"/>
    <w:rsid w:val="00A779C7"/>
    <w:rsid w:val="00A90F5D"/>
    <w:rsid w:val="00AA6FD3"/>
    <w:rsid w:val="00AA7346"/>
    <w:rsid w:val="00AB0BCC"/>
    <w:rsid w:val="00AC5BE9"/>
    <w:rsid w:val="00AC6900"/>
    <w:rsid w:val="00AE5F9D"/>
    <w:rsid w:val="00B10713"/>
    <w:rsid w:val="00B90BDC"/>
    <w:rsid w:val="00BA1DD7"/>
    <w:rsid w:val="00BB26B7"/>
    <w:rsid w:val="00BE0C09"/>
    <w:rsid w:val="00BE386E"/>
    <w:rsid w:val="00BE770C"/>
    <w:rsid w:val="00C002BF"/>
    <w:rsid w:val="00C011BC"/>
    <w:rsid w:val="00C52C92"/>
    <w:rsid w:val="00C55C85"/>
    <w:rsid w:val="00CA1DE6"/>
    <w:rsid w:val="00D65F00"/>
    <w:rsid w:val="00D66B09"/>
    <w:rsid w:val="00D85E3C"/>
    <w:rsid w:val="00DB2278"/>
    <w:rsid w:val="00DB2C54"/>
    <w:rsid w:val="00DF2155"/>
    <w:rsid w:val="00E16387"/>
    <w:rsid w:val="00E2689C"/>
    <w:rsid w:val="00E26DC9"/>
    <w:rsid w:val="00E37DF6"/>
    <w:rsid w:val="00E40418"/>
    <w:rsid w:val="00E66FEA"/>
    <w:rsid w:val="00E711B7"/>
    <w:rsid w:val="00E769B4"/>
    <w:rsid w:val="00E778D5"/>
    <w:rsid w:val="00F05896"/>
    <w:rsid w:val="00F30ACB"/>
    <w:rsid w:val="00F33961"/>
    <w:rsid w:val="00F33D6F"/>
    <w:rsid w:val="00F435A3"/>
    <w:rsid w:val="00F47306"/>
    <w:rsid w:val="00F515F2"/>
    <w:rsid w:val="00F53DCB"/>
    <w:rsid w:val="00F61F77"/>
    <w:rsid w:val="00F66469"/>
    <w:rsid w:val="00F84036"/>
    <w:rsid w:val="00FA6473"/>
    <w:rsid w:val="00FC28A8"/>
    <w:rsid w:val="043769A2"/>
    <w:rsid w:val="0AF032B9"/>
    <w:rsid w:val="0B179A41"/>
    <w:rsid w:val="0F63EDBB"/>
    <w:rsid w:val="1152565F"/>
    <w:rsid w:val="11EC3137"/>
    <w:rsid w:val="26848EA9"/>
    <w:rsid w:val="285C2AD1"/>
    <w:rsid w:val="29E6DC3C"/>
    <w:rsid w:val="2BCBC267"/>
    <w:rsid w:val="2C78FC48"/>
    <w:rsid w:val="32452FE2"/>
    <w:rsid w:val="32FD28FE"/>
    <w:rsid w:val="33187616"/>
    <w:rsid w:val="335A6066"/>
    <w:rsid w:val="33EDB3D7"/>
    <w:rsid w:val="35AF914E"/>
    <w:rsid w:val="367559A5"/>
    <w:rsid w:val="37021CD7"/>
    <w:rsid w:val="39F5A5CE"/>
    <w:rsid w:val="3DF1005E"/>
    <w:rsid w:val="3F3CC3B9"/>
    <w:rsid w:val="3F70E47E"/>
    <w:rsid w:val="436ABCE7"/>
    <w:rsid w:val="43C87F0F"/>
    <w:rsid w:val="451F2ACD"/>
    <w:rsid w:val="4681922F"/>
    <w:rsid w:val="4924191F"/>
    <w:rsid w:val="52ED7B01"/>
    <w:rsid w:val="53752617"/>
    <w:rsid w:val="557CD596"/>
    <w:rsid w:val="58529392"/>
    <w:rsid w:val="58A62612"/>
    <w:rsid w:val="5B670F9F"/>
    <w:rsid w:val="5E2EB5AE"/>
    <w:rsid w:val="62983845"/>
    <w:rsid w:val="63CD21D8"/>
    <w:rsid w:val="66803A8B"/>
    <w:rsid w:val="6B13DB59"/>
    <w:rsid w:val="6D1DB936"/>
    <w:rsid w:val="6DA7E777"/>
    <w:rsid w:val="6DF06646"/>
    <w:rsid w:val="71F617FD"/>
    <w:rsid w:val="74CC7C48"/>
    <w:rsid w:val="779F3612"/>
    <w:rsid w:val="7B14677D"/>
    <w:rsid w:val="7C6DB17C"/>
    <w:rsid w:val="7EAC9F40"/>
    <w:rsid w:val="7FA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183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566"/>
    <w:pPr>
      <w:ind w:left="720"/>
      <w:contextualSpacing/>
    </w:pPr>
  </w:style>
  <w:style w:type="paragraph" w:styleId="paragraph" w:customStyle="1">
    <w:name w:val="paragraph"/>
    <w:basedOn w:val="Normal"/>
    <w:rsid w:val="00F435A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CO" w:eastAsia="es-CO"/>
    </w:rPr>
  </w:style>
  <w:style w:type="character" w:styleId="normaltextrun" w:customStyle="1">
    <w:name w:val="normaltextrun"/>
    <w:basedOn w:val="Fuentedeprrafopredeter"/>
    <w:rsid w:val="00F435A3"/>
  </w:style>
  <w:style w:type="character" w:styleId="eop" w:customStyle="1">
    <w:name w:val="eop"/>
    <w:basedOn w:val="Fuentedeprrafopredeter"/>
    <w:rsid w:val="00F4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627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68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06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9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418f971d4a1249b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36</revision>
  <dcterms:created xsi:type="dcterms:W3CDTF">2020-07-27T23:08:00.0000000Z</dcterms:created>
  <dcterms:modified xsi:type="dcterms:W3CDTF">2021-03-10T17:34:11.2260236Z</dcterms:modified>
</coreProperties>
</file>