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113E49" w:rsidR="00113E49" w:rsidTr="0C82B7AF" w14:paraId="0515E836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5"/>
              <w:gridCol w:w="4249"/>
            </w:tblGrid>
            <w:tr w:rsidRPr="00113E49" w:rsidR="00113E49" w:rsidTr="0C82B7AF" w14:paraId="0D436EDF" w14:textId="77777777">
              <w:trPr>
                <w:tblCellSpacing w:w="0" w:type="dxa"/>
              </w:trPr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113E49" w:rsidR="00113E49" w:rsidP="00113E49" w:rsidRDefault="00113E49" w14:paraId="162CB1A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GESTIÓN INVESTIGACIÓN</w:t>
                  </w:r>
                </w:p>
                <w:p w:rsidRPr="00113E49" w:rsidR="00113E49" w:rsidP="00113E49" w:rsidRDefault="00113E49" w14:paraId="4BA7571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misional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113E49" w:rsidR="00113E49" w:rsidP="00113E49" w:rsidRDefault="00113E49" w14:paraId="6DC3D807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C-GINV-001</w:t>
                  </w:r>
                </w:p>
              </w:tc>
            </w:tr>
            <w:tr w:rsidRPr="00113E49" w:rsidR="00113E49" w:rsidTr="0C82B7AF" w14:paraId="60DBFA29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113E49" w:rsidR="00113E49" w:rsidP="00113E49" w:rsidRDefault="00113E49" w14:paraId="6F010AE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113E49" w:rsidR="00113E49" w:rsidP="0C82B7AF" w:rsidRDefault="00113E49" w14:paraId="160BE1A3" w14:textId="7DC19401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0C82B7AF" w:rsidR="00113E49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0C82B7AF" w:rsidR="3DA647A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113E49" w:rsidR="00113E49" w:rsidTr="0C82B7AF" w14:paraId="69D4E52E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113E49" w:rsidR="00113E49" w:rsidP="00113E49" w:rsidRDefault="00113E49" w14:paraId="7218EFD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113E49" w:rsidR="00113E49" w:rsidP="0C82B7AF" w:rsidRDefault="00113E49" w14:paraId="41B5784C" w14:textId="38314337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0C82B7AF" w:rsidR="00113E49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</w:t>
                  </w:r>
                  <w:r w:rsidRPr="0C82B7AF" w:rsidR="005B679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  <w:r w:rsidRPr="0C82B7AF" w:rsidR="41F7B2A0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5</w:t>
                  </w:r>
                  <w:r w:rsidRPr="0C82B7AF" w:rsidR="005B679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-0</w:t>
                  </w:r>
                  <w:r w:rsidRPr="0C82B7AF" w:rsidR="6FF4D2CE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  <w:r w:rsidRPr="0C82B7AF" w:rsidR="005B679A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-202</w:t>
                  </w:r>
                  <w:r w:rsidRPr="0C82B7AF" w:rsidR="639CA709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</w:t>
                  </w:r>
                </w:p>
              </w:tc>
            </w:tr>
          </w:tbl>
          <w:p w:rsidRPr="00113E49" w:rsidR="00113E49" w:rsidP="00113E49" w:rsidRDefault="00113E49" w14:paraId="2769134B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13E49" w:rsidR="00113E49" w:rsidTr="0C82B7AF" w14:paraId="48C8821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13E49" w:rsidR="00113E49" w:rsidP="00113E49" w:rsidRDefault="00113E49" w14:paraId="347A096E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13E49" w:rsidR="00113E49" w:rsidTr="0C82B7AF" w14:paraId="030E0AF5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113E49" w:rsidR="00113E49" w14:paraId="45A8FA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113E49" w:rsidR="00113E49" w14:paraId="24439CB9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113E49" w:rsidR="00113E49" w14:paraId="6ECDF0E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113E49" w:rsidR="00113E49" w:rsidP="00113E49" w:rsidRDefault="00113E49" w14:paraId="4F32E6D2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13E49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113E49" w:rsidR="00113E49" w:rsidP="00113E49" w:rsidRDefault="00113E49" w14:paraId="6DA006B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113E49" w:rsidR="00113E49" w14:paraId="3507B061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113E49" w:rsidR="00113E49" w:rsidP="00113E49" w:rsidRDefault="00113E49" w14:paraId="2F2D8B72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113E49" w:rsidR="00113E49" w:rsidP="00113E49" w:rsidRDefault="00113E49" w14:paraId="014B517C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13E49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Julio Cesar Hallaby Guerrero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"/>
                                <w:gridCol w:w="14024"/>
                              </w:tblGrid>
                              <w:tr w:rsidRPr="00113E49" w:rsidR="00113E49" w14:paraId="43E3E87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20" w:type="dxa"/>
                                    <w:hideMark/>
                                  </w:tcPr>
                                  <w:p w:rsidRPr="00113E49" w:rsidR="00113E49" w:rsidP="00113E49" w:rsidRDefault="00113E49" w14:paraId="4181B6F2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113E49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•</w:t>
                                    </w: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Pr="00113E49" w:rsidR="00113E49" w:rsidP="00113E49" w:rsidRDefault="00113E49" w14:paraId="285444E6" w14:textId="77777777">
                                    <w:pPr>
                                      <w:jc w:val="both"/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</w:pPr>
                                    <w:r w:rsidRPr="00113E49">
                                      <w:rPr>
                                        <w:rFonts w:ascii="Arial" w:hAnsi="Arial" w:eastAsia="Times New Roman" w:cs="Arial"/>
                                        <w:color w:val="000000"/>
                                        <w:sz w:val="22"/>
                                        <w:szCs w:val="22"/>
                                        <w:lang w:eastAsia="es-ES_tradnl"/>
                                      </w:rPr>
                                      <w:t>VICERRECTOR DE INVESTIGACIONES</w:t>
                                    </w:r>
                                  </w:p>
                                </w:tc>
                              </w:tr>
                            </w:tbl>
                            <w:p w:rsidRPr="00113E49" w:rsidR="00113E49" w:rsidP="00113E49" w:rsidRDefault="00113E49" w14:paraId="195A3749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</w:p>
                          </w:tc>
                        </w:tr>
                      </w:tbl>
                      <w:p w:rsidRPr="00113E49" w:rsidR="00113E49" w:rsidP="00113E49" w:rsidRDefault="00113E49" w14:paraId="0306504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113E49" w:rsidR="00113E49" w:rsidP="00113E49" w:rsidRDefault="00113E49" w14:paraId="50E03DA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13E49" w:rsidR="00113E49" w14:paraId="0D1B07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113E49" w:rsidR="00113E49" w14:paraId="09A7A470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113E49" w:rsidR="00113E49" w14:paraId="227ADF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113E49" w:rsidR="00113E49" w:rsidP="00113E49" w:rsidRDefault="00113E49" w14:paraId="7E9E85AB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13E49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113E49" w:rsidR="00113E49" w:rsidP="00113E49" w:rsidRDefault="00113E49" w14:paraId="5ED9CDB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113E49" w:rsidR="00113E49" w14:paraId="2982A745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113E49" w:rsidR="00113E49" w:rsidP="00113E49" w:rsidRDefault="00113E49" w14:paraId="64B6722C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113E49" w:rsidR="00113E49" w:rsidP="00113E49" w:rsidRDefault="00113E49" w14:paraId="4646E9C3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13E49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Desarrollar productos de investigación y nuevo conocimiento a través de los diferentes grupos de investigación para la apropiación del conocimiento, el posicionamiento de la UTCH en ciencia, tecnología e Innovación y la generación de ingresos.</w:t>
                              </w:r>
                            </w:p>
                          </w:tc>
                        </w:tr>
                      </w:tbl>
                      <w:p w:rsidRPr="00113E49" w:rsidR="00113E49" w:rsidP="00113E49" w:rsidRDefault="00113E49" w14:paraId="1457DC3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113E49" w:rsidR="00113E49" w:rsidP="00113E49" w:rsidRDefault="00113E49" w14:paraId="7F5C259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13E49" w:rsidR="00113E49" w14:paraId="34B600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113E49" w:rsidR="00113E49" w14:paraId="42879927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113E49" w:rsidR="00113E49" w14:paraId="3979F66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113E49" w:rsidR="00113E49" w:rsidP="00113E49" w:rsidRDefault="00113E49" w14:paraId="610C8C94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13E49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113E49" w:rsidR="00113E49" w:rsidP="00113E49" w:rsidRDefault="00113E49" w14:paraId="16EF028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113E49" w:rsidR="00113E49" w14:paraId="5FFDA6DB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113E49" w:rsidR="00113E49" w:rsidP="00113E49" w:rsidRDefault="00113E49" w14:paraId="6A408321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113E49" w:rsidR="00113E49" w:rsidP="00113E49" w:rsidRDefault="00113E49" w14:paraId="47F36886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113E49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Inicia desde la planificación de actividades para el fortalecimiento de la investigación en la institución, hasta la ejecución y seguimiento de los logros con base en los planes de trabajo (de todas sus dependencias) articulados al plan de desarrollo de la Universidad.</w:t>
                              </w:r>
                            </w:p>
                          </w:tc>
                        </w:tr>
                      </w:tbl>
                      <w:p w:rsidRPr="00113E49" w:rsidR="00113E49" w:rsidP="00113E49" w:rsidRDefault="00113E49" w14:paraId="20F7190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113E49" w:rsidR="00113E49" w:rsidP="00113E49" w:rsidRDefault="00113E49" w14:paraId="670B39D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113E49" w:rsidR="00113E49" w:rsidP="00113E49" w:rsidRDefault="00113E49" w14:paraId="4530FAB0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13E49" w:rsidR="00113E49" w:rsidTr="0C82B7AF" w14:paraId="0A002A54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13E49" w:rsidR="00113E49" w:rsidP="00113E49" w:rsidRDefault="00113E49" w14:paraId="4CC7046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13E49" w:rsidR="00113E49" w:rsidTr="0C82B7AF" w14:paraId="59C2BEA9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113E49" w:rsidR="00113E49" w14:paraId="3835E31C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13E49" w:rsidR="00113E49" w:rsidP="00113E49" w:rsidRDefault="00113E49" w14:paraId="43649342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13E49" w:rsidR="00113E49" w:rsidP="00113E49" w:rsidRDefault="00113E49" w14:paraId="0472346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13E49" w:rsidR="00113E49" w:rsidP="00113E49" w:rsidRDefault="00113E49" w14:paraId="2C511CB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13E49" w:rsidR="00113E49" w:rsidP="00113E49" w:rsidRDefault="00113E49" w14:paraId="3EC6CB3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13E49" w:rsidR="00113E49" w:rsidP="00113E49" w:rsidRDefault="00113E49" w14:paraId="6B6F65D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13E49" w:rsidR="00113E49" w:rsidP="00113E49" w:rsidRDefault="00113E49" w14:paraId="2BA3711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113E49" w:rsidR="00113E49" w14:paraId="3BA122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113E49" w:rsidR="00113E49" w14:paraId="73544A0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065670A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3D2C9B7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</w:p>
                    </w:tc>
                  </w:tr>
                </w:tbl>
                <w:p w:rsidRPr="00113E49" w:rsidR="00113E49" w:rsidP="00113E49" w:rsidRDefault="00113E49" w14:paraId="03A860F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2CB1C7B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6D9D5BD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48D84A9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Direccionamiento estratégico (análisis de contexto, horizonte institucional), plan de desarrollo institucional, estructura organizacional y plan de acción</w:t>
                        </w:r>
                      </w:p>
                    </w:tc>
                  </w:tr>
                </w:tbl>
                <w:p w:rsidRPr="00113E49" w:rsidR="00113E49" w:rsidP="00113E49" w:rsidRDefault="00113E49" w14:paraId="3B486B7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13E49" w:rsidR="00113E49" w:rsidP="00113E49" w:rsidRDefault="00113E49" w14:paraId="644E6FF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113E49" w:rsidR="00113E49" w14:paraId="336AEBC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302B47F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0775207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 el Plan de Acción del Proceso.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Diseño de estrategias de mejoramiento de la investigación.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de la estrategia anual de apoyo y fortalecimiento a grupos de investigación.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Planeación de revistas científicas de la Universidad.</w:t>
                        </w:r>
                      </w:p>
                    </w:tc>
                  </w:tr>
                </w:tbl>
                <w:p w:rsidRPr="00113E49" w:rsidR="00113E49" w:rsidP="00113E49" w:rsidRDefault="00113E49" w14:paraId="27E4829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1485667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0471DAE2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1EE6BA4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Acción del Proceso.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Estrategias de mejoramiento de la investigación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Estrategia para el fortalecimiento a grupos de investigación.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Revistas científicas de la Universidad.</w:t>
                        </w:r>
                      </w:p>
                    </w:tc>
                  </w:tr>
                </w:tbl>
                <w:p w:rsidRPr="00113E49" w:rsidR="00113E49" w:rsidP="00113E49" w:rsidRDefault="00113E49" w14:paraId="5CB915A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61AF4C9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437FD45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1A0234C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Investigación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Grupos de Investigación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Científica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</w:p>
                    </w:tc>
                  </w:tr>
                </w:tbl>
                <w:p w:rsidRPr="00113E49" w:rsidR="00113E49" w:rsidP="00113E49" w:rsidRDefault="00113E49" w14:paraId="1D1B4E8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13E49" w:rsidR="00113E49" w14:paraId="2E74158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113E49" w:rsidR="00113E49" w14:paraId="03EFE1C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2FA5559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74D0A8F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COLCIENCIAS.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ONG NACIONALES E INTERNACIONALES.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ENTIDADES DEL SECTOR GOBIERNO.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OTRAS UNIVERSIDADES.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GRUPOS DE INVESTIGACIÓN.</w:t>
                        </w:r>
                      </w:p>
                    </w:tc>
                  </w:tr>
                </w:tbl>
                <w:p w:rsidRPr="00113E49" w:rsidR="00113E49" w:rsidP="00113E49" w:rsidRDefault="00113E49" w14:paraId="24B5707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4A178D2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5FA8C259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6834BBD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Manuales de riegos e indicadores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Asignación de 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recursos y viabilidades técnicas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Programación para las actividades académicas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Normatividad Interna.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Propuestas de convenio.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Propuestas de artículos científicos</w:t>
                        </w:r>
                      </w:p>
                    </w:tc>
                  </w:tr>
                </w:tbl>
                <w:p w:rsidRPr="00113E49" w:rsidR="00113E49" w:rsidP="00113E49" w:rsidRDefault="00113E49" w14:paraId="048E439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13E49" w:rsidR="00113E49" w:rsidP="00113E49" w:rsidRDefault="00113E49" w14:paraId="60C4DE5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113E49" w:rsidR="00113E49" w14:paraId="13388B2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7B917BB3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A30FE5" w:rsidP="00113E49" w:rsidRDefault="00113E49" w14:paraId="00944BD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Ejecutar el POA y las estrategias de mejoramiento de la investigación.</w:t>
                        </w:r>
                      </w:p>
                      <w:p w:rsidR="00A30FE5" w:rsidP="00113E49" w:rsidRDefault="00113E49" w14:paraId="775B602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Desarrollar el programa de formación en investigación de docentes, egresados y estudiantes</w:t>
                        </w:r>
                      </w:p>
                      <w:p w:rsidR="00A30FE5" w:rsidP="00113E49" w:rsidRDefault="00113E49" w14:paraId="1527219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Elaborar, gestionar y ejecutar proyectos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convenios locales, nacionales e internacionales con instituciones de investigación</w:t>
                        </w:r>
                      </w:p>
                      <w:p w:rsidR="00A30FE5" w:rsidP="00113E49" w:rsidRDefault="00113E49" w14:paraId="3C3BE76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las revistas científicas de la Universidad y asesorar la creación e implementación de nuevas publicaciones científicas.</w:t>
                        </w:r>
                      </w:p>
                      <w:p w:rsidRPr="00113E49" w:rsidR="00113E49" w:rsidP="00113E49" w:rsidRDefault="00113E49" w14:paraId="17437DA9" w14:textId="193FB62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Divulgar resultados de investigación en otras publicaciones científicas nacionales e internacionales.</w:t>
                        </w:r>
                      </w:p>
                    </w:tc>
                  </w:tr>
                  <w:tr w:rsidRPr="00113E49" w:rsidR="00A30FE5" w14:paraId="7957372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</w:tcPr>
                      <w:p w:rsidRPr="00113E49" w:rsidR="00A30FE5" w:rsidP="00113E49" w:rsidRDefault="00A30FE5" w14:paraId="1ACEE2BD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</w:tcPr>
                      <w:p w:rsidRPr="00113E49" w:rsidR="00A30FE5" w:rsidP="00113E49" w:rsidRDefault="00A30FE5" w14:paraId="0DDD2EC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113E49" w:rsidR="00113E49" w:rsidP="00113E49" w:rsidRDefault="00113E49" w14:paraId="7B3EE09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467F76F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363B962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26FCACD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Documentos de Convenios Proyectados.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Revistas científicas publicadas.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Propuestas de Publicaciones Científicas tramitadas.</w:t>
                        </w:r>
                      </w:p>
                    </w:tc>
                  </w:tr>
                </w:tbl>
                <w:p w:rsidRPr="00113E49" w:rsidR="00113E49" w:rsidP="00113E49" w:rsidRDefault="00113E49" w14:paraId="2302D64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74F148F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3EE3AD7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3F81E31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JURÍDICA.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SECRETARIA GENERAL.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COMUNIDAD CIENTÍFICA NACIONAL E INTERNACIONAL.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GENERAL.</w:t>
                        </w:r>
                      </w:p>
                    </w:tc>
                  </w:tr>
                </w:tbl>
                <w:p w:rsidRPr="00113E49" w:rsidR="00113E49" w:rsidP="00113E49" w:rsidRDefault="00113E49" w14:paraId="6789D9C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13E49" w:rsidR="00113E49" w14:paraId="211969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113E49" w:rsidR="00113E49" w14:paraId="4A4A6E1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366B00B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42080F9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INVESTIGACIÓN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113E49" w:rsidR="00113E49" w:rsidP="00113E49" w:rsidRDefault="00113E49" w14:paraId="246E539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146A459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37892BD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246366C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Cronograma de eventos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científicos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Listado de propuestas de publicaciones remitidas.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Estrategias de fortalecimiento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auditorías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Listas de chequeo</w:t>
                        </w:r>
                      </w:p>
                    </w:tc>
                  </w:tr>
                </w:tbl>
                <w:p w:rsidRPr="00113E49" w:rsidR="00113E49" w:rsidP="00113E49" w:rsidRDefault="00113E49" w14:paraId="4BFDA52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13E49" w:rsidR="00113E49" w:rsidP="00113E49" w:rsidRDefault="00113E49" w14:paraId="5CB4979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113E49" w:rsidR="00113E49" w14:paraId="04CED6F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172842F7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A30FE5" w:rsidP="00113E49" w:rsidRDefault="00113E49" w14:paraId="6AAB665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los proyectos de investigación</w:t>
                        </w:r>
                      </w:p>
                      <w:p w:rsidR="00A30FE5" w:rsidP="00113E49" w:rsidRDefault="00113E49" w14:paraId="2320697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Cronograma de eventos científicos</w:t>
                        </w:r>
                      </w:p>
                      <w:p w:rsidR="00A30FE5" w:rsidP="00113E49" w:rsidRDefault="00113E49" w14:paraId="510028A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Seguimiento a Publicaciones.</w:t>
                        </w:r>
                      </w:p>
                      <w:p w:rsidR="00A30FE5" w:rsidP="00113E49" w:rsidRDefault="00113E49" w14:paraId="0714569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Autoevaluación y Autocontrol del proceso</w:t>
                        </w:r>
                      </w:p>
                      <w:p w:rsidRPr="00113E49" w:rsidR="00113E49" w:rsidP="00113E49" w:rsidRDefault="00113E49" w14:paraId="7E9DBFAA" w14:textId="0E239B9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Atención de auditorías internas y externas</w:t>
                        </w:r>
                      </w:p>
                    </w:tc>
                  </w:tr>
                </w:tbl>
                <w:p w:rsidRPr="00113E49" w:rsidR="00113E49" w:rsidP="00113E49" w:rsidRDefault="00113E49" w14:paraId="0E19A57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62E6B03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08ED70A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1807161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seguimiento.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Actas de reuniones.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Informes.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Indicadores.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en el sistema de gestión de calidad.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Ficha Técnica de indicadores diligenciadas.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auditorías</w:t>
                        </w:r>
                      </w:p>
                    </w:tc>
                  </w:tr>
                </w:tbl>
                <w:p w:rsidRPr="00113E49" w:rsidR="00113E49" w:rsidP="00113E49" w:rsidRDefault="00113E49" w14:paraId="47031B9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4821283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5D46B2D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7C46EDE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INVESTIGACIÓN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FINANCIERA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U DESARROLLO ORGANIZACIONAL.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PROGRAMAS ACADÉMICOS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GESTIÓN DE 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CALIDAD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</w:p>
                    </w:tc>
                  </w:tr>
                </w:tbl>
                <w:p w:rsidRPr="00113E49" w:rsidR="00113E49" w:rsidP="00113E49" w:rsidRDefault="00113E49" w14:paraId="3B11488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113E49" w:rsidR="00113E49" w14:paraId="410EAF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113E49" w:rsidR="00113E49" w14:paraId="6B5ADA1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66F9948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0FC3F35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ENTES DE CONTROL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 COMUNIDAD EN GENERAL</w:t>
                        </w:r>
                      </w:p>
                    </w:tc>
                  </w:tr>
                </w:tbl>
                <w:p w:rsidRPr="00113E49" w:rsidR="00113E49" w:rsidP="00113E49" w:rsidRDefault="00113E49" w14:paraId="176EB3B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461CCBF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0CF19FB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2C8A063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Hallazgos de auditorías internas y externas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Autocontroles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Solicitud Planes de Mejoramiento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quejas, reclamos y demandas,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Identificación del Producto y/o Servicio No conforme</w:t>
                        </w:r>
                      </w:p>
                    </w:tc>
                  </w:tr>
                </w:tbl>
                <w:p w:rsidRPr="00113E49" w:rsidR="00113E49" w:rsidP="00113E49" w:rsidRDefault="00113E49" w14:paraId="59CA6D3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113E49" w:rsidR="00113E49" w:rsidP="00113E49" w:rsidRDefault="00113E49" w14:paraId="45CDD68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113E49" w:rsidR="00113E49" w14:paraId="32F2DA8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04AC3F02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A30FE5" w:rsidP="00113E49" w:rsidRDefault="00113E49" w14:paraId="0D61FB9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Ajustes de Planes y cronogramas.</w:t>
                        </w:r>
                      </w:p>
                      <w:p w:rsidR="00A30FE5" w:rsidP="00113E49" w:rsidRDefault="00113E49" w14:paraId="3FA7603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acciones correctivas, preventivas y de mejora</w:t>
                        </w:r>
                      </w:p>
                      <w:p w:rsidR="00A30FE5" w:rsidP="00113E49" w:rsidRDefault="00113E49" w14:paraId="65B4846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planes de mejoramiento para entes de control.</w:t>
                        </w:r>
                      </w:p>
                      <w:p w:rsidR="00A30FE5" w:rsidP="00113E49" w:rsidRDefault="00113E49" w14:paraId="2A3C005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Peticiones, quejas, reclamos y demandas.</w:t>
                        </w:r>
                      </w:p>
                      <w:p w:rsidRPr="00113E49" w:rsidR="00113E49" w:rsidP="00113E49" w:rsidRDefault="00113E49" w14:paraId="5EF9DF28" w14:textId="5947956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Gestionar el producto y/o servicio no conforme</w:t>
                        </w:r>
                      </w:p>
                    </w:tc>
                  </w:tr>
                </w:tbl>
                <w:p w:rsidRPr="00113E49" w:rsidR="00113E49" w:rsidP="00113E49" w:rsidRDefault="00113E49" w14:paraId="29B6FE9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29535F4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6C5260A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2F534A3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del sistema de gestión de calidad tramitadas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Informes de avance del plan de mejoramiento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Peticiones, quejas, reclamos y demandas tramitadas.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correctivas, Preventivas y/o Mejora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tratamiento de producto y/o Servicio No conforme</w:t>
                        </w:r>
                      </w:p>
                    </w:tc>
                  </w:tr>
                </w:tbl>
                <w:p w:rsidRPr="00113E49" w:rsidR="00113E49" w:rsidP="00113E49" w:rsidRDefault="00113E49" w14:paraId="7E7ACFD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113E49" w:rsidR="00113E49" w14:paraId="218BBAA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4884CCB7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29AE5F5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DE CALIDAD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CONTROL INTERNO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ESTUDIANTES Y COMUNIDAD EN GENERAL</w:t>
                        </w:r>
                      </w:p>
                    </w:tc>
                  </w:tr>
                </w:tbl>
                <w:p w:rsidRPr="00113E49" w:rsidR="00113E49" w:rsidP="00113E49" w:rsidRDefault="00113E49" w14:paraId="0883BDA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113E49" w:rsidR="00113E49" w:rsidP="00113E49" w:rsidRDefault="00113E49" w14:paraId="6B5FEAE2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13E49" w:rsidR="00113E49" w:rsidTr="0C82B7AF" w14:paraId="262846F4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13E49" w:rsidR="00113E49" w:rsidP="00113E49" w:rsidRDefault="00113E49" w14:paraId="1F193C3A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13E49" w:rsidR="00113E49" w:rsidTr="0C82B7AF" w14:paraId="37EBB41B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13E49" w:rsidR="00113E49" w:rsidP="00113E49" w:rsidRDefault="00113E49" w14:paraId="7236B5D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13E49" w:rsidR="00113E49" w:rsidTr="0C82B7AF" w14:paraId="776783E8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113E49" w:rsidR="00113E49" w:rsidTr="0C82B7AF" w14:paraId="4ECFDBA4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13E49" w:rsidR="00113E49" w:rsidP="00113E49" w:rsidRDefault="00113E49" w14:paraId="68693AF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13E49" w:rsidR="00113E49" w:rsidP="00113E49" w:rsidRDefault="00113E49" w14:paraId="2807D05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113E49" w:rsidR="00113E49" w:rsidTr="0C82B7AF" w14:paraId="08E38D3C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13E49" w:rsidR="00113E49" w:rsidTr="0C82B7AF" w14:paraId="1F73D20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113E49" w:rsidR="00113E49" w:rsidP="00113E49" w:rsidRDefault="00113E49" w14:paraId="1729F41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113E49" w:rsidR="00113E49" w:rsidP="0C82B7AF" w:rsidRDefault="00113E49" w14:paraId="68431D6C" w14:textId="1C8F686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Pr="0C82B7AF" w:rsidR="00113E4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Caracterización</w:t>
                        </w:r>
                        <w:r>
                          <w:br/>
                        </w:r>
                        <w:r w:rsidRPr="0C82B7AF" w:rsidR="00113E49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Procedimientos</w:t>
                        </w:r>
                        <w:r w:rsidRPr="0C82B7AF" w:rsidR="07A12CAC">
                          <w:rPr>
                            <w:rFonts w:ascii="Arial" w:hAnsi="Arial" w:eastAsia="Times New Roman" w:cs="Arial"/>
                            <w:b w:val="1"/>
                            <w:bCs w:val="1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:</w:t>
                        </w:r>
                      </w:p>
                      <w:p w:rsidRPr="00113E49" w:rsidR="00113E49" w:rsidP="0C82B7AF" w:rsidRDefault="00113E49" w14:paraId="104A18DB" w14:textId="35E0B8E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07A12CAC">
                          <w:rPr/>
                          <w:t xml:space="preserve">- Fortalecimiento a Grupos de </w:t>
                        </w:r>
                        <w:r w:rsidR="07A12CAC">
                          <w:rPr/>
                          <w:t>Investigaciòn</w:t>
                        </w:r>
                      </w:p>
                      <w:p w:rsidRPr="00113E49" w:rsidR="00113E49" w:rsidP="0C82B7AF" w:rsidRDefault="00113E49" w14:paraId="40FA81E5" w14:textId="2D05355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2984D6C9">
                          <w:rPr/>
                          <w:t xml:space="preserve">- </w:t>
                        </w:r>
                        <w:proofErr w:type="spellStart"/>
                        <w:r w:rsidR="2984D6C9">
                          <w:rPr/>
                          <w:t>Divulgaciòn</w:t>
                        </w:r>
                        <w:proofErr w:type="spellEnd"/>
                        <w:r w:rsidR="2984D6C9">
                          <w:rPr/>
                          <w:t xml:space="preserve"> de resultados de investigaciòn</w:t>
                        </w:r>
                      </w:p>
                      <w:p w:rsidRPr="00113E49" w:rsidR="00113E49" w:rsidP="0C82B7AF" w:rsidRDefault="00113E49" w14:paraId="1388E993" w14:textId="4CA927A3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2984D6C9">
                          <w:rPr/>
                          <w:t>- Diseño y Desarrollo de Proyectos</w:t>
                        </w:r>
                      </w:p>
                      <w:p w:rsidRPr="00113E49" w:rsidR="00113E49" w:rsidP="0C82B7AF" w:rsidRDefault="00113E49" w14:paraId="3F8654E6" w14:textId="0515339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="2984D6C9">
                          <w:rPr/>
                          <w:t>- Colecciones Biològicas</w:t>
                        </w:r>
                        <w:r>
                          <w:br/>
                        </w:r>
                        <w:r w:rsidRPr="0C82B7AF" w:rsidR="00113E4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Indicadores</w:t>
                        </w:r>
                        <w:r>
                          <w:br/>
                        </w:r>
                        <w:r w:rsidRPr="0C82B7AF" w:rsidR="00113E4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Acciones Correctivas, Preventivas, de Mejora-ACPM</w:t>
                        </w:r>
                        <w:r>
                          <w:br/>
                        </w:r>
                        <w:r w:rsidRPr="0C82B7AF" w:rsidR="00113E4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Producto o Servicio No Conforme-PSNC</w:t>
                        </w:r>
                        <w:r>
                          <w:br/>
                        </w:r>
                        <w:r w:rsidRPr="0C82B7AF" w:rsidR="00113E4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Mapa de Riesgos</w:t>
                        </w:r>
                        <w:r>
                          <w:br/>
                        </w:r>
                        <w:r w:rsidRPr="0C82B7AF" w:rsidR="00113E4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113E49" w:rsidR="00113E49" w:rsidP="00113E49" w:rsidRDefault="00113E49" w14:paraId="394CFB2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13E49" w:rsidR="00113E49" w14:paraId="159B4D8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594D0D1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7BFC3572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SGC ISO 9001:2015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 Apoyo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7.5 Información Documentada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 Operación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8.1 Planificación y Control Operacional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8.2 Requisitos para los Productos y Servicios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8.3 Diseño y Desarrollo de los Productos y Servicios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8.4 Control de los Procesos, Productos y Servicios Suministrados Externamente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8.5 Producción y Provisión del Servicio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8.6 Liberación de los Productos y Servicios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8.7 Control de las Salidas No Conformes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113E49" w:rsidR="00113E49" w:rsidP="00113E49" w:rsidRDefault="00113E49" w14:paraId="01FAECDF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13E49" w:rsidR="00113E49" w14:paraId="1B52837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125DE7E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379647F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desarrollo de La Universidad Tecnológica del Chocó 2012. Normas internas de nuestro UTCH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Reglamento General de Investigación de la Universidad Tecnológica del Chocó "Diego Luís Córdoba".</w:t>
                        </w:r>
                      </w:p>
                    </w:tc>
                  </w:tr>
                </w:tbl>
                <w:p w:rsidRPr="00113E49" w:rsidR="00113E49" w:rsidP="00113E49" w:rsidRDefault="00113E49" w14:paraId="4789B4A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113E49" w:rsidR="00113E49" w:rsidTr="0C82B7AF" w14:paraId="6427D22C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13E49" w:rsidR="00113E49" w:rsidP="00113E49" w:rsidRDefault="00113E49" w14:paraId="1CADFD3B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lastRenderedPageBreak/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13E49" w:rsidR="00113E49" w:rsidP="00113E49" w:rsidRDefault="00113E49" w14:paraId="59D8906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113E49" w:rsidR="00113E49" w:rsidTr="0C82B7AF" w14:paraId="3E011EBD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13E49" w:rsidR="00113E49" w14:paraId="310D5F24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66B6C24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0C47943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Ley 1286 de 2009, nueva Ley de Ciencia, Tecnología e Innovación para Colombia.</w:t>
                        </w:r>
                      </w:p>
                    </w:tc>
                  </w:tr>
                </w:tbl>
                <w:p w:rsidRPr="00113E49" w:rsidR="00113E49" w:rsidP="00113E49" w:rsidRDefault="00113E49" w14:paraId="6907B02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113E49" w:rsidR="00113E49" w14:paraId="3DDE5D2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66FDE4B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D7784A" w:rsidP="00113E49" w:rsidRDefault="00113E49" w14:paraId="1B22AEE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Incumplimiento de la ejecución de los lineamientos de investigación</w:t>
                        </w:r>
                      </w:p>
                      <w:p w:rsidRPr="00113E49" w:rsidR="00113E49" w:rsidP="00113E49" w:rsidRDefault="00113E49" w14:paraId="353B454D" w14:textId="25431FA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 w:rsidR="00D7784A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Incumplimiento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requisitos para la indexación de revistas científicas de la UTCH</w:t>
                        </w:r>
                      </w:p>
                    </w:tc>
                  </w:tr>
                </w:tbl>
                <w:p w:rsidRPr="00113E49" w:rsidR="00113E49" w:rsidP="00113E49" w:rsidRDefault="00113E49" w14:paraId="16A7CA1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113E49" w:rsidR="00113E49" w:rsidP="00113E49" w:rsidRDefault="00113E49" w14:paraId="4C050397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13E49" w:rsidR="00113E49" w:rsidTr="0C82B7AF" w14:paraId="77E83FE5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13E49" w:rsidR="00113E49" w:rsidP="00113E49" w:rsidRDefault="00113E49" w14:paraId="593C4321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13E49" w:rsidR="00113E49" w:rsidTr="0C82B7AF" w14:paraId="5082787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113E49" w:rsidR="00113E49" w14:paraId="1FB2E70E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13E49" w:rsidR="00113E49" w:rsidP="00113E49" w:rsidRDefault="00113E49" w14:paraId="23E83E8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113E49" w:rsidR="00113E49" w14:paraId="054910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113E49" w:rsidR="00113E49" w14:paraId="1A85EB6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2D56D828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="00D7784A" w:rsidP="00113E49" w:rsidRDefault="00113E49" w14:paraId="1770C49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Ingresos</w:t>
                        </w:r>
                      </w:p>
                      <w:p w:rsidRPr="00113E49" w:rsidR="00113E49" w:rsidP="00113E49" w:rsidRDefault="00113E49" w14:paraId="77AF48B9" w14:textId="1C9B935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Productos de investigación y nuevo conocimiento</w:t>
                        </w:r>
                      </w:p>
                    </w:tc>
                  </w:tr>
                </w:tbl>
                <w:p w:rsidRPr="00113E49" w:rsidR="00113E49" w:rsidP="00113E49" w:rsidRDefault="00113E49" w14:paraId="1EA3999E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113E49" w:rsidR="00113E49" w:rsidP="00113E49" w:rsidRDefault="00113E49" w14:paraId="5F15559E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13E49" w:rsidR="00113E49" w:rsidTr="0C82B7AF" w14:paraId="4360300B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13E49" w:rsidR="00113E49" w:rsidP="00113E49" w:rsidRDefault="00113E49" w14:paraId="385581C5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13E49" w:rsidR="00113E49" w:rsidTr="0C82B7AF" w14:paraId="29C6C904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113E49" w:rsidR="00113E49" w14:paraId="4F328292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113E49" w:rsidR="00113E49" w:rsidP="00113E49" w:rsidRDefault="00113E49" w14:paraId="5C1FE8C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113E49" w:rsidR="00113E49" w14:paraId="0E5EC5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113E49" w:rsidR="00113E49" w14:paraId="369721B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113E49" w:rsidR="00113E49" w:rsidP="00113E49" w:rsidRDefault="00113E49" w14:paraId="5FC7F82C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113E49" w:rsidR="00113E49" w:rsidP="00113E49" w:rsidRDefault="00113E49" w14:paraId="1588A7B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INFRAESTRUCTURA: Oficinas adecuadas y dotadas</w:t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TECNOLOGICOS: Equipos de cómputo, software ISOLUCIÓN, software de apoyo, suscripciones (legal) entre otros.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HUMANO: Personal competente para ejecución de las actividades, de acuerdo con los perfiles</w:t>
                        </w:r>
                        <w:r w:rsidRPr="00113E49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113E49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SERVICIOS: Medios de comunicación, empresas de artes gráficas</w:t>
                        </w:r>
                      </w:p>
                    </w:tc>
                  </w:tr>
                </w:tbl>
                <w:p w:rsidRPr="00113E49" w:rsidR="00113E49" w:rsidP="00113E49" w:rsidRDefault="00113E49" w14:paraId="5EF594E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113E49" w:rsidR="00113E49" w:rsidP="00113E49" w:rsidRDefault="00113E49" w14:paraId="64D06530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113E49" w:rsidR="00113E49" w:rsidTr="0C82B7AF" w14:paraId="729A1D08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13E49" w:rsidR="00113E49" w:rsidP="00113E49" w:rsidRDefault="00113E49" w14:paraId="4A1A6B7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113E49" w:rsidR="00113E49" w:rsidTr="0C82B7AF" w14:paraId="0811313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16388" w:type="dxa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3"/>
              <w:gridCol w:w="13935"/>
            </w:tblGrid>
            <w:tr w:rsidRPr="00113E49" w:rsidR="00113E49" w:rsidTr="0C82B7AF" w14:paraId="366C895E" w14:textId="77777777">
              <w:trPr>
                <w:tblCellSpacing w:w="0" w:type="dxa"/>
              </w:trPr>
              <w:tc>
                <w:tcPr>
                  <w:tcW w:w="2453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13E49" w:rsidR="00113E49" w:rsidP="0C82B7AF" w:rsidRDefault="00113E49" w14:paraId="1D58A376" w14:textId="4E206831">
                  <w:pPr>
                    <w:jc w:val="center"/>
                    <w:rPr>
                      <w:rFonts w:ascii="Times" w:hAnsi="Times" w:eastAsia="Times" w:cs="Times"/>
                      <w:b w:val="1"/>
                      <w:bCs w:val="1"/>
                      <w:caps w:val="1"/>
                      <w:color w:val="FFFFFF"/>
                      <w:sz w:val="24"/>
                      <w:szCs w:val="24"/>
                      <w:lang w:eastAsia="es-ES"/>
                    </w:rPr>
                  </w:pPr>
                  <w:r w:rsidRPr="0C82B7AF" w:rsidR="400310E3">
                    <w:rPr>
                      <w:rFonts w:ascii="Times" w:hAnsi="Times" w:eastAsia="Times" w:cs="Times"/>
                      <w:b w:val="1"/>
                      <w:bCs w:val="1"/>
                      <w:caps w:val="1"/>
                      <w:color w:val="FFFFFF" w:themeColor="background1" w:themeTint="FF" w:themeShade="FF"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  <w:tc>
                <w:tcPr>
                  <w:tcW w:w="13935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13E49" w:rsidR="00113E49" w:rsidP="0C82B7AF" w:rsidRDefault="00113E49" w14:paraId="0FCC9493" w14:textId="350D1D63">
                  <w:pPr>
                    <w:jc w:val="left"/>
                    <w:rPr>
                      <w:rFonts w:ascii="Times" w:hAnsi="Times" w:eastAsia="Times" w:cs="Times"/>
                      <w:b w:val="1"/>
                      <w:bCs w:val="1"/>
                      <w:caps w:val="1"/>
                      <w:color w:val="FFFFFF"/>
                      <w:sz w:val="24"/>
                      <w:szCs w:val="24"/>
                      <w:lang w:eastAsia="es-ES"/>
                    </w:rPr>
                  </w:pPr>
                  <w:r w:rsidRPr="0C82B7AF" w:rsidR="400310E3">
                    <w:rPr>
                      <w:rFonts w:ascii="Times" w:hAnsi="Times" w:eastAsia="Times" w:cs="Times"/>
                      <w:b w:val="1"/>
                      <w:bCs w:val="1"/>
                      <w:caps w:val="1"/>
                      <w:color w:val="FFFFFF" w:themeColor="background1" w:themeTint="FF" w:themeShade="FF"/>
                      <w:sz w:val="24"/>
                      <w:szCs w:val="24"/>
                      <w:lang w:eastAsia="es-ES"/>
                    </w:rPr>
                    <w:t xml:space="preserve">                    </w:t>
                  </w:r>
                  <w:r w:rsidRPr="0C82B7AF" w:rsidR="0BE3EB87">
                    <w:rPr>
                      <w:rFonts w:ascii="Times" w:hAnsi="Times" w:eastAsia="Times" w:cs="Times"/>
                      <w:b w:val="1"/>
                      <w:bCs w:val="1"/>
                      <w:caps w:val="1"/>
                      <w:color w:val="FFFFFF" w:themeColor="background1" w:themeTint="FF" w:themeShade="FF"/>
                      <w:sz w:val="24"/>
                      <w:szCs w:val="24"/>
                      <w:lang w:eastAsia="es-ES"/>
                    </w:rPr>
                    <w:t>CAMBIO                                                                                                              VERSION</w:t>
                  </w:r>
                </w:p>
              </w:tc>
            </w:tr>
          </w:tbl>
          <w:p w:rsidRPr="00113E49" w:rsidR="00113E49" w:rsidP="0C82B7AF" w:rsidRDefault="00113E49" w14:paraId="20A4BE23" w14:textId="42FF3231">
            <w:pPr>
              <w:rPr>
                <w:rFonts w:ascii="Times" w:hAnsi="Times" w:eastAsia="Times" w:cs="Times"/>
                <w:sz w:val="24"/>
                <w:szCs w:val="24"/>
                <w:lang w:eastAsia="es-ES"/>
              </w:rPr>
            </w:pPr>
            <w:r w:rsidRPr="0C82B7AF" w:rsidR="257BED02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          </w:t>
            </w:r>
            <w:r w:rsidRPr="0C82B7AF" w:rsidR="3456A481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10-03-2011 </w:t>
            </w:r>
            <w:r w:rsidRPr="0C82B7AF" w:rsidR="60DE63E4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                   Lanzamiento del documento</w:t>
            </w:r>
            <w:r w:rsidRPr="0C82B7AF" w:rsidR="3456A481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   </w:t>
            </w:r>
            <w:r w:rsidRPr="0C82B7AF" w:rsidR="60DE63E4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</w:t>
            </w:r>
            <w:r w:rsidRPr="0C82B7AF" w:rsidR="257BED02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</w:t>
            </w:r>
            <w:r w:rsidRPr="0C82B7AF" w:rsidR="0B5FB965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                                                                                         1</w:t>
            </w:r>
          </w:p>
          <w:p w:rsidRPr="00113E49" w:rsidR="00113E49" w:rsidP="0C82B7AF" w:rsidRDefault="00113E49" w14:paraId="7CDEBD4D" w14:textId="590B60F9">
            <w:pPr>
              <w:rPr>
                <w:rFonts w:ascii="Times" w:hAnsi="Times" w:eastAsia="Times" w:cs="Times"/>
                <w:sz w:val="24"/>
                <w:szCs w:val="24"/>
                <w:lang w:eastAsia="es-ES"/>
              </w:rPr>
            </w:pPr>
            <w:r w:rsidRPr="0C82B7AF" w:rsidR="40EF0C9F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           </w:t>
            </w:r>
            <w:r w:rsidRPr="0C82B7AF" w:rsidR="257BED02">
              <w:rPr>
                <w:rFonts w:ascii="Times" w:hAnsi="Times" w:eastAsia="Times" w:cs="Times"/>
                <w:sz w:val="24"/>
                <w:szCs w:val="24"/>
                <w:lang w:eastAsia="es-ES"/>
              </w:rPr>
              <w:t>13-08-2020                     Se hicieron ajuste</w:t>
            </w:r>
            <w:r w:rsidRPr="0C82B7AF" w:rsidR="081CCC2D">
              <w:rPr>
                <w:rFonts w:ascii="Times" w:hAnsi="Times" w:eastAsia="Times" w:cs="Times"/>
                <w:sz w:val="24"/>
                <w:szCs w:val="24"/>
                <w:lang w:eastAsia="es-ES"/>
              </w:rPr>
              <w:t>s</w:t>
            </w:r>
            <w:r w:rsidRPr="0C82B7AF" w:rsidR="257BED02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en riesgos </w:t>
            </w:r>
            <w:r w:rsidRPr="0C82B7AF" w:rsidR="348CEC87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                                                                                            </w:t>
            </w:r>
            <w:r w:rsidRPr="0C82B7AF" w:rsidR="40874305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</w:t>
            </w:r>
            <w:r w:rsidRPr="0C82B7AF" w:rsidR="348CEC87">
              <w:rPr>
                <w:rFonts w:ascii="Times" w:hAnsi="Times" w:eastAsia="Times" w:cs="Times"/>
                <w:sz w:val="24"/>
                <w:szCs w:val="24"/>
                <w:lang w:eastAsia="es-ES"/>
              </w:rPr>
              <w:t>2</w:t>
            </w:r>
          </w:p>
        </w:tc>
      </w:tr>
      <w:tr w:rsidRPr="00113E49" w:rsidR="00113E49" w:rsidTr="0C82B7AF" w14:paraId="3A8D12EC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113E49" w:rsidR="00113E49" w:rsidP="0C82B7AF" w:rsidRDefault="00113E49" w14:paraId="169A5A76" w14:textId="680CAFCF">
            <w:pPr>
              <w:rPr>
                <w:rFonts w:ascii="Times" w:hAnsi="Times" w:eastAsia="Times" w:cs="Times"/>
                <w:sz w:val="24"/>
                <w:szCs w:val="24"/>
                <w:lang w:eastAsia="es-ES"/>
              </w:rPr>
            </w:pPr>
            <w:r w:rsidRPr="0C82B7AF" w:rsidR="2557743E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           15-01-2021                     </w:t>
            </w:r>
            <w:r w:rsidRPr="0C82B7AF" w:rsidR="0776DBE3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Ajuste </w:t>
            </w:r>
            <w:r w:rsidRPr="0C82B7AF" w:rsidR="2557743E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en los documentos – Se incluyen los nombres  </w:t>
            </w:r>
            <w:r w:rsidRPr="0C82B7AF" w:rsidR="30C2DD90">
              <w:rPr>
                <w:rFonts w:ascii="Times" w:hAnsi="Times" w:eastAsia="Times" w:cs="Times"/>
                <w:sz w:val="24"/>
                <w:szCs w:val="24"/>
                <w:lang w:eastAsia="es-ES"/>
              </w:rPr>
              <w:t>de</w:t>
            </w:r>
            <w:r w:rsidRPr="0C82B7AF" w:rsidR="2557743E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</w:t>
            </w:r>
            <w:r w:rsidRPr="0C82B7AF" w:rsidR="2557743E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procedimientos </w:t>
            </w:r>
            <w:r w:rsidRPr="0C82B7AF" w:rsidR="0DC8CDAE">
              <w:rPr>
                <w:rFonts w:ascii="Times" w:hAnsi="Times" w:eastAsia="Times" w:cs="Times"/>
                <w:sz w:val="24"/>
                <w:szCs w:val="24"/>
                <w:lang w:eastAsia="es-ES"/>
              </w:rPr>
              <w:t xml:space="preserve">                        3</w:t>
            </w:r>
          </w:p>
        </w:tc>
      </w:tr>
      <w:tr w:rsidRPr="00113E49" w:rsidR="00113E49" w:rsidTr="0C82B7AF" w14:paraId="76BB4214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113E49" w:rsidR="00113E49" w:rsidTr="0C82B7AF" w14:paraId="29C1568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13E49" w:rsidR="00113E49" w:rsidP="00113E49" w:rsidRDefault="00113E49" w14:paraId="511BA81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13E49" w:rsidR="00113E49" w:rsidP="00113E49" w:rsidRDefault="00113E49" w14:paraId="2D0CA20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113E49" w:rsidR="00113E49" w:rsidP="00113E49" w:rsidRDefault="00113E49" w14:paraId="58B16D7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113E49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113E49" w:rsidR="00113E49" w:rsidTr="0C82B7AF" w14:paraId="4B5DA8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113E49" w:rsidR="00113E49" w:rsidTr="0C82B7AF" w14:paraId="134F41E8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113E49" w:rsidR="00113E49" w:rsidP="0C82B7AF" w:rsidRDefault="00113E49" w14:paraId="7921733F" w14:textId="11A039F0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</w:p>
                    </w:tc>
                  </w:tr>
                  <w:tr w:rsidRPr="00113E49" w:rsidR="00113E49" w:rsidTr="0C82B7AF" w14:paraId="761A2A64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113E49" w:rsidR="00113E49" w:rsidP="00113E49" w:rsidRDefault="00113E49" w14:paraId="62A02B3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113E49" w:rsidR="00113E49" w:rsidP="00113E49" w:rsidRDefault="007B6ED3" w14:paraId="35A7815A" w14:textId="651404AA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color w:val="201F1E"/>
                            <w:shd w:val="clear" w:color="auto" w:fill="FFFFFF"/>
                          </w:rPr>
                          <w:t>Bhanny Córdoba Cuesta</w:t>
                        </w:r>
                      </w:p>
                    </w:tc>
                  </w:tr>
                  <w:tr w:rsidRPr="00113E49" w:rsidR="00113E49" w:rsidTr="0C82B7AF" w14:paraId="70800C8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113E49" w:rsidP="00113E49" w:rsidRDefault="00113E49" w14:paraId="64D9303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113E49" w:rsidP="00113E49" w:rsidRDefault="00635C4F" w14:paraId="7B1BB1C7" w14:textId="24D11A95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113E49" w:rsidR="00113E49" w:rsidTr="0C82B7AF" w14:paraId="251A81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113E49" w:rsidP="00113E49" w:rsidRDefault="00113E49" w14:paraId="7B6DDDA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113E49" w:rsidP="0C82B7AF" w:rsidRDefault="00635C4F" w14:paraId="40DE2411" w14:textId="19C5740C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0C82B7AF" w:rsidR="31E4C19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13-</w:t>
                        </w:r>
                        <w:r w:rsidRPr="0C82B7AF" w:rsidR="0E87B1BC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01-</w:t>
                        </w:r>
                        <w:r w:rsidRPr="0C82B7AF" w:rsidR="00113E4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202</w:t>
                        </w:r>
                        <w:r w:rsidRPr="0C82B7AF" w:rsidR="640AB13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113E49" w:rsidR="00113E49" w:rsidP="00113E49" w:rsidRDefault="00113E49" w14:paraId="04E7303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0C82B7AF" w:rsidRDefault="0C82B7AF" w14:paraId="04C612B3" w14:textId="4036EF9F"/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113E49" w:rsidR="00635C4F" w:rsidTr="0C82B7AF" w14:paraId="05170408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113E49" w:rsidR="00635C4F" w:rsidP="00635C4F" w:rsidRDefault="00635C4F" w14:paraId="63B7DEC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113E49" w:rsidR="00635C4F" w:rsidP="00635C4F" w:rsidRDefault="007B6ED3" w14:paraId="1FEA9306" w14:textId="24610AE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color w:val="201F1E"/>
                            <w:shd w:val="clear" w:color="auto" w:fill="FFFFFF"/>
                          </w:rPr>
                          <w:t>Bhanny Córdoba Cuesta</w:t>
                        </w:r>
                      </w:p>
                    </w:tc>
                  </w:tr>
                  <w:tr w:rsidRPr="00113E49" w:rsidR="00635C4F" w:rsidTr="0C82B7AF" w14:paraId="6705980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635C4F" w:rsidP="00635C4F" w:rsidRDefault="00635C4F" w14:paraId="5F0258E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635C4F" w:rsidP="00635C4F" w:rsidRDefault="00635C4F" w14:paraId="7818B5D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113E49" w:rsidR="00635C4F" w:rsidTr="0C82B7AF" w14:paraId="23CEC97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635C4F" w:rsidP="00635C4F" w:rsidRDefault="00635C4F" w14:paraId="5CA54B88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635C4F" w:rsidP="0C82B7AF" w:rsidRDefault="00635C4F" w14:paraId="4C4F9332" w14:textId="52B3A12E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0C82B7AF" w:rsidR="31E4C19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0C82B7AF" w:rsidR="67EF2900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4</w:t>
                        </w:r>
                        <w:r w:rsidRPr="0C82B7AF" w:rsidR="31E4C19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0C82B7AF" w:rsidR="63722231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1-</w:t>
                        </w:r>
                        <w:r w:rsidRPr="0C82B7AF" w:rsidR="31E4C192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202</w:t>
                        </w:r>
                        <w:r w:rsidRPr="0C82B7AF" w:rsidR="2C88E49B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113E49" w:rsidR="00113E49" w:rsidP="00113E49" w:rsidRDefault="00113E49" w14:paraId="3430AB15" w14:textId="51C20C3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00113E49" w:rsidP="00113E49" w:rsidRDefault="00113E49" w14:paraId="6B6D2A59" w14:textId="5AD05F3B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p w:rsidR="00635C4F" w:rsidP="00113E49" w:rsidRDefault="00635C4F" w14:paraId="06E235C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4"/>
                  </w:tblGrid>
                  <w:tr w:rsidRPr="00113E49" w:rsidR="00635C4F" w:rsidTr="0C82B7AF" w14:paraId="03A21BD6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113E49" w:rsidR="00635C4F" w:rsidP="00635C4F" w:rsidRDefault="00635C4F" w14:paraId="55FE9B0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113E49" w:rsidR="00635C4F" w:rsidP="00635C4F" w:rsidRDefault="00180DDA" w14:paraId="238D6D2D" w14:textId="06EBD14F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Diana Marcela Lozano R.</w:t>
                        </w:r>
                      </w:p>
                    </w:tc>
                  </w:tr>
                  <w:tr w:rsidRPr="00113E49" w:rsidR="00635C4F" w:rsidTr="0C82B7AF" w14:paraId="3D6067C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635C4F" w:rsidP="00635C4F" w:rsidRDefault="00635C4F" w14:paraId="7D1294F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635C4F" w:rsidP="00635C4F" w:rsidRDefault="00180DDA" w14:paraId="4CE9B8B9" w14:textId="0DD4CD4D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Prof. Esp. Of. calidad</w:t>
                        </w:r>
                      </w:p>
                    </w:tc>
                  </w:tr>
                  <w:tr w:rsidRPr="00113E49" w:rsidR="00635C4F" w:rsidTr="0C82B7AF" w14:paraId="1676E9E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635C4F" w:rsidP="00635C4F" w:rsidRDefault="00635C4F" w14:paraId="367902B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113E49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113E49" w:rsidR="00635C4F" w:rsidP="2653F55F" w:rsidRDefault="00635C4F" w14:paraId="5B6A421B" w14:textId="7C8C6074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0C82B7AF" w:rsidR="493F696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0C82B7AF" w:rsidR="2938B63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5</w:t>
                        </w:r>
                        <w:r w:rsidRPr="0C82B7AF" w:rsidR="493F696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-0</w:t>
                        </w:r>
                        <w:r w:rsidRPr="0C82B7AF" w:rsidR="690B6973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0C82B7AF" w:rsidR="54DFCF88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-</w:t>
                        </w:r>
                        <w:r w:rsidRPr="0C82B7AF" w:rsidR="493F6964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202</w:t>
                        </w:r>
                        <w:r w:rsidRPr="0C82B7AF" w:rsidR="42A1D9B9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</w:p>
                    </w:tc>
                  </w:tr>
                </w:tbl>
                <w:p w:rsidRPr="00113E49" w:rsidR="00635C4F" w:rsidP="00113E49" w:rsidRDefault="00635C4F" w14:paraId="4A2011F4" w14:textId="4F14C8EE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113E49" w:rsidR="00113E49" w:rsidP="00113E49" w:rsidRDefault="00113E49" w14:paraId="6323FD5A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08E2F80C" w14:textId="77777777"/>
    <w:sectPr w:rsidR="008D71BA" w:rsidSect="00113E4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49"/>
    <w:rsid w:val="00100EDF"/>
    <w:rsid w:val="00113E49"/>
    <w:rsid w:val="00180DDA"/>
    <w:rsid w:val="005B679A"/>
    <w:rsid w:val="00635C4F"/>
    <w:rsid w:val="007B6ED3"/>
    <w:rsid w:val="008D71BA"/>
    <w:rsid w:val="00A30FE5"/>
    <w:rsid w:val="00D7784A"/>
    <w:rsid w:val="0303A7EC"/>
    <w:rsid w:val="04EC5CC2"/>
    <w:rsid w:val="0776DBE3"/>
    <w:rsid w:val="07A12CAC"/>
    <w:rsid w:val="081CCC2D"/>
    <w:rsid w:val="0B5FB965"/>
    <w:rsid w:val="0BE3EB87"/>
    <w:rsid w:val="0BF30855"/>
    <w:rsid w:val="0C82B7AF"/>
    <w:rsid w:val="0DC8CDAE"/>
    <w:rsid w:val="0E87B1BC"/>
    <w:rsid w:val="152D202E"/>
    <w:rsid w:val="1A543361"/>
    <w:rsid w:val="21485EDB"/>
    <w:rsid w:val="217CBE25"/>
    <w:rsid w:val="24176F98"/>
    <w:rsid w:val="2557743E"/>
    <w:rsid w:val="257BED02"/>
    <w:rsid w:val="2653F55F"/>
    <w:rsid w:val="27D2D74C"/>
    <w:rsid w:val="28D67450"/>
    <w:rsid w:val="2938B633"/>
    <w:rsid w:val="2984D6C9"/>
    <w:rsid w:val="2B0129C2"/>
    <w:rsid w:val="2C88E49B"/>
    <w:rsid w:val="30C2DD90"/>
    <w:rsid w:val="31E4C192"/>
    <w:rsid w:val="34094CE6"/>
    <w:rsid w:val="3456A481"/>
    <w:rsid w:val="348CEC87"/>
    <w:rsid w:val="39836AB1"/>
    <w:rsid w:val="3D533ED0"/>
    <w:rsid w:val="3DA647A0"/>
    <w:rsid w:val="400310E3"/>
    <w:rsid w:val="40874305"/>
    <w:rsid w:val="40EF0C9F"/>
    <w:rsid w:val="41F7B2A0"/>
    <w:rsid w:val="42A1D9B9"/>
    <w:rsid w:val="47E495BD"/>
    <w:rsid w:val="493F6964"/>
    <w:rsid w:val="4E003531"/>
    <w:rsid w:val="54DFCF88"/>
    <w:rsid w:val="5A99C14A"/>
    <w:rsid w:val="5B3D02B2"/>
    <w:rsid w:val="60DE63E4"/>
    <w:rsid w:val="63722231"/>
    <w:rsid w:val="639CA709"/>
    <w:rsid w:val="640AB130"/>
    <w:rsid w:val="67EF2900"/>
    <w:rsid w:val="690B6973"/>
    <w:rsid w:val="6E0BFF55"/>
    <w:rsid w:val="6ED98DF1"/>
    <w:rsid w:val="6FF4D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2626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6</revision>
  <dcterms:created xsi:type="dcterms:W3CDTF">2020-08-15T03:14:00.0000000Z</dcterms:created>
  <dcterms:modified xsi:type="dcterms:W3CDTF">2021-03-10T17:30:58.0675573Z</dcterms:modified>
</coreProperties>
</file>