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60"/>
      </w:tblGrid>
      <w:tr w:rsidRPr="005F662C" w:rsidR="005F662C" w:rsidTr="36AB00DB" w14:paraId="2A2BC877" w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1"/>
              <w:gridCol w:w="9322"/>
              <w:gridCol w:w="3271"/>
            </w:tblGrid>
            <w:tr w:rsidRPr="005F662C" w:rsidR="005F662C" w:rsidTr="36AB00DB" w14:paraId="391B430A" w14:textId="77777777">
              <w:trPr>
                <w:tblCellSpacing w:w="0" w:type="dxa"/>
              </w:trPr>
              <w:tc>
                <w:tcPr>
                  <w:tcW w:w="1150" w:type="pct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vAlign w:val="center"/>
                  <w:hideMark/>
                </w:tcPr>
                <w:p w:rsidRPr="005F662C" w:rsidR="005F662C" w:rsidP="005F662C" w:rsidRDefault="005F662C" w14:paraId="41E68A63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="005F662C">
                    <w:drawing>
                      <wp:inline wp14:editId="21B97E68" wp14:anchorId="515A509A">
                        <wp:extent cx="1903730" cy="1266825"/>
                        <wp:effectExtent l="0" t="0" r="1270" b="3175"/>
                        <wp:docPr id="1" name="Imagen 1" descr="https://utchoco.isolucion.co/MediosUTCHOCO/0f4a77a3040a46a7846496c73c0a3a80.png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n 1"/>
                                <pic:cNvPicPr/>
                              </pic:nvPicPr>
                              <pic:blipFill>
                                <a:blip r:embed="R75542391f2b64619">
                                  <a:extLst xmlns:a="http://schemas.openxmlformats.org/drawingml/2006/main"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0" flipH="0" flipV="0">
                                  <a:off x="0" y="0"/>
                                  <a:ext cx="1903730" cy="1266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vAlign w:val="center"/>
                  <w:hideMark/>
                </w:tcPr>
                <w:p w:rsidRPr="005F662C" w:rsidR="005F662C" w:rsidP="005F662C" w:rsidRDefault="005F662C" w14:paraId="4457C55E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5F662C"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t>GESTION FINANCIERA</w:t>
                  </w:r>
                </w:p>
                <w:p w:rsidRPr="005F662C" w:rsidR="005F662C" w:rsidP="005F662C" w:rsidRDefault="005F662C" w14:paraId="763B72F9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t>NIVEL DE APOYO</w:t>
                  </w:r>
                </w:p>
              </w:tc>
              <w:tc>
                <w:tcPr>
                  <w:tcW w:w="10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Pr="005F662C" w:rsidR="005F662C" w:rsidP="005F662C" w:rsidRDefault="005F662C" w14:paraId="61B6B3C4" w14:textId="77777777">
                  <w:pPr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5F662C"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t>CÓDIGO:   C-GFBS-GFIN-001</w:t>
                  </w:r>
                </w:p>
              </w:tc>
            </w:tr>
            <w:tr w:rsidRPr="005F662C" w:rsidR="005F662C" w:rsidTr="36AB00DB" w14:paraId="4E59AB70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/>
                  <w:tcMar/>
                  <w:vAlign w:val="center"/>
                  <w:hideMark/>
                </w:tcPr>
                <w:p w:rsidRPr="005F662C" w:rsidR="005F662C" w:rsidP="005F662C" w:rsidRDefault="005F662C" w14:paraId="65E7B27E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vMerge/>
                  <w:tcBorders/>
                  <w:tcMar/>
                  <w:vAlign w:val="center"/>
                  <w:hideMark/>
                </w:tcPr>
                <w:p w:rsidRPr="005F662C" w:rsidR="005F662C" w:rsidP="005F662C" w:rsidRDefault="005F662C" w14:paraId="04B78024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10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Pr="005F662C" w:rsidR="005F662C" w:rsidP="36AB00DB" w:rsidRDefault="005F662C" w14:paraId="0EBB9BEE" w14:textId="528E9F56">
                  <w:pPr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/>
                      <w:sz w:val="22"/>
                      <w:szCs w:val="22"/>
                      <w:lang w:eastAsia="es-ES"/>
                    </w:rPr>
                  </w:pPr>
                  <w:r w:rsidRPr="36AB00DB" w:rsidR="005F662C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 xml:space="preserve">VERSIÓN: </w:t>
                  </w:r>
                  <w:r w:rsidRPr="36AB00DB" w:rsidR="3C60C62D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3</w:t>
                  </w:r>
                </w:p>
              </w:tc>
            </w:tr>
            <w:tr w:rsidRPr="005F662C" w:rsidR="005F662C" w:rsidTr="36AB00DB" w14:paraId="3D8E3B42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/>
                  <w:tcMar/>
                  <w:vAlign w:val="center"/>
                  <w:hideMark/>
                </w:tcPr>
                <w:p w:rsidRPr="005F662C" w:rsidR="005F662C" w:rsidP="005F662C" w:rsidRDefault="005F662C" w14:paraId="6112C772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vMerge/>
                  <w:tcBorders/>
                  <w:tcMar/>
                  <w:vAlign w:val="center"/>
                  <w:hideMark/>
                </w:tcPr>
                <w:p w:rsidRPr="005F662C" w:rsidR="005F662C" w:rsidP="005F662C" w:rsidRDefault="005F662C" w14:paraId="287A3F80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10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Pr="005F662C" w:rsidR="005F662C" w:rsidP="36AB00DB" w:rsidRDefault="005F662C" w14:paraId="74E2D83B" w14:textId="3400AD00">
                  <w:pPr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/>
                      <w:sz w:val="22"/>
                      <w:szCs w:val="22"/>
                      <w:lang w:eastAsia="es-ES"/>
                    </w:rPr>
                  </w:pPr>
                  <w:r w:rsidRPr="36AB00DB" w:rsidR="005F662C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FECHA:     </w:t>
                  </w:r>
                  <w:r w:rsidRPr="36AB00DB" w:rsidR="76475641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15</w:t>
                  </w:r>
                  <w:r w:rsidRPr="36AB00DB" w:rsidR="006E5688">
                    <w:rPr>
                      <w:rFonts w:ascii="Arial" w:hAnsi="Arial" w:eastAsia="Times New Roman" w:cs="Arial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-0</w:t>
                  </w:r>
                  <w:r w:rsidRPr="36AB00DB" w:rsidR="2A4F263E">
                    <w:rPr>
                      <w:rFonts w:ascii="Arial" w:hAnsi="Arial" w:eastAsia="Times New Roman" w:cs="Arial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1</w:t>
                  </w:r>
                  <w:r w:rsidRPr="36AB00DB" w:rsidR="006E5688">
                    <w:rPr>
                      <w:rFonts w:ascii="Arial" w:hAnsi="Arial" w:eastAsia="Times New Roman" w:cs="Arial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-202</w:t>
                  </w:r>
                  <w:r w:rsidRPr="36AB00DB" w:rsidR="63E0DE09">
                    <w:rPr>
                      <w:rFonts w:ascii="Arial" w:hAnsi="Arial" w:eastAsia="Times New Roman" w:cs="Arial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1</w:t>
                  </w:r>
                </w:p>
              </w:tc>
            </w:tr>
          </w:tbl>
          <w:p w:rsidRPr="005F662C" w:rsidR="005F662C" w:rsidP="005F662C" w:rsidRDefault="005F662C" w14:paraId="14841524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5F662C" w:rsidR="005F662C" w:rsidTr="36AB00DB" w14:paraId="29D5639C" w14:textId="77777777">
        <w:trPr>
          <w:trHeight w:val="300"/>
          <w:tblCellSpacing w:w="15" w:type="dxa"/>
        </w:trPr>
        <w:tc>
          <w:tcPr>
            <w:tcW w:w="0" w:type="auto"/>
            <w:tcMar/>
            <w:vAlign w:val="center"/>
            <w:hideMark/>
          </w:tcPr>
          <w:p w:rsidRPr="005F662C" w:rsidR="005F662C" w:rsidP="005F662C" w:rsidRDefault="005F662C" w14:paraId="6CB6548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5F662C" w:rsidR="005F662C" w:rsidTr="36AB00DB" w14:paraId="2C4009FD" w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54"/>
            </w:tblGrid>
            <w:tr w:rsidRPr="005F662C" w:rsidR="005F662C" w:rsidTr="7AD1D0E7" w14:paraId="535DA31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3"/>
                    <w:gridCol w:w="14441"/>
                  </w:tblGrid>
                  <w:tr w:rsidRPr="005F662C" w:rsidR="005F662C" w:rsidTr="7AD1D0E7" w14:paraId="726E32F3" w14:textId="77777777">
                    <w:trPr>
                      <w:tblCellSpacing w:w="0" w:type="dxa"/>
                    </w:trPr>
                    <w:tc>
                      <w:tcPr>
                        <w:tcW w:w="500" w:type="pct"/>
                        <w:noWrap/>
                        <w:tcMar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83"/>
                        </w:tblGrid>
                        <w:tr w:rsidRPr="005F662C" w:rsidR="005F662C" w14:paraId="1576581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Pr="005F662C" w:rsidR="005F662C" w:rsidP="005F662C" w:rsidRDefault="005F662C" w14:paraId="7A5B23B9" w14:textId="77777777">
                              <w:pPr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5F662C"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>RESPONSABLE:</w:t>
                              </w:r>
                            </w:p>
                          </w:tc>
                        </w:tr>
                      </w:tbl>
                      <w:p w:rsidRPr="005F662C" w:rsidR="005F662C" w:rsidP="005F662C" w:rsidRDefault="005F662C" w14:paraId="781D07FE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500" w:type="pct"/>
                        <w:tcMar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9"/>
                          <w:gridCol w:w="14252"/>
                        </w:tblGrid>
                        <w:tr w:rsidRPr="005F662C" w:rsidR="005F662C" w:rsidTr="7AD1D0E7" w14:paraId="644FAA1F" w14:textId="77777777">
                          <w:trPr>
                            <w:tblCellSpacing w:w="15" w:type="dxa"/>
                          </w:trPr>
                          <w:tc>
                            <w:tcPr>
                              <w:tcW w:w="20" w:type="dxa"/>
                              <w:shd w:val="clear" w:color="auto" w:fill="FFFFFF" w:themeFill="background1"/>
                              <w:tcMar/>
                              <w:vAlign w:val="center"/>
                              <w:hideMark/>
                            </w:tcPr>
                            <w:p w:rsidRPr="005F662C" w:rsidR="005F662C" w:rsidP="005F662C" w:rsidRDefault="005F662C" w14:paraId="0CC8A598" w14:textId="77777777">
                              <w:pPr>
                                <w:jc w:val="both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s-ES_tradnl"/>
                                </w:rPr>
                              </w:pPr>
                            </w:p>
                          </w:tc>
                          <w:tc>
                            <w:tcPr>
                              <w:tcW w:w="4950" w:type="pct"/>
                              <w:tcMar/>
                              <w:hideMark/>
                            </w:tcPr>
                            <w:p w:rsidRPr="005F662C" w:rsidR="005F662C" w:rsidP="005F662C" w:rsidRDefault="005F662C" w14:paraId="088577B0" w14:textId="77777777">
                              <w:pPr>
                                <w:jc w:val="both"/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5F662C"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>Alexander Palacios</w:t>
                              </w: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"/>
                                <w:gridCol w:w="14024"/>
                              </w:tblGrid>
                              <w:tr w:rsidRPr="005F662C" w:rsidR="005F662C" w:rsidTr="7AD1D0E7" w14:paraId="68538685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20" w:type="dxa"/>
                                    <w:tcMar/>
                                    <w:hideMark/>
                                  </w:tcPr>
                                  <w:p w:rsidRPr="005F662C" w:rsidR="005F662C" w:rsidP="005F662C" w:rsidRDefault="005F662C" w14:paraId="034D48A6" w14:textId="77777777">
                                    <w:pPr>
                                      <w:jc w:val="both"/>
                                      <w:rPr>
                                        <w:rFonts w:ascii="Arial" w:hAnsi="Arial" w:eastAsia="Times New Roman" w:cs="Arial"/>
                                        <w:color w:val="000000"/>
                                        <w:sz w:val="22"/>
                                        <w:szCs w:val="22"/>
                                        <w:lang w:eastAsia="es-ES_tradnl"/>
                                      </w:rPr>
                                    </w:pPr>
                                    <w:r w:rsidRPr="005F662C">
                                      <w:rPr>
                                        <w:rFonts w:ascii="Arial" w:hAnsi="Arial" w:eastAsia="Times New Roman" w:cs="Arial"/>
                                        <w:color w:val="000000"/>
                                        <w:sz w:val="22"/>
                                        <w:szCs w:val="22"/>
                                        <w:lang w:eastAsia="es-ES_tradnl"/>
                                      </w:rPr>
                                      <w:t>•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tcMar/>
                                    <w:vAlign w:val="center"/>
                                    <w:hideMark/>
                                  </w:tcPr>
                                  <w:p w:rsidRPr="005F662C" w:rsidR="005F662C" w:rsidP="7AD1D0E7" w:rsidRDefault="005F662C" w14:paraId="46E8B423" w14:textId="5B8DE38C">
                                    <w:pPr>
                                      <w:jc w:val="both"/>
                                      <w:rPr>
                                        <w:rFonts w:ascii="Arial" w:hAnsi="Arial" w:eastAsia="Times New Roman" w:cs="Arial"/>
                                        <w:color w:val="000000"/>
                                        <w:sz w:val="22"/>
                                        <w:szCs w:val="22"/>
                                        <w:lang w:eastAsia="es-ES"/>
                                      </w:rPr>
                                    </w:pPr>
                                    <w:r w:rsidRPr="7AD1D0E7" w:rsidR="005F662C">
                                      <w:rPr>
                                        <w:rFonts w:ascii="Arial" w:hAnsi="Arial" w:eastAsia="Times New Roman" w:cs="Arial"/>
                                        <w:color w:val="000000" w:themeColor="text1" w:themeTint="FF" w:themeShade="FF"/>
                                        <w:sz w:val="22"/>
                                        <w:szCs w:val="22"/>
                                        <w:lang w:eastAsia="es-ES"/>
                                      </w:rPr>
                                      <w:t>VICERRECTORA ADMINISTRATIV</w:t>
                                    </w:r>
                                    <w:r w:rsidRPr="7AD1D0E7" w:rsidR="4646D4E5">
                                      <w:rPr>
                                        <w:rFonts w:ascii="Arial" w:hAnsi="Arial" w:eastAsia="Times New Roman" w:cs="Arial"/>
                                        <w:color w:val="000000" w:themeColor="text1" w:themeTint="FF" w:themeShade="FF"/>
                                        <w:sz w:val="22"/>
                                        <w:szCs w:val="22"/>
                                        <w:lang w:eastAsia="es-ES"/>
                                      </w:rPr>
                                      <w:t>O</w:t>
                                    </w:r>
                                    <w:r w:rsidRPr="7AD1D0E7" w:rsidR="005F662C">
                                      <w:rPr>
                                        <w:rFonts w:ascii="Arial" w:hAnsi="Arial" w:eastAsia="Times New Roman" w:cs="Arial"/>
                                        <w:color w:val="000000" w:themeColor="text1" w:themeTint="FF" w:themeShade="FF"/>
                                        <w:sz w:val="22"/>
                                        <w:szCs w:val="22"/>
                                        <w:lang w:eastAsia="es-ES"/>
                                      </w:rPr>
                                      <w:t xml:space="preserve"> Y FINANCIER</w:t>
                                    </w:r>
                                    <w:r w:rsidRPr="7AD1D0E7" w:rsidR="2CCBC608">
                                      <w:rPr>
                                        <w:rFonts w:ascii="Arial" w:hAnsi="Arial" w:eastAsia="Times New Roman" w:cs="Arial"/>
                                        <w:color w:val="000000" w:themeColor="text1" w:themeTint="FF" w:themeShade="FF"/>
                                        <w:sz w:val="22"/>
                                        <w:szCs w:val="22"/>
                                        <w:lang w:eastAsia="es-ES"/>
                                      </w:rPr>
                                      <w:t>O</w:t>
                                    </w:r>
                                  </w:p>
                                </w:tc>
                              </w:tr>
                            </w:tbl>
                            <w:p w:rsidRPr="005F662C" w:rsidR="005F662C" w:rsidP="005F662C" w:rsidRDefault="005F662C" w14:paraId="675C8B0F" w14:textId="77777777">
                              <w:pPr>
                                <w:jc w:val="both"/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</w:p>
                          </w:tc>
                        </w:tr>
                      </w:tbl>
                      <w:p w:rsidRPr="005F662C" w:rsidR="005F662C" w:rsidP="005F662C" w:rsidRDefault="005F662C" w14:paraId="5F3E41C6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</w:tr>
                </w:tbl>
                <w:p w:rsidRPr="005F662C" w:rsidR="005F662C" w:rsidP="005F662C" w:rsidRDefault="005F662C" w14:paraId="08A5954F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  <w:tr w:rsidRPr="005F662C" w:rsidR="005F662C" w:rsidTr="7AD1D0E7" w14:paraId="03FEED8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32"/>
                    <w:gridCol w:w="14692"/>
                  </w:tblGrid>
                  <w:tr w:rsidRPr="005F662C" w:rsidR="005F662C" w14:paraId="1621C1C4" w14:textId="77777777">
                    <w:trPr>
                      <w:tblCellSpacing w:w="0" w:type="dxa"/>
                    </w:trPr>
                    <w:tc>
                      <w:tcPr>
                        <w:tcW w:w="500" w:type="pct"/>
                        <w:noWrap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1"/>
                        </w:tblGrid>
                        <w:tr w:rsidRPr="005F662C" w:rsidR="005F662C" w14:paraId="039E800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Pr="005F662C" w:rsidR="005F662C" w:rsidP="005F662C" w:rsidRDefault="005F662C" w14:paraId="4A463CFD" w14:textId="77777777">
                              <w:pPr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5F662C"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>OBJETIVO:</w:t>
                              </w:r>
                            </w:p>
                          </w:tc>
                        </w:tr>
                      </w:tbl>
                      <w:p w:rsidRPr="005F662C" w:rsidR="005F662C" w:rsidP="005F662C" w:rsidRDefault="005F662C" w14:paraId="72A1E594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1"/>
                          <w:gridCol w:w="14471"/>
                        </w:tblGrid>
                        <w:tr w:rsidRPr="005F662C" w:rsidR="005F662C" w14:paraId="48B01ED4" w14:textId="77777777">
                          <w:trPr>
                            <w:tblCellSpacing w:w="15" w:type="dxa"/>
                          </w:trPr>
                          <w:tc>
                            <w:tcPr>
                              <w:tcW w:w="2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Pr="005F662C" w:rsidR="005F662C" w:rsidP="005F662C" w:rsidRDefault="005F662C" w14:paraId="47F14D96" w14:textId="77777777">
                              <w:pPr>
                                <w:jc w:val="both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s-ES_tradnl"/>
                                </w:rPr>
                              </w:pPr>
                            </w:p>
                          </w:tc>
                          <w:tc>
                            <w:tcPr>
                              <w:tcW w:w="4950" w:type="pct"/>
                              <w:hideMark/>
                            </w:tcPr>
                            <w:p w:rsidRPr="005F662C" w:rsidR="005F662C" w:rsidP="005F662C" w:rsidRDefault="005F662C" w14:paraId="0F3A3FD9" w14:textId="77777777">
                              <w:pPr>
                                <w:jc w:val="both"/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5F662C"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 xml:space="preserve">Asegurar la oportuna y eficiente adquisición de bienes, obras y servicios para el correcto funcionamiento de los procesos institucionales, respondiendo de manera ágil y eficaz a las contingencias que se presenten en el desarrollo cotidiano de la Entidad. Así mismo, contribuir con la disminución en la </w:t>
                              </w:r>
                              <w:proofErr w:type="spellStart"/>
                              <w:r w:rsidRPr="005F662C"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>decersión</w:t>
                              </w:r>
                              <w:proofErr w:type="spellEnd"/>
                              <w:r w:rsidRPr="005F662C"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 xml:space="preserve"> estudiantil a través de planes de financiamiento pertinentes y actividades académicas asociadas a </w:t>
                              </w:r>
                              <w:proofErr w:type="spellStart"/>
                              <w:r w:rsidRPr="005F662C"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>monitorías</w:t>
                              </w:r>
                              <w:proofErr w:type="spellEnd"/>
                              <w:r w:rsidRPr="005F662C"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 xml:space="preserve"> y consejerías.</w:t>
                              </w:r>
                            </w:p>
                          </w:tc>
                        </w:tr>
                      </w:tbl>
                      <w:p w:rsidRPr="005F662C" w:rsidR="005F662C" w:rsidP="005F662C" w:rsidRDefault="005F662C" w14:paraId="279B914B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</w:tr>
                </w:tbl>
                <w:p w:rsidRPr="005F662C" w:rsidR="005F662C" w:rsidP="005F662C" w:rsidRDefault="005F662C" w14:paraId="281335AD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  <w:tr w:rsidRPr="005F662C" w:rsidR="005F662C" w:rsidTr="7AD1D0E7" w14:paraId="04092AE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32"/>
                    <w:gridCol w:w="14692"/>
                  </w:tblGrid>
                  <w:tr w:rsidRPr="005F662C" w:rsidR="005F662C" w14:paraId="6575D2AB" w14:textId="77777777">
                    <w:trPr>
                      <w:tblCellSpacing w:w="0" w:type="dxa"/>
                    </w:trPr>
                    <w:tc>
                      <w:tcPr>
                        <w:tcW w:w="500" w:type="pct"/>
                        <w:noWrap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84"/>
                        </w:tblGrid>
                        <w:tr w:rsidRPr="005F662C" w:rsidR="005F662C" w14:paraId="18102A3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Pr="005F662C" w:rsidR="005F662C" w:rsidP="005F662C" w:rsidRDefault="005F662C" w14:paraId="65EB89BE" w14:textId="77777777">
                              <w:pPr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5F662C"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>ALCANCE:</w:t>
                              </w:r>
                            </w:p>
                          </w:tc>
                        </w:tr>
                      </w:tbl>
                      <w:p w:rsidRPr="005F662C" w:rsidR="005F662C" w:rsidP="005F662C" w:rsidRDefault="005F662C" w14:paraId="3F308B46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1"/>
                          <w:gridCol w:w="14471"/>
                        </w:tblGrid>
                        <w:tr w:rsidRPr="005F662C" w:rsidR="005F662C" w14:paraId="391FD287" w14:textId="77777777">
                          <w:trPr>
                            <w:tblCellSpacing w:w="15" w:type="dxa"/>
                          </w:trPr>
                          <w:tc>
                            <w:tcPr>
                              <w:tcW w:w="2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Pr="005F662C" w:rsidR="005F662C" w:rsidP="005F662C" w:rsidRDefault="005F662C" w14:paraId="445BC99B" w14:textId="77777777">
                              <w:pPr>
                                <w:jc w:val="both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s-ES_tradnl"/>
                                </w:rPr>
                              </w:pPr>
                            </w:p>
                          </w:tc>
                          <w:tc>
                            <w:tcPr>
                              <w:tcW w:w="4950" w:type="pct"/>
                              <w:hideMark/>
                            </w:tcPr>
                            <w:p w:rsidRPr="005F662C" w:rsidR="005F662C" w:rsidP="005F662C" w:rsidRDefault="005F662C" w14:paraId="10521C99" w14:textId="77777777">
                              <w:pPr>
                                <w:jc w:val="both"/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5F662C"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>Inicia desde la planeación, programación y ejecución presupuestal con base a las necesidades de ingreso, pagos, obligaciones y bienes y servicios detectadas ;.hasta la implementación de acciones requeridas para el mejoramiento continuo.</w:t>
                              </w:r>
                            </w:p>
                          </w:tc>
                        </w:tr>
                      </w:tbl>
                      <w:p w:rsidRPr="005F662C" w:rsidR="005F662C" w:rsidP="005F662C" w:rsidRDefault="005F662C" w14:paraId="14DC60AF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</w:tr>
                </w:tbl>
                <w:p w:rsidRPr="005F662C" w:rsidR="005F662C" w:rsidP="005F662C" w:rsidRDefault="005F662C" w14:paraId="741FD3B1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</w:tbl>
          <w:p w:rsidRPr="005F662C" w:rsidR="005F662C" w:rsidP="005F662C" w:rsidRDefault="005F662C" w14:paraId="6EBEE40F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5F662C" w:rsidR="005F662C" w:rsidTr="36AB00DB" w14:paraId="3DC9A9D7" w14:textId="77777777">
        <w:trPr>
          <w:trHeight w:val="300"/>
          <w:tblCellSpacing w:w="15" w:type="dxa"/>
        </w:trPr>
        <w:tc>
          <w:tcPr>
            <w:tcW w:w="0" w:type="auto"/>
            <w:tcMar/>
            <w:vAlign w:val="center"/>
            <w:hideMark/>
          </w:tcPr>
          <w:p w:rsidRPr="005F662C" w:rsidR="005F662C" w:rsidP="005F662C" w:rsidRDefault="005F662C" w14:paraId="2FCBF02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5F662C" w:rsidR="005F662C" w:rsidTr="36AB00DB" w14:paraId="1B97AF92" w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2616"/>
              <w:gridCol w:w="2617"/>
              <w:gridCol w:w="981"/>
              <w:gridCol w:w="4906"/>
              <w:gridCol w:w="2617"/>
              <w:gridCol w:w="2617"/>
            </w:tblGrid>
            <w:tr w:rsidRPr="005F662C" w:rsidR="005F662C" w14:paraId="3877D77D" w14:textId="77777777">
              <w:trPr>
                <w:trHeight w:val="300"/>
                <w:tblCellSpacing w:w="0" w:type="dxa"/>
              </w:trPr>
              <w:tc>
                <w:tcPr>
                  <w:tcW w:w="8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5F662C" w:rsidR="005F662C" w:rsidP="005F662C" w:rsidRDefault="005F662C" w14:paraId="7C857F7C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5F662C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PROVEEDORES</w:t>
                  </w:r>
                </w:p>
              </w:tc>
              <w:tc>
                <w:tcPr>
                  <w:tcW w:w="8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5F662C" w:rsidR="005F662C" w:rsidP="005F662C" w:rsidRDefault="005F662C" w14:paraId="2878A4D8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5F662C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ENTRADAS</w:t>
                  </w:r>
                </w:p>
              </w:tc>
              <w:tc>
                <w:tcPr>
                  <w:tcW w:w="3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5F662C" w:rsidR="005F662C" w:rsidP="005F662C" w:rsidRDefault="005F662C" w14:paraId="3758C26B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5F662C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PHVA</w:t>
                  </w:r>
                </w:p>
              </w:tc>
              <w:tc>
                <w:tcPr>
                  <w:tcW w:w="1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5F662C" w:rsidR="005F662C" w:rsidP="005F662C" w:rsidRDefault="005F662C" w14:paraId="63275571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5F662C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DESCRIPCIÓN</w:t>
                  </w:r>
                </w:p>
              </w:tc>
              <w:tc>
                <w:tcPr>
                  <w:tcW w:w="8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5F662C" w:rsidR="005F662C" w:rsidP="005F662C" w:rsidRDefault="005F662C" w14:paraId="7705B055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5F662C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SALIDAS</w:t>
                  </w:r>
                </w:p>
              </w:tc>
              <w:tc>
                <w:tcPr>
                  <w:tcW w:w="8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5F662C" w:rsidR="005F662C" w:rsidP="005F662C" w:rsidRDefault="005F662C" w14:paraId="304A9661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5F662C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CLIENTES</w:t>
                  </w:r>
                </w:p>
              </w:tc>
            </w:tr>
            <w:tr w:rsidRPr="005F662C" w:rsidR="005F662C" w14:paraId="0DA6D84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5"/>
                  </w:tblGrid>
                  <w:tr w:rsidRPr="005F662C" w:rsidR="005F662C" w14:paraId="65B02709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5F662C" w:rsidR="005F662C" w:rsidP="005F662C" w:rsidRDefault="005F662C" w14:paraId="68929E7D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FFFFFF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5F662C" w:rsidR="005F662C" w:rsidP="005F662C" w:rsidRDefault="005F662C" w14:paraId="5BD71792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Gestión Directiva Y Desarrollo Organizacional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Gestión Financiera, Bienes Y Servicios De Bienes Y Servicios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Gestión De Evaluación Mejoramiento Integral De La Gestión</w:t>
                        </w:r>
                      </w:p>
                    </w:tc>
                  </w:tr>
                </w:tbl>
                <w:p w:rsidRPr="005F662C" w:rsidR="005F662C" w:rsidP="005F662C" w:rsidRDefault="005F662C" w14:paraId="31D66CCC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5F662C" w:rsidR="005F662C" w14:paraId="306459E4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5F662C" w:rsidR="005F662C" w:rsidP="005F662C" w:rsidRDefault="005F662C" w14:paraId="0A189080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5F662C" w:rsidR="005F662C" w:rsidP="005F662C" w:rsidRDefault="005F662C" w14:paraId="6B6C2F6D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Plan de desarrollo</w:t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Plan estratégico.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POA de la vigencia anterior.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Directrices e Indicaciones de la Alta Dirección.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Política de calidad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Objetivos de calidad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información de los lineamientos, metodologías y funcionamiento del sistema de gestión de calidad</w:t>
                        </w:r>
                      </w:p>
                    </w:tc>
                  </w:tr>
                </w:tbl>
                <w:p w:rsidRPr="005F662C" w:rsidR="005F662C" w:rsidP="005F662C" w:rsidRDefault="005F662C" w14:paraId="14D94BE2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p w:rsidRPr="005F662C" w:rsidR="005F662C" w:rsidP="005F662C" w:rsidRDefault="005F662C" w14:paraId="6F40DE96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5F662C"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lastRenderedPageBreak/>
                    <w:t>P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"/>
                    <w:gridCol w:w="4585"/>
                  </w:tblGrid>
                  <w:tr w:rsidRPr="005F662C" w:rsidR="005F662C" w14:paraId="68226447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5F662C" w:rsidR="005F662C" w:rsidP="005F662C" w:rsidRDefault="005F662C" w14:paraId="26A81741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5F662C" w:rsidR="005F662C" w:rsidP="005F662C" w:rsidRDefault="005F662C" w14:paraId="1990EEB5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Elaborar el Plan de Acción del Proceso.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Planeación de contabilidad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Planeación de necesidades de recursos financieros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Planeación de consecución de recursos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Planeación del presupuesto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Estrategias de mejoramiento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Planeación de estrategias de mejoramiento</w:t>
                        </w:r>
                      </w:p>
                    </w:tc>
                  </w:tr>
                </w:tbl>
                <w:p w:rsidRPr="005F662C" w:rsidR="005F662C" w:rsidP="005F662C" w:rsidRDefault="005F662C" w14:paraId="0A6DDF6C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5F662C" w:rsidR="005F662C" w14:paraId="15788913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5F662C" w:rsidR="005F662C" w:rsidP="005F662C" w:rsidRDefault="005F662C" w14:paraId="3420EDBA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5F662C" w:rsidR="005F662C" w:rsidP="005F662C" w:rsidRDefault="005F662C" w14:paraId="6E4CDAF3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POA del proceso.</w:t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Solicitud de recursos</w:t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Informes de Gestión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Presupuestos elaborados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Análisis de compras de mayor o gran monto. Informe de estados financieros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Resolución de aprobación de recursos físicos y financieros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Estrategias de mejoramiento</w:t>
                        </w:r>
                      </w:p>
                    </w:tc>
                  </w:tr>
                </w:tbl>
                <w:p w:rsidRPr="005F662C" w:rsidR="005F662C" w:rsidP="005F662C" w:rsidRDefault="005F662C" w14:paraId="4C2F6DDA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5F662C" w:rsidR="005F662C" w14:paraId="4EE7A78C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5F662C" w:rsidR="005F662C" w:rsidP="005F662C" w:rsidRDefault="005F662C" w14:paraId="529616C4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5F662C" w:rsidR="005F662C" w:rsidP="005F662C" w:rsidRDefault="005F662C" w14:paraId="62F43D7C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Todos Los Procesos</w:t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Funcionarios </w:t>
                        </w:r>
                        <w:proofErr w:type="spellStart"/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Utch</w:t>
                        </w:r>
                        <w:proofErr w:type="spellEnd"/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Gestión Humana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Gestión Financiera</w:t>
                        </w:r>
                      </w:p>
                    </w:tc>
                  </w:tr>
                </w:tbl>
                <w:p w:rsidRPr="005F662C" w:rsidR="005F662C" w:rsidP="005F662C" w:rsidRDefault="005F662C" w14:paraId="2813761C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  <w:tr w:rsidRPr="005F662C" w:rsidR="005F662C" w14:paraId="556222C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5"/>
                  </w:tblGrid>
                  <w:tr w:rsidRPr="005F662C" w:rsidR="005F662C" w14:paraId="7814E59A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5F662C" w:rsidR="005F662C" w:rsidP="005F662C" w:rsidRDefault="005F662C" w14:paraId="54C30569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5F662C" w:rsidR="005F662C" w:rsidP="005F662C" w:rsidRDefault="005F662C" w14:paraId="58B37824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Todos Los Procesos</w:t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Gestión Talento Humano Y Del Conocimiento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Gestión Admisiones, Registro Y Control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"Gestión Financiera, Bienes Y Servicios, E Infraestructura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Gestión De Bienes Y Servicios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Proveedores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proofErr w:type="spellStart"/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Gestion</w:t>
                        </w:r>
                        <w:proofErr w:type="spellEnd"/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Curricular Y </w:t>
                        </w:r>
                        <w:proofErr w:type="spellStart"/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Academica</w:t>
                        </w:r>
                        <w:proofErr w:type="spellEnd"/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Bancos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Ministerio De Educación Contraloría General De La Republica</w:t>
                        </w:r>
                      </w:p>
                    </w:tc>
                  </w:tr>
                </w:tbl>
                <w:p w:rsidRPr="005F662C" w:rsidR="005F662C" w:rsidP="005F662C" w:rsidRDefault="005F662C" w14:paraId="54B92DB2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5F662C" w:rsidR="005F662C" w14:paraId="566209A8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5F662C" w:rsidR="005F662C" w:rsidP="005F662C" w:rsidRDefault="005F662C" w14:paraId="5F1ADD1B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5F662C" w:rsidR="005F662C" w:rsidP="005F662C" w:rsidRDefault="005F662C" w14:paraId="24A12DAD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Solicitudes de Certificados de</w:t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Disponibilidad Presupuestal,</w:t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Solicitudes de Registros Presupuestales</w:t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Solicitud de información, autorización para matriculas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Presupuesto aprobado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Nominas para revisión, expedición de Solicitud de CDP y R.P, pagos, solicitud de información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Evaluación de desempeño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Carpetas de estudiantes para revisión financiera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Cuentas por pagar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Facturas, ordenes de servicios, cuentas de cobro</w:t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Autorización para descuento para matriculas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Solicitud de información, calendario académico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Extractos bancarios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Certificaciones bancarias portal empresarial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Delegación de pagos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Cuota de auditorías</w:t>
                        </w:r>
                      </w:p>
                    </w:tc>
                  </w:tr>
                </w:tbl>
                <w:p w:rsidRPr="005F662C" w:rsidR="005F662C" w:rsidP="005F662C" w:rsidRDefault="005F662C" w14:paraId="0A195AA2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p w:rsidRPr="005F662C" w:rsidR="005F662C" w:rsidP="005F662C" w:rsidRDefault="005F662C" w14:paraId="09B6C236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5F662C"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lastRenderedPageBreak/>
                    <w:t>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"/>
                    <w:gridCol w:w="4585"/>
                  </w:tblGrid>
                  <w:tr w:rsidRPr="005F662C" w:rsidR="005F662C" w14:paraId="79A7B472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5F662C" w:rsidR="005F662C" w:rsidP="005F662C" w:rsidRDefault="005F662C" w14:paraId="43453E6D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5F662C" w:rsidR="005F662C" w:rsidP="005F662C" w:rsidRDefault="005F662C" w14:paraId="5278A6E6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Solicitudes de Certificados de</w:t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Disponibilidad Presupuestal,</w:t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Solicitudes de Registros Presupuestales</w:t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Solicitud de información, autorización para matriculas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Presupuesto aprobado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Nominas para revisión, expedición de Solicitud de CDP y R.P, pagos, solicitud de información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Evaluación de desempeño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Carpetas de estudiantes para revisión financiera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Cuentas por pagar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Facturas, ordenes de servicios, cuentas de cobro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Autorización para descuento para matriculas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Solicitud de información, calendario académico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Extractos bancarios</w:t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Certificaciones bancarias portal empresarial</w:t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Delegación de pagos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Cuota de auditorías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Ejecutar y Controlar el Presupuesto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Certificados de Disponibilidad Presupuestal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Autorizar matrículas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Realizar informes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Ejecutar presupuesto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Elaborar registros contables de la universidad</w:t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Elaborar estados financieros</w:t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Consolidar ingresos y transferencias</w:t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Autorizar matrículas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Realizar informes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Ejecutar presupuesto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Elaborar registros contables de la universidad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Elaborar estados financieros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Consolidar ingresos y transferencias</w:t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Autorizar matrículas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Realizar informes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Ejecutar presupuesto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Elaborar registros contables de la universidad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Elaborar estados financieros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Consolidar ingresos y transferencias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Revisar el estado de cuenta de estudiantes y en trámite de graduación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Intermediación para créditos estudiantes con el ICETEX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Plan de financiación de matrícula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Conciliaciones bancarias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Pago a proveedores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Realizar informes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Entregar información solicitada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Aplicar descuentos por libranza para matrículas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Recopilar información solicitada</w:t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Realizar informes</w:t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Recopilar información solicitada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Revisar portal para expedición de recibos o paz y salvo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Realizar pagos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Elaborar certificados ingresos y retenciones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Pagar obligaciones tributarias y parafiscales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Pagar obligaciones tributarias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Liquidar impuestos</w:t>
                        </w:r>
                      </w:p>
                    </w:tc>
                  </w:tr>
                </w:tbl>
                <w:p w:rsidRPr="005F662C" w:rsidR="005F662C" w:rsidP="005F662C" w:rsidRDefault="005F662C" w14:paraId="31C27306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5F662C" w:rsidR="005F662C" w14:paraId="2F41E3BC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5F662C" w:rsidR="005F662C" w:rsidP="005F662C" w:rsidRDefault="005F662C" w14:paraId="0BC37F88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5F662C" w:rsidR="005F662C" w:rsidP="005F662C" w:rsidRDefault="005F662C" w14:paraId="6600296B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Ejecución Presupuestal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Informes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Recibos para matrículas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Registros contables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Estados financieros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Pagos de nómina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Expedición de CDP y R.P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Personal evaluado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Información de estudiantes matriculados,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Estado financiero de estudiantes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Valor recaudado por programa</w:t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Información de estudiantes matriculados,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Estado financiero de estudiantes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Valor recaudado por programa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Relación de </w:t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descuentos de nómina por matriculas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Información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Recibos de pago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Paz y salvos formulario de matriculas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Informes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Libranzas, relaciones de pagos, informes</w:t>
                        </w:r>
                      </w:p>
                    </w:tc>
                  </w:tr>
                </w:tbl>
                <w:p w:rsidRPr="005F662C" w:rsidR="005F662C" w:rsidP="005F662C" w:rsidRDefault="005F662C" w14:paraId="0DCA726D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5F662C" w:rsidR="005F662C" w14:paraId="3D1D384A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5F662C" w:rsidR="005F662C" w:rsidP="005F662C" w:rsidRDefault="005F662C" w14:paraId="2A946BE2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5F662C" w:rsidR="005F662C" w:rsidP="005F662C" w:rsidRDefault="005F662C" w14:paraId="1AFB7DFE" w14:textId="77777777">
                        <w:pPr>
                          <w:spacing w:after="240"/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Programas Académicos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Gestión De Registro Y Control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Gestión Financiera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Gestión Humana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Estudiantes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Ministerio De Educación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Contraloría General De La Republica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Dian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Entidades Gubernamentales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Entes De Control</w:t>
                        </w:r>
                      </w:p>
                    </w:tc>
                  </w:tr>
                </w:tbl>
                <w:p w:rsidRPr="005F662C" w:rsidR="005F662C" w:rsidP="005F662C" w:rsidRDefault="005F662C" w14:paraId="25053F82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  <w:tr w:rsidRPr="005F662C" w:rsidR="005F662C" w14:paraId="4ADF715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5"/>
                  </w:tblGrid>
                  <w:tr w:rsidRPr="005F662C" w:rsidR="005F662C" w14:paraId="163FA259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5F662C" w:rsidR="005F662C" w:rsidP="005F662C" w:rsidRDefault="005F662C" w14:paraId="30DD5A94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5F662C" w:rsidR="005F662C" w:rsidP="005F662C" w:rsidRDefault="005F662C" w14:paraId="36E8A646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Gestión Directiva Y Desarrollo Organizacional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Todos Los Procesos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proofErr w:type="spellStart"/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Evaluacion</w:t>
                        </w:r>
                        <w:proofErr w:type="spellEnd"/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Y Mejoramiento Integral De La </w:t>
                        </w:r>
                        <w:proofErr w:type="spellStart"/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Gestion</w:t>
                        </w:r>
                        <w:proofErr w:type="spellEnd"/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En</w:t>
                        </w:r>
                      </w:p>
                    </w:tc>
                  </w:tr>
                </w:tbl>
                <w:p w:rsidRPr="005F662C" w:rsidR="005F662C" w:rsidP="005F662C" w:rsidRDefault="005F662C" w14:paraId="2243FEC9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5F662C" w:rsidR="005F662C" w14:paraId="26682FA4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5F662C" w:rsidR="005F662C" w:rsidP="005F662C" w:rsidRDefault="005F662C" w14:paraId="25921F51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5F662C" w:rsidR="005F662C" w:rsidP="005F662C" w:rsidRDefault="005F662C" w14:paraId="71C8260A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Control ejecuciones presupuestales</w:t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Control modificación del presupuesto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Control de cartera de crédito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Peticiones, sugerencias, quejas y reclamos</w:t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Plan de auditorías</w:t>
                        </w:r>
                      </w:p>
                    </w:tc>
                  </w:tr>
                </w:tbl>
                <w:p w:rsidRPr="005F662C" w:rsidR="005F662C" w:rsidP="005F662C" w:rsidRDefault="005F662C" w14:paraId="05F87089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p w:rsidRPr="005F662C" w:rsidR="005F662C" w:rsidP="005F662C" w:rsidRDefault="005F662C" w14:paraId="2701F5F6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5F662C"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t>V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"/>
                    <w:gridCol w:w="4585"/>
                  </w:tblGrid>
                  <w:tr w:rsidRPr="005F662C" w:rsidR="005F662C" w14:paraId="498DD8D3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5F662C" w:rsidR="005F662C" w:rsidP="005F662C" w:rsidRDefault="005F662C" w14:paraId="1145AF11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5F662C" w:rsidR="005F662C" w:rsidP="005F662C" w:rsidRDefault="005F662C" w14:paraId="3959EAB4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Control ejecuciones presupuestales</w:t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Control modificación del presupuesto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Control de cartera de crédito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Peticiones, sugerencias, quejas y reclamos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Plan de auditorías</w:t>
                        </w:r>
                      </w:p>
                    </w:tc>
                  </w:tr>
                </w:tbl>
                <w:p w:rsidRPr="005F662C" w:rsidR="005F662C" w:rsidP="005F662C" w:rsidRDefault="005F662C" w14:paraId="61C403E5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5F662C" w:rsidR="005F662C" w14:paraId="48F28294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5F662C" w:rsidR="005F662C" w:rsidP="005F662C" w:rsidRDefault="005F662C" w14:paraId="37D661F3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5F662C" w:rsidR="005F662C" w:rsidP="005F662C" w:rsidRDefault="005F662C" w14:paraId="3678877C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Informe de ejecución y modificación presupuestal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Informe de cartera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Peticiones, sugerencias, quejas y reclamos tramitadas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Informe de auditorías</w:t>
                        </w:r>
                      </w:p>
                    </w:tc>
                  </w:tr>
                </w:tbl>
                <w:p w:rsidRPr="005F662C" w:rsidR="005F662C" w:rsidP="005F662C" w:rsidRDefault="005F662C" w14:paraId="1A883C23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5F662C" w:rsidR="005F662C" w14:paraId="3415BCD4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5F662C" w:rsidR="005F662C" w:rsidP="005F662C" w:rsidRDefault="005F662C" w14:paraId="7777D26B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5F662C" w:rsidR="005F662C" w:rsidP="005F662C" w:rsidRDefault="005F662C" w14:paraId="4AD04C8E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Gestión Directiva Y Desarrollo Organizacional Todos Los Procesos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Gestión De Calidad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Control Interno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Entes De Control</w:t>
                        </w:r>
                      </w:p>
                    </w:tc>
                  </w:tr>
                </w:tbl>
                <w:p w:rsidRPr="005F662C" w:rsidR="005F662C" w:rsidP="005F662C" w:rsidRDefault="005F662C" w14:paraId="40F9D14E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  <w:tr w:rsidRPr="005F662C" w:rsidR="005F662C" w14:paraId="6A2FB6A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5"/>
                  </w:tblGrid>
                  <w:tr w:rsidRPr="005F662C" w:rsidR="005F662C" w14:paraId="367C47BD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5F662C" w:rsidR="005F662C" w:rsidP="005F662C" w:rsidRDefault="005F662C" w14:paraId="790B951B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5F662C" w:rsidR="005F662C" w:rsidP="005F662C" w:rsidRDefault="005F662C" w14:paraId="4C6414BC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EVALUACION Y MEJORAMIENTO INTEGRAL DE LA GESTION ENTES DE CONTROL</w:t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TODOS LOS PROCESOS</w:t>
                        </w:r>
                      </w:p>
                    </w:tc>
                  </w:tr>
                </w:tbl>
                <w:p w:rsidRPr="005F662C" w:rsidR="005F662C" w:rsidP="005F662C" w:rsidRDefault="005F662C" w14:paraId="58D8F686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5F662C" w:rsidR="005F662C" w14:paraId="6765FE76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5F662C" w:rsidR="005F662C" w:rsidP="005F662C" w:rsidRDefault="005F662C" w14:paraId="16765CDB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5F662C" w:rsidR="005F662C" w:rsidP="005F662C" w:rsidRDefault="005F662C" w14:paraId="55D4FFCB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"Hallazgos de auditorías internas y externas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Autocontroles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Producto no conforme"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Peticiones quejas y reclamos</w:t>
                        </w:r>
                      </w:p>
                    </w:tc>
                  </w:tr>
                </w:tbl>
                <w:p w:rsidRPr="005F662C" w:rsidR="005F662C" w:rsidP="005F662C" w:rsidRDefault="005F662C" w14:paraId="4EDFEE66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p w:rsidRPr="005F662C" w:rsidR="005F662C" w:rsidP="005F662C" w:rsidRDefault="005F662C" w14:paraId="7FC9B0B8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5F662C"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"/>
                    <w:gridCol w:w="4585"/>
                  </w:tblGrid>
                  <w:tr w:rsidRPr="005F662C" w:rsidR="005F662C" w14:paraId="2E1AC0A1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5F662C" w:rsidR="005F662C" w:rsidP="005F662C" w:rsidRDefault="005F662C" w14:paraId="778D71BC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5F662C" w:rsidR="005F662C" w:rsidP="005F662C" w:rsidRDefault="005F662C" w14:paraId="085132E9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Gestión de acciones correctivas, preventivas y de mejora y producto no conforme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Hacer los ajustes necesarios resultantes de las inconsistencias y los reclamos de los usuarios</w:t>
                        </w:r>
                      </w:p>
                    </w:tc>
                  </w:tr>
                </w:tbl>
                <w:p w:rsidRPr="005F662C" w:rsidR="005F662C" w:rsidP="005F662C" w:rsidRDefault="005F662C" w14:paraId="535CABDE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5F662C" w:rsidR="005F662C" w14:paraId="6F42081B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5F662C" w:rsidR="005F662C" w:rsidP="005F662C" w:rsidRDefault="005F662C" w14:paraId="253A3326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5F662C" w:rsidR="005F662C" w:rsidP="005F662C" w:rsidRDefault="005F662C" w14:paraId="44C907EE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Acciones del sistema de gestión de calidad tramitadas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Peticiones quejas y reclamos solucionados</w:t>
                        </w:r>
                      </w:p>
                    </w:tc>
                  </w:tr>
                </w:tbl>
                <w:p w:rsidRPr="005F662C" w:rsidR="005F662C" w:rsidP="005F662C" w:rsidRDefault="005F662C" w14:paraId="533DDB0F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5F662C" w:rsidR="005F662C" w14:paraId="31C6D7EC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5F662C" w:rsidR="005F662C" w:rsidP="005F662C" w:rsidRDefault="005F662C" w14:paraId="0709B3FB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5F662C" w:rsidR="005F662C" w:rsidP="005F662C" w:rsidRDefault="005F662C" w14:paraId="1A4A5C62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"GESTIÓN DE CALIDAD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CONTROL INTERNO"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TODOS LOS PROCESOS</w:t>
                        </w:r>
                      </w:p>
                    </w:tc>
                  </w:tr>
                </w:tbl>
                <w:p w:rsidRPr="005F662C" w:rsidR="005F662C" w:rsidP="005F662C" w:rsidRDefault="005F662C" w14:paraId="345634AE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</w:tbl>
          <w:p w:rsidRPr="005F662C" w:rsidR="005F662C" w:rsidP="005F662C" w:rsidRDefault="005F662C" w14:paraId="437FDEEB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5F662C" w:rsidR="005F662C" w:rsidTr="36AB00DB" w14:paraId="5172136D" w14:textId="77777777">
        <w:trPr>
          <w:trHeight w:val="300"/>
          <w:tblCellSpacing w:w="15" w:type="dxa"/>
        </w:trPr>
        <w:tc>
          <w:tcPr>
            <w:tcW w:w="0" w:type="auto"/>
            <w:tcMar/>
            <w:vAlign w:val="center"/>
            <w:hideMark/>
          </w:tcPr>
          <w:p w:rsidRPr="005F662C" w:rsidR="005F662C" w:rsidP="005F662C" w:rsidRDefault="005F662C" w14:paraId="2537317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5F662C" w:rsidR="005F662C" w:rsidTr="36AB00DB" w14:paraId="1F91CC26" w14:textId="77777777">
        <w:trPr>
          <w:trHeight w:val="300"/>
          <w:tblCellSpacing w:w="15" w:type="dxa"/>
        </w:trPr>
        <w:tc>
          <w:tcPr>
            <w:tcW w:w="0" w:type="auto"/>
            <w:tcMar/>
            <w:vAlign w:val="center"/>
            <w:hideMark/>
          </w:tcPr>
          <w:p w:rsidRPr="005F662C" w:rsidR="005F662C" w:rsidP="005F662C" w:rsidRDefault="005F662C" w14:paraId="20600AF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5F662C" w:rsidR="005F662C" w:rsidTr="36AB00DB" w14:paraId="061E70DB" w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7"/>
              <w:gridCol w:w="8177"/>
            </w:tblGrid>
            <w:tr w:rsidRPr="005F662C" w:rsidR="005F662C" w:rsidTr="36AB00DB" w14:paraId="47ACF8AE" w14:textId="77777777">
              <w:trPr>
                <w:trHeight w:val="600"/>
                <w:tblCellSpacing w:w="0" w:type="dxa"/>
              </w:trPr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5F662C" w:rsidR="005F662C" w:rsidP="005F662C" w:rsidRDefault="005F662C" w14:paraId="3751918A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5F662C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DOCUMENTOS</w:t>
                  </w:r>
                </w:p>
              </w:tc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5F662C" w:rsidR="005F662C" w:rsidP="005F662C" w:rsidRDefault="005F662C" w14:paraId="4F493CC4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5F662C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REQUISITOS NORMATIVOS</w:t>
                  </w:r>
                </w:p>
              </w:tc>
            </w:tr>
            <w:tr w:rsidRPr="005F662C" w:rsidR="005F662C" w:rsidTr="36AB00DB" w14:paraId="145E9145" w14:textId="77777777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  <w:gridCol w:w="8021"/>
                  </w:tblGrid>
                  <w:tr w:rsidRPr="005F662C" w:rsidR="005F662C" w:rsidTr="36AB00DB" w14:paraId="74603B5B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 w:themeFill="background1"/>
                        <w:tcMar/>
                        <w:vAlign w:val="center"/>
                        <w:hideMark/>
                      </w:tcPr>
                      <w:p w:rsidRPr="005F662C" w:rsidR="005F662C" w:rsidP="005F662C" w:rsidRDefault="005F662C" w14:paraId="51CCFE02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FFFFFF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tcMar/>
                        <w:hideMark/>
                      </w:tcPr>
                      <w:p w:rsidRPr="005F662C" w:rsidR="005F662C" w:rsidP="36AB00DB" w:rsidRDefault="005F662C" w14:paraId="1E151856" w14:textId="71C46A9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</w:pPr>
                        <w:r w:rsidRPr="36AB00DB" w:rsidR="005F662C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Caracterización</w:t>
                        </w:r>
                        <w:r>
                          <w:br/>
                        </w:r>
                        <w:r w:rsidRPr="36AB00DB" w:rsidR="005F662C">
                          <w:rPr>
                            <w:rFonts w:ascii="Arial" w:hAnsi="Arial" w:eastAsia="Times New Roman" w:cs="Arial"/>
                            <w:b w:val="1"/>
                            <w:bCs w:val="1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Procedimientos</w:t>
                        </w:r>
                        <w:r w:rsidRPr="36AB00DB" w:rsidR="7F864C2A">
                          <w:rPr>
                            <w:rFonts w:ascii="Arial" w:hAnsi="Arial" w:eastAsia="Times New Roman" w:cs="Arial"/>
                            <w:b w:val="1"/>
                            <w:bCs w:val="1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:</w:t>
                        </w:r>
                      </w:p>
                      <w:p w:rsidRPr="005F662C" w:rsidR="005F662C" w:rsidP="36AB00DB" w:rsidRDefault="005F662C" w14:paraId="4F7BF0C4" w14:textId="4E730505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</w:pPr>
                        <w:r w:rsidR="7F864C2A">
                          <w:rPr/>
                          <w:t>- Conciliaciones Bancarias</w:t>
                        </w:r>
                      </w:p>
                      <w:p w:rsidRPr="005F662C" w:rsidR="005F662C" w:rsidP="36AB00DB" w:rsidRDefault="005F662C" w14:paraId="3A6952A2" w14:textId="1389E974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</w:pPr>
                        <w:r w:rsidR="7F864C2A">
                          <w:rPr/>
                          <w:t>- Facturación</w:t>
                        </w:r>
                      </w:p>
                      <w:p w:rsidRPr="005F662C" w:rsidR="005F662C" w:rsidP="36AB00DB" w:rsidRDefault="005F662C" w14:paraId="04BD8688" w14:textId="5ACC63BE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</w:pPr>
                        <w:r w:rsidR="7F864C2A">
                          <w:rPr/>
                          <w:t>- Presupuesto</w:t>
                        </w:r>
                      </w:p>
                      <w:p w:rsidRPr="005F662C" w:rsidR="005F662C" w:rsidP="36AB00DB" w:rsidRDefault="005F662C" w14:paraId="16643AD4" w14:textId="2A2810F4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</w:pPr>
                        <w:r w:rsidR="7F864C2A">
                          <w:rPr/>
                          <w:t>- Informes de Tesorería</w:t>
                        </w:r>
                      </w:p>
                      <w:p w:rsidRPr="005F662C" w:rsidR="005F662C" w:rsidP="36AB00DB" w:rsidRDefault="005F662C" w14:paraId="68AD40A8" w14:textId="043FF290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</w:pPr>
                        <w:r w:rsidR="7F864C2A">
                          <w:rPr/>
                          <w:t>- Pagos</w:t>
                        </w:r>
                      </w:p>
                      <w:p w:rsidRPr="005F662C" w:rsidR="005F662C" w:rsidP="36AB00DB" w:rsidRDefault="005F662C" w14:paraId="14F5BDFA" w14:textId="0F8DB0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</w:pPr>
                        <w:r w:rsidR="7F864C2A">
                          <w:rPr/>
                          <w:t>- Legalización de Avances</w:t>
                        </w:r>
                      </w:p>
                      <w:p w:rsidRPr="005F662C" w:rsidR="005F662C" w:rsidP="36AB00DB" w:rsidRDefault="005F662C" w14:paraId="1328A6BA" w14:textId="3F5FAA1F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</w:pPr>
                        <w:r w:rsidR="7F864C2A">
                          <w:rPr/>
                          <w:t>- Gestión Contable</w:t>
                        </w:r>
                      </w:p>
                      <w:p w:rsidRPr="005F662C" w:rsidR="005F662C" w:rsidP="36AB00DB" w:rsidRDefault="005F662C" w14:paraId="51CED09A" w14:textId="20B9C8DC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</w:pPr>
                        <w:r w:rsidR="7F864C2A">
                          <w:rPr/>
                          <w:t>- Entrega de cheques</w:t>
                        </w:r>
                      </w:p>
                      <w:p w:rsidRPr="005F662C" w:rsidR="005F662C" w:rsidP="36AB00DB" w:rsidRDefault="005F662C" w14:paraId="627AF9DC" w14:textId="421B5ADC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</w:pPr>
                        <w:r w:rsidR="7F864C2A">
                          <w:rPr/>
                          <w:t>- Comprobante  de pago</w:t>
                        </w:r>
                      </w:p>
                      <w:p w:rsidRPr="005F662C" w:rsidR="005F662C" w:rsidP="36AB00DB" w:rsidRDefault="005F662C" w14:paraId="08DEA4C3" w14:textId="2073A825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</w:pPr>
                        <w:r w:rsidR="7F864C2A">
                          <w:rPr/>
                          <w:t xml:space="preserve">- Recaudo </w:t>
                        </w:r>
                      </w:p>
                      <w:p w:rsidRPr="005F662C" w:rsidR="005F662C" w:rsidP="36AB00DB" w:rsidRDefault="005F662C" w14:paraId="6484AEA5" w14:textId="60BBA08F">
                        <w:pPr>
                          <w:pStyle w:val="Normal"/>
                          <w:jc w:val="both"/>
                        </w:pPr>
                        <w:r w:rsidR="7F864C2A">
                          <w:rPr/>
                          <w:t>- Devolución de matrículas o saldo a favor</w:t>
                        </w:r>
                      </w:p>
                      <w:p w:rsidRPr="005F662C" w:rsidR="005F662C" w:rsidP="36AB00DB" w:rsidRDefault="005F662C" w14:paraId="32B9FFF3" w14:textId="6A0CCFE0">
                        <w:pPr>
                          <w:pStyle w:val="Normal"/>
                          <w:jc w:val="both"/>
                        </w:pPr>
                        <w:r w:rsidR="7F864C2A">
                          <w:rPr/>
                          <w:t>- Cartera</w:t>
                        </w:r>
                      </w:p>
                      <w:p w:rsidRPr="005F662C" w:rsidR="005F662C" w:rsidP="36AB00DB" w:rsidRDefault="005F662C" w14:paraId="06566D20" w14:textId="4202B23D">
                        <w:pPr>
                          <w:pStyle w:val="Normal"/>
                          <w:jc w:val="both"/>
                        </w:pPr>
                        <w:r w:rsidR="7F864C2A">
                          <w:rPr/>
                          <w:t>- Elaboración y Aprobación Estados Financieros.</w:t>
                        </w:r>
                      </w:p>
                      <w:p w:rsidRPr="005F662C" w:rsidR="005F662C" w:rsidP="36AB00DB" w:rsidRDefault="005F662C" w14:paraId="462F06DC" w14:textId="369E2783">
                        <w:pPr>
                          <w:pStyle w:val="Normal"/>
                          <w:jc w:val="both"/>
                        </w:pPr>
                        <w:r w:rsidR="7F864C2A">
                          <w:rPr/>
                          <w:t>- Saneamiento contable</w:t>
                        </w:r>
                      </w:p>
                      <w:p w:rsidRPr="005F662C" w:rsidR="005F662C" w:rsidP="36AB00DB" w:rsidRDefault="005F662C" w14:paraId="4039618D" w14:textId="3AE25313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"/>
                          </w:rPr>
                        </w:pPr>
                        <w:r w:rsidRPr="36AB00DB" w:rsidR="005F662C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Indicadores</w:t>
                        </w:r>
                        <w:r>
                          <w:br/>
                        </w:r>
                        <w:r w:rsidRPr="36AB00DB" w:rsidR="005F662C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Acciones Correctivas, Preventivas, de Mejora-ACPM</w:t>
                        </w:r>
                        <w:r>
                          <w:br/>
                        </w:r>
                        <w:r w:rsidRPr="36AB00DB" w:rsidR="005F662C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Producto o Servicio No Conforme-PSNC</w:t>
                        </w:r>
                        <w:r>
                          <w:br/>
                        </w:r>
                        <w:r w:rsidRPr="36AB00DB" w:rsidR="005F662C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Mapa de Riesgos</w:t>
                        </w:r>
                        <w:r>
                          <w:br/>
                        </w:r>
                        <w:r w:rsidRPr="36AB00DB" w:rsidR="005F662C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Matriz de asistencia de contenidos</w:t>
                        </w:r>
                      </w:p>
                    </w:tc>
                  </w:tr>
                </w:tbl>
                <w:p w:rsidRPr="005F662C" w:rsidR="005F662C" w:rsidP="005F662C" w:rsidRDefault="005F662C" w14:paraId="2AD209CC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5F662C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  <w:gridCol w:w="8021"/>
                  </w:tblGrid>
                  <w:tr w:rsidRPr="005F662C" w:rsidR="005F662C" w14:paraId="63A25BC7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5F662C" w:rsidR="005F662C" w:rsidP="005F662C" w:rsidRDefault="005F662C" w14:paraId="56CE94C6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5F662C" w:rsidR="005F662C" w:rsidP="005F662C" w:rsidRDefault="005F662C" w14:paraId="4E2E5C93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REQUISITOS SGC ISO 9001:2015</w:t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7. Apoyo</w:t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7.1 Recursos</w:t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7.2 Competencia</w:t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7.3 Toma de Conciencia</w:t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7.4 Comunicación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10. Mejora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10.1 Generalidades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10.2 No Conformidad y Acción Correctiva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10.3 Mejora Continua</w:t>
                        </w:r>
                      </w:p>
                    </w:tc>
                  </w:tr>
                </w:tbl>
                <w:p w:rsidRPr="005F662C" w:rsidR="005F662C" w:rsidP="005F662C" w:rsidRDefault="005F662C" w14:paraId="66A7BC1B" w14:textId="77777777">
                  <w:pPr>
                    <w:jc w:val="both"/>
                    <w:rPr>
                      <w:rFonts w:ascii="Arial" w:hAnsi="Arial" w:eastAsia="Times New Roman" w:cs="Arial"/>
                      <w:vanish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  <w:gridCol w:w="8021"/>
                  </w:tblGrid>
                  <w:tr w:rsidRPr="005F662C" w:rsidR="005F662C" w14:paraId="618C85E6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5F662C" w:rsidR="005F662C" w:rsidP="005F662C" w:rsidRDefault="005F662C" w14:paraId="4BE83757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5F662C" w:rsidR="005F662C" w:rsidP="005F662C" w:rsidRDefault="005F662C" w14:paraId="269FF526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estatuto general</w:t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* estatuto profesoral</w:t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* procedimientos de la dependencia</w:t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* estatuto estudiantil</w:t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* acuerdos consejo superior</w:t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* acuerdos consejo académico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* acuerdos consejo de facultad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* actos administrativos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* normas generales</w:t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*manual de calidad</w:t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* procedimientos de calidad</w:t>
                        </w:r>
                      </w:p>
                    </w:tc>
                  </w:tr>
                </w:tbl>
                <w:p w:rsidRPr="005F662C" w:rsidR="005F662C" w:rsidP="005F662C" w:rsidRDefault="005F662C" w14:paraId="66F9B340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5F662C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 </w:t>
                  </w:r>
                </w:p>
              </w:tc>
            </w:tr>
            <w:tr w:rsidRPr="005F662C" w:rsidR="005F662C" w:rsidTr="36AB00DB" w14:paraId="6CF5D02D" w14:textId="77777777">
              <w:trPr>
                <w:trHeight w:val="600"/>
                <w:tblCellSpacing w:w="0" w:type="dxa"/>
              </w:trPr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5F662C" w:rsidR="005F662C" w:rsidP="005F662C" w:rsidRDefault="005F662C" w14:paraId="0AF7B094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5F662C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REQUISITOS LEGALES</w:t>
                  </w:r>
                </w:p>
              </w:tc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5F662C" w:rsidR="005F662C" w:rsidP="005F662C" w:rsidRDefault="005F662C" w14:paraId="5B3DCD32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5F662C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RIESGOS</w:t>
                  </w:r>
                </w:p>
              </w:tc>
            </w:tr>
            <w:tr w:rsidRPr="005F662C" w:rsidR="005F662C" w:rsidTr="36AB00DB" w14:paraId="79ED47BF" w14:textId="77777777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  <w:gridCol w:w="8021"/>
                  </w:tblGrid>
                  <w:tr w:rsidRPr="005F662C" w:rsidR="005F662C" w14:paraId="2DD18643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5F662C" w:rsidR="005F662C" w:rsidP="005F662C" w:rsidRDefault="005F662C" w14:paraId="2D404676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FFFFFF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5F662C" w:rsidR="005F662C" w:rsidP="005F662C" w:rsidRDefault="005F662C" w14:paraId="15DBD6F1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Específicos: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* ley general de presupuesto - decreto 111 de 1996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* ley 30 de 1992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* estatuto tributario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* normas que nos obligan a rendir cuentas a la contraloría general de </w:t>
                        </w:r>
                        <w:proofErr w:type="spellStart"/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laÚ</w:t>
                        </w:r>
                        <w:proofErr w:type="spellEnd"/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* régimen de contabilidad publica "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"Estatuto de Contratación de la UTCH.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Decreto 1398 de 2010- Escala de viáticos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Acuerdo 0021 - Precios para ensayos de Laboratorios de suelos.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Manual de funciones y competencias</w:t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Manual del Sistema Integrado de Gestión UTCH.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"</w:t>
                        </w:r>
                      </w:p>
                    </w:tc>
                  </w:tr>
                </w:tbl>
                <w:p w:rsidRPr="005F662C" w:rsidR="005F662C" w:rsidP="005F662C" w:rsidRDefault="005F662C" w14:paraId="5A188058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5F662C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lastRenderedPageBreak/>
                    <w:t> </w:t>
                  </w:r>
                </w:p>
              </w:tc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  <w:gridCol w:w="8021"/>
                  </w:tblGrid>
                  <w:tr w:rsidRPr="005F662C" w:rsidR="005F662C" w:rsidTr="460DDBCB" w14:paraId="5DD37650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 w:themeFill="background1"/>
                        <w:tcMar/>
                        <w:vAlign w:val="center"/>
                        <w:hideMark/>
                      </w:tcPr>
                      <w:p w:rsidRPr="005F662C" w:rsidR="005F662C" w:rsidP="005F662C" w:rsidRDefault="005F662C" w14:paraId="79009F29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tcMar/>
                        <w:hideMark/>
                      </w:tcPr>
                      <w:p w:rsidRPr="005F662C" w:rsidR="005F662C" w:rsidP="460DDBCB" w:rsidRDefault="005F662C" w14:paraId="726B693F" w14:textId="6538BF6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bidi w:val="0"/>
                          <w:spacing w:before="0" w:beforeAutospacing="off" w:after="0" w:afterAutospacing="off" w:line="259" w:lineRule="auto"/>
                          <w:ind w:right="0"/>
                          <w:jc w:val="both"/>
                          <w:rPr>
                            <w:rFonts w:ascii="Arial" w:hAnsi="Arial" w:eastAsia="Arial" w:cs="Arial" w:asciiTheme="minorAscii" w:hAnsiTheme="minorAscii" w:eastAsiaTheme="minorAscii" w:cstheme="minorAscii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</w:pPr>
                        <w:r w:rsidRPr="460DDBCB" w:rsidR="005F662C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-Incumplimiento, inoportunidad o inexactitud en la presentación de informes financieros</w:t>
                        </w:r>
                        <w:r w:rsidRPr="460DDBCB" w:rsidR="7EB2A7A2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 xml:space="preserve"> y contables</w:t>
                        </w:r>
                        <w:r>
                          <w:br/>
                        </w:r>
                        <w:r w:rsidRPr="460DDBCB" w:rsidR="005F662C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-Irregularidades en la ejecución del presupuesto</w:t>
                        </w:r>
                        <w:r>
                          <w:br/>
                        </w:r>
                        <w:r w:rsidRPr="460DDBCB" w:rsidR="005F662C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-Deterioro y pérdida de los soportes Físicos.</w:t>
                        </w:r>
                        <w:r>
                          <w:br/>
                        </w:r>
                        <w:r w:rsidRPr="460DDBCB" w:rsidR="005F662C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-</w:t>
                        </w:r>
                        <w:proofErr w:type="spellStart"/>
                        <w:r w:rsidRPr="460DDBCB" w:rsidR="5315E132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Tràmites</w:t>
                        </w:r>
                        <w:proofErr w:type="spellEnd"/>
                        <w:r w:rsidRPr="460DDBCB" w:rsidR="5315E132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 xml:space="preserve"> excesivos</w:t>
                        </w:r>
                      </w:p>
                      <w:p w:rsidRPr="005F662C" w:rsidR="005F662C" w:rsidP="460DDBCB" w:rsidRDefault="005F662C" w14:paraId="3191AC38" w14:textId="2119061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bidi w:val="0"/>
                          <w:spacing w:before="0" w:beforeAutospacing="off" w:after="0" w:afterAutospacing="off" w:line="259" w:lineRule="auto"/>
                          <w:ind w:right="0"/>
                          <w:jc w:val="both"/>
                          <w:rPr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</w:pPr>
                        <w:r w:rsidRPr="460DDBCB" w:rsidR="005F662C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Baja recuperación de cartera</w:t>
                        </w:r>
                      </w:p>
                      <w:p w:rsidRPr="005F662C" w:rsidR="005F662C" w:rsidP="460DDBCB" w:rsidRDefault="005F662C" w14:paraId="27E6D704" w14:textId="3F6DF71B">
                        <w:pPr>
                          <w:pStyle w:val="Normal"/>
                          <w:bidi w:val="0"/>
                          <w:spacing w:before="0" w:beforeAutospacing="off" w:after="0" w:afterAutospacing="off" w:line="259" w:lineRule="auto"/>
                          <w:ind w:left="0" w:right="0"/>
                          <w:jc w:val="both"/>
                          <w:rPr>
                            <w:rFonts w:ascii="Calibri" w:hAnsi="Calibri" w:eastAsia="Calibri" w:cs="Calibri" w:asciiTheme="minorAscii" w:hAnsiTheme="minorAscii" w:eastAsiaTheme="minorAscii" w:cstheme="minorAscii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</w:pPr>
                        <w:r>
                          <w:br/>
                        </w:r>
                      </w:p>
                    </w:tc>
                  </w:tr>
                </w:tbl>
                <w:p w:rsidRPr="005F662C" w:rsidR="005F662C" w:rsidP="7AD1D0E7" w:rsidRDefault="005F662C" w14:paraId="146ECE4E" w14:textId="77777777" w14:noSpellErr="1">
                  <w:pPr>
                    <w:pStyle w:val="Normal"/>
                    <w:ind w:left="360"/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"/>
                    </w:rPr>
                  </w:pPr>
                  <w:r w:rsidRPr="7AD1D0E7" w:rsidR="005F662C">
                    <w:rPr>
                      <w:rFonts w:ascii="Arial" w:hAnsi="Arial" w:eastAsia="Times New Roman" w:cs="Arial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 </w:t>
                  </w:r>
                </w:p>
              </w:tc>
            </w:tr>
          </w:tbl>
          <w:p w:rsidRPr="005F662C" w:rsidR="005F662C" w:rsidP="005F662C" w:rsidRDefault="005F662C" w14:paraId="1EE65A2F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5F662C" w:rsidR="005F662C" w:rsidTr="36AB00DB" w14:paraId="101FAC26" w14:textId="77777777">
        <w:trPr>
          <w:trHeight w:val="300"/>
          <w:tblCellSpacing w:w="15" w:type="dxa"/>
        </w:trPr>
        <w:tc>
          <w:tcPr>
            <w:tcW w:w="0" w:type="auto"/>
            <w:tcMar/>
            <w:vAlign w:val="center"/>
            <w:hideMark/>
          </w:tcPr>
          <w:p w:rsidRPr="005F662C" w:rsidR="005F662C" w:rsidP="005F662C" w:rsidRDefault="005F662C" w14:paraId="58DC226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5F662C" w:rsidR="005F662C" w:rsidTr="36AB00DB" w14:paraId="20B30413" w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54"/>
            </w:tblGrid>
            <w:tr w:rsidRPr="005F662C" w:rsidR="005F662C" w:rsidTr="7AD1D0E7" w14:paraId="091A4A4A" w14:textId="77777777">
              <w:trPr>
                <w:trHeight w:val="600"/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5F662C" w:rsidR="005F662C" w:rsidP="005F662C" w:rsidRDefault="005F662C" w14:paraId="2A1BD72B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5F662C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INDICADORES DE GESTIÓN</w:t>
                  </w:r>
                </w:p>
              </w:tc>
            </w:tr>
            <w:tr w:rsidRPr="005F662C" w:rsidR="005F662C" w:rsidTr="7AD1D0E7" w14:paraId="720D336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"/>
                    <w:gridCol w:w="16117"/>
                  </w:tblGrid>
                  <w:tr w:rsidRPr="005F662C" w:rsidR="005F662C" w:rsidTr="7AD1D0E7" w14:paraId="46E99FAA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 w:themeFill="background1"/>
                        <w:tcMar/>
                        <w:vAlign w:val="center"/>
                        <w:hideMark/>
                      </w:tcPr>
                      <w:p w:rsidRPr="005F662C" w:rsidR="005F662C" w:rsidP="005F662C" w:rsidRDefault="005F662C" w14:paraId="50A0BF2A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FFFFFF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tcMar/>
                        <w:hideMark/>
                      </w:tcPr>
                      <w:p w:rsidRPr="005F662C" w:rsidR="005F662C" w:rsidP="7AD1D0E7" w:rsidRDefault="005F662C" w14:paraId="78541DE5" w14:textId="72C7BDF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</w:pPr>
                        <w:proofErr w:type="spellStart"/>
                        <w:r w:rsidR="68F15EDF">
                          <w:rPr/>
                          <w:t>Decersión</w:t>
                        </w:r>
                        <w:proofErr w:type="spellEnd"/>
                        <w:r w:rsidR="68F15EDF">
                          <w:rPr/>
                          <w:t xml:space="preserve"> estudiantil</w:t>
                        </w:r>
                      </w:p>
                      <w:p w:rsidRPr="005F662C" w:rsidR="005F662C" w:rsidP="7AD1D0E7" w:rsidRDefault="005F662C" w14:paraId="41D296A2" w14:textId="553CA030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"/>
                          </w:rPr>
                        </w:pPr>
                        <w:r>
                          <w:br/>
                        </w:r>
                        <w:r w:rsidRPr="7AD1D0E7" w:rsidR="005F662C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Eficiencia</w:t>
                        </w:r>
                        <w:r w:rsidRPr="7AD1D0E7" w:rsidR="005F662C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(oportunidad y calidad de los procesos</w:t>
                        </w:r>
                        <w:r w:rsidRPr="7AD1D0E7" w:rsidR="727735EA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)</w:t>
                        </w:r>
                        <w:r>
                          <w:br/>
                        </w:r>
                        <w:r w:rsidRPr="7AD1D0E7" w:rsidR="005F662C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-Oportunidad en la ejecución presupuestal</w:t>
                        </w:r>
                        <w:r>
                          <w:br/>
                        </w:r>
                        <w:r w:rsidRPr="7AD1D0E7" w:rsidR="005F662C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-Oportunidad en la ejecución de los pagos)</w:t>
                        </w:r>
                      </w:p>
                    </w:tc>
                  </w:tr>
                </w:tbl>
                <w:p w:rsidRPr="005F662C" w:rsidR="005F662C" w:rsidP="005F662C" w:rsidRDefault="005F662C" w14:paraId="0B9F1C4B" w14:textId="77777777">
                  <w:pPr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</w:tbl>
          <w:p w:rsidRPr="005F662C" w:rsidR="005F662C" w:rsidP="005F662C" w:rsidRDefault="005F662C" w14:paraId="7F7AAFB1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5F662C" w:rsidR="005F662C" w:rsidTr="36AB00DB" w14:paraId="15DF634E" w14:textId="77777777">
        <w:trPr>
          <w:trHeight w:val="300"/>
          <w:tblCellSpacing w:w="15" w:type="dxa"/>
        </w:trPr>
        <w:tc>
          <w:tcPr>
            <w:tcW w:w="0" w:type="auto"/>
            <w:tcMar/>
            <w:vAlign w:val="center"/>
            <w:hideMark/>
          </w:tcPr>
          <w:p w:rsidRPr="005F662C" w:rsidR="005F662C" w:rsidP="005F662C" w:rsidRDefault="005F662C" w14:paraId="0EB0209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5F662C" w:rsidR="005F662C" w:rsidTr="36AB00DB" w14:paraId="5C070643" w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54"/>
            </w:tblGrid>
            <w:tr w:rsidRPr="005F662C" w:rsidR="005F662C" w14:paraId="060ABCB0" w14:textId="77777777">
              <w:trPr>
                <w:trHeight w:val="600"/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5F662C" w:rsidR="005F662C" w:rsidP="005F662C" w:rsidRDefault="005F662C" w14:paraId="35F15305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5F662C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RECURSOS</w:t>
                  </w:r>
                </w:p>
              </w:tc>
            </w:tr>
            <w:tr w:rsidRPr="005F662C" w:rsidR="005F662C" w14:paraId="77CFD67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"/>
                    <w:gridCol w:w="16117"/>
                  </w:tblGrid>
                  <w:tr w:rsidRPr="005F662C" w:rsidR="005F662C" w14:paraId="5691A422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5F662C" w:rsidR="005F662C" w:rsidP="005F662C" w:rsidRDefault="005F662C" w14:paraId="64F5658E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FFFFFF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5F662C" w:rsidR="005F662C" w:rsidP="005F662C" w:rsidRDefault="005F662C" w14:paraId="3545EC93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INFRAESTRUCTURA: Oficinas adecuadas y dotadas</w:t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TECNOLÓGICOS: Equipos de cómputo, software ISOLUCIÓN, software de apoyo, suscripciones (legal) entre otros.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HUMANO: Personal competente para ejecución de las actividades, de acuerdo con los perfiles</w:t>
                        </w:r>
                        <w:r w:rsidRPr="005F66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SERVICIOS: Medios</w:t>
                        </w:r>
                      </w:p>
                    </w:tc>
                  </w:tr>
                </w:tbl>
                <w:p w:rsidRPr="005F662C" w:rsidR="005F662C" w:rsidP="005F662C" w:rsidRDefault="005F662C" w14:paraId="2C52994C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5F662C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 </w:t>
                  </w:r>
                </w:p>
              </w:tc>
            </w:tr>
          </w:tbl>
          <w:p w:rsidRPr="005F662C" w:rsidR="005F662C" w:rsidP="005F662C" w:rsidRDefault="005F662C" w14:paraId="7B649076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5F662C" w:rsidR="005F662C" w:rsidTr="36AB00DB" w14:paraId="447BB162" w14:textId="77777777">
        <w:trPr>
          <w:trHeight w:val="300"/>
          <w:tblCellSpacing w:w="15" w:type="dxa"/>
        </w:trPr>
        <w:tc>
          <w:tcPr>
            <w:tcW w:w="0" w:type="auto"/>
            <w:tcMar/>
            <w:vAlign w:val="center"/>
            <w:hideMark/>
          </w:tcPr>
          <w:p w:rsidRPr="005F662C" w:rsidR="005F662C" w:rsidP="005F662C" w:rsidRDefault="005F662C" w14:paraId="14881AE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36AB00DB" w:rsidTr="36AB00DB" w14:paraId="0C0B9006">
        <w:trPr>
          <w:trHeight w:val="300"/>
          <w:tblCellSpacing w:w="15" w:type="dxa"/>
        </w:trPr>
        <w:tc>
          <w:tcPr>
            <w:tcW w:w="16460" w:type="dxa"/>
            <w:tcMar/>
            <w:vAlign w:val="center"/>
            <w:hideMark/>
          </w:tcPr>
          <w:p w:rsidR="36AB00DB" w:rsidP="36AB00DB" w:rsidRDefault="36AB00DB" w14:paraId="21E542F4" w14:textId="6B3A218D"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</w:p>
        </w:tc>
      </w:tr>
      <w:tr w:rsidRPr="005F662C" w:rsidR="005F662C" w:rsidTr="36AB00DB" w14:paraId="7ED03841" w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p w:rsidRPr="005F662C" w:rsidR="005F662C" w:rsidP="36AB00DB" w:rsidRDefault="005F662C" w14:paraId="5909D010" w14:textId="7AC8E949">
            <w:pPr>
              <w:rPr>
                <w:rFonts w:ascii="Times" w:hAnsi="Times" w:eastAsia="Times New Roman" w:cs="Times New Roman"/>
                <w:lang w:eastAsia="es-ES"/>
              </w:rPr>
            </w:pPr>
            <w:r w:rsidRPr="36AB00DB" w:rsidR="59CDCB6F">
              <w:rPr>
                <w:rFonts w:ascii="Times" w:hAnsi="Times" w:eastAsia="Times New Roman" w:cs="Times New Roman"/>
                <w:lang w:eastAsia="es-ES"/>
              </w:rPr>
              <w:t xml:space="preserve">                         </w:t>
            </w:r>
          </w:p>
          <w:tbl>
            <w:tblPr>
              <w:tblStyle w:val="Tablanorma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79"/>
              <w:gridCol w:w="6647"/>
              <w:gridCol w:w="7215"/>
            </w:tblGrid>
            <w:tr w:rsidR="36AB00DB" w:rsidTr="36AB00DB" w14:paraId="1D08E7EF">
              <w:trPr>
                <w:trHeight w:val="300"/>
              </w:trPr>
              <w:tc>
                <w:tcPr>
                  <w:tcW w:w="2479" w:type="dxa"/>
                  <w:tcBorders>
                    <w:top w:val="outset" w:sz="18"/>
                    <w:left w:val="outset" w:sz="18"/>
                    <w:bottom w:val="outset" w:sz="18"/>
                    <w:right w:val="outset" w:sz="18"/>
                  </w:tcBorders>
                  <w:shd w:val="clear" w:color="auto" w:fill="1ABF61"/>
                  <w:tcMar/>
                  <w:vAlign w:val="center"/>
                </w:tcPr>
                <w:p w:rsidR="36AB00DB" w:rsidP="36AB00DB" w:rsidRDefault="36AB00DB" w14:paraId="3F8EC593" w14:textId="2D2CBE42">
                  <w:pPr>
                    <w:jc w:val="center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  <w:r w:rsidRPr="36AB00DB" w:rsidR="36AB00DB">
                    <w:rPr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caps w:val="1"/>
                      <w:sz w:val="22"/>
                      <w:szCs w:val="22"/>
                      <w:lang w:val="es-ES"/>
                    </w:rPr>
                    <w:t>FECHA</w:t>
                  </w:r>
                </w:p>
              </w:tc>
              <w:tc>
                <w:tcPr>
                  <w:tcW w:w="6647" w:type="dxa"/>
                  <w:tcBorders>
                    <w:top w:val="outset" w:sz="18"/>
                    <w:left w:val="outset" w:sz="18"/>
                    <w:bottom w:val="outset" w:sz="18"/>
                    <w:right w:val="outset" w:sz="18"/>
                  </w:tcBorders>
                  <w:shd w:val="clear" w:color="auto" w:fill="1ABF61"/>
                  <w:tcMar/>
                  <w:vAlign w:val="center"/>
                </w:tcPr>
                <w:p w:rsidR="36AB00DB" w:rsidP="36AB00DB" w:rsidRDefault="36AB00DB" w14:paraId="0A6F624D" w14:textId="6DE5F6BD">
                  <w:pPr>
                    <w:jc w:val="center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  <w:r w:rsidRPr="36AB00DB" w:rsidR="36AB00DB">
                    <w:rPr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caps w:val="1"/>
                      <w:sz w:val="22"/>
                      <w:szCs w:val="22"/>
                      <w:lang w:val="es-ES"/>
                    </w:rPr>
                    <w:t xml:space="preserve">CAMBIO                                                          </w:t>
                  </w:r>
                </w:p>
              </w:tc>
              <w:tc>
                <w:tcPr>
                  <w:tcW w:w="7215" w:type="dxa"/>
                  <w:tcBorders>
                    <w:top w:val="outset" w:sz="18"/>
                    <w:left w:val="outset" w:sz="18"/>
                    <w:bottom w:val="outset" w:sz="18"/>
                    <w:right w:val="outset" w:sz="18"/>
                  </w:tcBorders>
                  <w:shd w:val="clear" w:color="auto" w:fill="1ABF61"/>
                  <w:tcMar/>
                  <w:vAlign w:val="center"/>
                </w:tcPr>
                <w:p w:rsidR="36AB00DB" w:rsidP="36AB00DB" w:rsidRDefault="36AB00DB" w14:paraId="5E4B8842" w14:textId="167F220D">
                  <w:pPr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  <w:r w:rsidRPr="36AB00DB" w:rsidR="36AB00DB">
                    <w:rPr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caps w:val="1"/>
                      <w:sz w:val="22"/>
                      <w:szCs w:val="22"/>
                      <w:lang w:val="es-ES"/>
                    </w:rPr>
                    <w:t xml:space="preserve">    VERSION</w:t>
                  </w:r>
                </w:p>
              </w:tc>
            </w:tr>
          </w:tbl>
          <w:p w:rsidRPr="005F662C" w:rsidR="005F662C" w:rsidP="36AB00DB" w:rsidRDefault="005F662C" w14:paraId="60D080C4" w14:textId="08056E31">
            <w:pPr>
              <w:rPr>
                <w:rFonts w:ascii="Times" w:hAnsi="Times" w:eastAsia="Times" w:cs="Time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36AB00DB" w:rsidR="20DF8EDF">
              <w:rPr>
                <w:rFonts w:ascii="Times" w:hAnsi="Times" w:eastAsia="Times" w:cs="Time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s-ES"/>
              </w:rPr>
              <w:t xml:space="preserve">              10-03-2011                     Lanzamiento del documento                                                                            1 </w:t>
            </w:r>
          </w:p>
          <w:p w:rsidRPr="005F662C" w:rsidR="005F662C" w:rsidP="36AB00DB" w:rsidRDefault="005F662C" w14:paraId="0492BDC9" w14:textId="73EBA1D6">
            <w:pPr>
              <w:pStyle w:val="Normal"/>
              <w:rPr>
                <w:rFonts w:ascii="Times" w:hAnsi="Times" w:eastAsia="Times" w:cs="Time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36AB00DB" w:rsidR="20DF8EDF">
              <w:rPr>
                <w:rFonts w:ascii="Times" w:hAnsi="Times" w:eastAsia="Times" w:cs="Time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s-ES"/>
              </w:rPr>
              <w:t xml:space="preserve">              30-07-2020                     </w:t>
            </w:r>
            <w:r w:rsidRPr="36AB00DB" w:rsidR="20DF8EDF">
              <w:rPr>
                <w:rFonts w:ascii="Times" w:hAnsi="Times" w:eastAsia="Times New Roman" w:cs="Times New Roman"/>
                <w:lang w:eastAsia="es-ES"/>
              </w:rPr>
              <w:t>Ajustes en riesgos e indicadores</w:t>
            </w:r>
            <w:r w:rsidRPr="36AB00DB" w:rsidR="20DF8EDF">
              <w:rPr>
                <w:rFonts w:ascii="Times" w:hAnsi="Times" w:eastAsia="Times" w:cs="Time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s-ES"/>
              </w:rPr>
              <w:t xml:space="preserve">                                                                      2</w:t>
            </w:r>
          </w:p>
          <w:p w:rsidRPr="005F662C" w:rsidR="005F662C" w:rsidP="36AB00DB" w:rsidRDefault="005F662C" w14:paraId="1B2F40A8" w14:textId="56A1F5F3">
            <w:pPr>
              <w:pStyle w:val="Normal"/>
              <w:rPr>
                <w:rFonts w:ascii="Times" w:hAnsi="Times" w:eastAsia="Times" w:cs="Time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36AB00DB" w:rsidR="20DF8EDF">
              <w:rPr>
                <w:rFonts w:ascii="Times" w:hAnsi="Times" w:eastAsia="Times" w:cs="Time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s-ES"/>
              </w:rPr>
              <w:t xml:space="preserve">              15-01-2021                     Ajuste en los documentos- Se incluye los nombres de procedimientos           3      </w:t>
            </w:r>
          </w:p>
        </w:tc>
      </w:tr>
      <w:tr w:rsidRPr="005F662C" w:rsidR="005F662C" w:rsidTr="36AB00DB" w14:paraId="676D2C5B" w14:textId="77777777">
        <w:trPr>
          <w:trHeight w:val="300"/>
          <w:tblCellSpacing w:w="15" w:type="dxa"/>
        </w:trPr>
        <w:tc>
          <w:tcPr>
            <w:tcW w:w="0" w:type="auto"/>
            <w:tcMar/>
            <w:vAlign w:val="center"/>
            <w:hideMark/>
          </w:tcPr>
          <w:p w:rsidRPr="005F662C" w:rsidR="005F662C" w:rsidP="005F662C" w:rsidRDefault="005F662C" w14:paraId="150B23E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5F662C" w:rsidR="005F662C" w:rsidTr="36AB00DB" w14:paraId="334482FC" w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5451"/>
              <w:gridCol w:w="5451"/>
              <w:gridCol w:w="5452"/>
            </w:tblGrid>
            <w:tr w:rsidRPr="005F662C" w:rsidR="005F662C" w:rsidTr="36AB00DB" w14:paraId="136C9D47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5F662C" w:rsidR="005F662C" w:rsidP="005F662C" w:rsidRDefault="005F662C" w14:paraId="624B9E49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5F662C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ELABORÓ</w:t>
                  </w:r>
                </w:p>
              </w:tc>
              <w:tc>
                <w:tcPr>
                  <w:tcW w:w="165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5F662C" w:rsidR="005F662C" w:rsidP="005F662C" w:rsidRDefault="005F662C" w14:paraId="0A0440B2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5F662C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REVISÓ</w:t>
                  </w:r>
                </w:p>
              </w:tc>
              <w:tc>
                <w:tcPr>
                  <w:tcW w:w="165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5F662C" w:rsidR="005F662C" w:rsidP="005F662C" w:rsidRDefault="005F662C" w14:paraId="6032AEE6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5F662C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APROBÓ</w:t>
                  </w:r>
                </w:p>
              </w:tc>
            </w:tr>
            <w:tr w:rsidRPr="005F662C" w:rsidR="005F662C" w:rsidTr="36AB00DB" w14:paraId="1DEC1BF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8"/>
                    <w:gridCol w:w="3923"/>
                  </w:tblGrid>
                  <w:tr w:rsidRPr="005F662C" w:rsidR="005F662C" w:rsidTr="36AB00DB" w14:paraId="7BAC343F" w14:textId="77777777">
                    <w:trPr>
                      <w:trHeight w:val="120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Mar/>
                        <w:vAlign w:val="center"/>
                        <w:hideMark/>
                      </w:tcPr>
                      <w:p w:rsidRPr="005F662C" w:rsidR="005F662C" w:rsidP="005F662C" w:rsidRDefault="005F662C" w14:paraId="48DA599A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5F66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 </w:t>
                        </w:r>
                      </w:p>
                    </w:tc>
                  </w:tr>
                  <w:tr w:rsidRPr="005F662C" w:rsidR="005F662C" w:rsidTr="36AB00DB" w14:paraId="4C8DCA30" w14:textId="77777777">
                    <w:trPr>
                      <w:tblCellSpacing w:w="15" w:type="dxa"/>
                    </w:trPr>
                    <w:tc>
                      <w:tcPr>
                        <w:tcW w:w="1250" w:type="pct"/>
                        <w:tcMar/>
                        <w:vAlign w:val="center"/>
                        <w:hideMark/>
                      </w:tcPr>
                      <w:p w:rsidRPr="005F662C" w:rsidR="005F662C" w:rsidP="005F662C" w:rsidRDefault="005F662C" w14:paraId="185D43C9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5F662C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tcMar/>
                        <w:vAlign w:val="center"/>
                        <w:hideMark/>
                      </w:tcPr>
                      <w:p w:rsidRPr="005F662C" w:rsidR="005F662C" w:rsidP="005F662C" w:rsidRDefault="00A53EA5" w14:paraId="4CFE22E7" w14:textId="43D5E800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Annyher Hinestroza</w:t>
                        </w:r>
                      </w:p>
                    </w:tc>
                  </w:tr>
                  <w:tr w:rsidRPr="005F662C" w:rsidR="005F662C" w:rsidTr="36AB00DB" w14:paraId="4E9C3FE9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5F662C" w:rsidR="005F662C" w:rsidP="005F662C" w:rsidRDefault="005F662C" w14:paraId="76927E35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5F662C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5F662C" w:rsidR="005F662C" w:rsidP="005F662C" w:rsidRDefault="00A53EA5" w14:paraId="6D00B13C" w14:textId="3274FFA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Líder del proceso</w:t>
                        </w:r>
                      </w:p>
                    </w:tc>
                  </w:tr>
                  <w:tr w:rsidRPr="005F662C" w:rsidR="005F662C" w:rsidTr="36AB00DB" w14:paraId="50FABE7B" w14:textId="77777777">
                    <w:trPr>
                      <w:trHeight w:val="202"/>
                      <w:tblCellSpacing w:w="15" w:type="dxa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5F662C" w:rsidR="005F662C" w:rsidP="005F662C" w:rsidRDefault="005F662C" w14:paraId="5B4CA3E3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5F662C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5F662C" w:rsidR="005F662C" w:rsidP="36AB00DB" w:rsidRDefault="00A53EA5" w14:paraId="263817EE" w14:textId="2C52081B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"/>
                          </w:rPr>
                        </w:pPr>
                        <w:r w:rsidRPr="36AB00DB" w:rsidR="3118FF6D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13</w:t>
                        </w:r>
                        <w:r w:rsidRPr="36AB00DB" w:rsidR="2F50280E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-0</w:t>
                        </w:r>
                        <w:r w:rsidRPr="36AB00DB" w:rsidR="0C82AA2B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1</w:t>
                        </w:r>
                        <w:r w:rsidRPr="36AB00DB" w:rsidR="2F50280E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-202</w:t>
                        </w:r>
                        <w:r w:rsidRPr="36AB00DB" w:rsidR="58C17CC6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1</w:t>
                        </w:r>
                      </w:p>
                    </w:tc>
                  </w:tr>
                </w:tbl>
                <w:p w:rsidRPr="005F662C" w:rsidR="005F662C" w:rsidP="005F662C" w:rsidRDefault="005F662C" w14:paraId="3E6A574A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vAlign w:val="center"/>
                  <w:hideMark/>
                </w:tcPr>
                <w:p w:rsidR="36AB00DB" w:rsidRDefault="36AB00DB" w14:paraId="08859E00" w14:textId="0AA6A566"/>
                <w:p w:rsidR="36AB00DB" w:rsidP="36AB00DB" w:rsidRDefault="36AB00DB" w14:paraId="7A133EE7" w14:textId="4CDBC2EF">
                  <w:pPr>
                    <w:pStyle w:val="Normal"/>
                  </w:pPr>
                </w:p>
                <w:p w:rsidR="36AB00DB" w:rsidP="36AB00DB" w:rsidRDefault="36AB00DB" w14:paraId="57FF8E49" w14:textId="62021FD3">
                  <w:pPr>
                    <w:pStyle w:val="Normal"/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8"/>
                    <w:gridCol w:w="3923"/>
                  </w:tblGrid>
                  <w:tr w:rsidRPr="005F662C" w:rsidR="00A53EA5" w:rsidTr="36AB00DB" w14:paraId="0C8A6410" w14:textId="77777777">
                    <w:trPr>
                      <w:tblCellSpacing w:w="15" w:type="dxa"/>
                    </w:trPr>
                    <w:tc>
                      <w:tcPr>
                        <w:tcW w:w="1250" w:type="pct"/>
                        <w:tcMar/>
                        <w:vAlign w:val="center"/>
                        <w:hideMark/>
                      </w:tcPr>
                      <w:p w:rsidRPr="005F662C" w:rsidR="00A53EA5" w:rsidP="00A53EA5" w:rsidRDefault="00A53EA5" w14:paraId="03B34EA7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5F662C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tcMar/>
                        <w:vAlign w:val="center"/>
                        <w:hideMark/>
                      </w:tcPr>
                      <w:p w:rsidRPr="005F662C" w:rsidR="00A53EA5" w:rsidP="00A53EA5" w:rsidRDefault="00A53EA5" w14:paraId="10DD1564" w14:textId="2BD30625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Lilian Mena</w:t>
                        </w:r>
                      </w:p>
                    </w:tc>
                  </w:tr>
                  <w:tr w:rsidRPr="005F662C" w:rsidR="00A53EA5" w:rsidTr="36AB00DB" w14:paraId="356843BC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5F662C" w:rsidR="00A53EA5" w:rsidP="00A53EA5" w:rsidRDefault="00A53EA5" w14:paraId="342D7F46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5F662C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5F662C" w:rsidR="00A53EA5" w:rsidP="00A53EA5" w:rsidRDefault="00A53EA5" w14:paraId="50786284" w14:textId="1F254D4D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Jefe Financiera</w:t>
                        </w:r>
                      </w:p>
                    </w:tc>
                  </w:tr>
                  <w:tr w:rsidRPr="005F662C" w:rsidR="00A53EA5" w:rsidTr="36AB00DB" w14:paraId="79D73421" w14:textId="77777777">
                    <w:trPr>
                      <w:trHeight w:val="202"/>
                      <w:tblCellSpacing w:w="15" w:type="dxa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5F662C" w:rsidR="00A53EA5" w:rsidP="00A53EA5" w:rsidRDefault="00A53EA5" w14:paraId="7BFB5EB5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5F662C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5F662C" w:rsidR="00A53EA5" w:rsidP="36AB00DB" w:rsidRDefault="00A53EA5" w14:paraId="756D36AB" w14:textId="677B1143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"/>
                          </w:rPr>
                        </w:pPr>
                        <w:r w:rsidRPr="36AB00DB" w:rsidR="45377543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14</w:t>
                        </w:r>
                        <w:r w:rsidRPr="36AB00DB" w:rsidR="2F50280E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-0</w:t>
                        </w:r>
                        <w:r w:rsidRPr="36AB00DB" w:rsidR="534B8E0A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1</w:t>
                        </w:r>
                        <w:r w:rsidRPr="36AB00DB" w:rsidR="2F50280E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-202</w:t>
                        </w:r>
                        <w:r w:rsidRPr="36AB00DB" w:rsidR="3C98DCA3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1</w:t>
                        </w:r>
                      </w:p>
                    </w:tc>
                  </w:tr>
                </w:tbl>
                <w:p w:rsidRPr="005F662C" w:rsidR="005F662C" w:rsidP="005F662C" w:rsidRDefault="005F662C" w14:paraId="10A38D39" w14:textId="2E9FBA54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p w:rsidR="00A53EA5" w:rsidRDefault="00A53EA5" w14:paraId="5B778DA0" w14:textId="14811A87"/>
                <w:p w:rsidR="00A53EA5" w:rsidRDefault="00A53EA5" w14:paraId="37E379FF" w14:textId="2CCBF405"/>
                <w:p w:rsidR="00A53EA5" w:rsidRDefault="00A53EA5" w14:paraId="275D2920" w14:textId="77777777"/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8"/>
                    <w:gridCol w:w="3924"/>
                  </w:tblGrid>
                  <w:tr w:rsidRPr="005F662C" w:rsidR="00A53EA5" w:rsidTr="36AB00DB" w14:paraId="5039F968" w14:textId="77777777">
                    <w:trPr>
                      <w:tblCellSpacing w:w="15" w:type="dxa"/>
                    </w:trPr>
                    <w:tc>
                      <w:tcPr>
                        <w:tcW w:w="1229" w:type="pct"/>
                        <w:tcMar/>
                        <w:vAlign w:val="center"/>
                        <w:hideMark/>
                      </w:tcPr>
                      <w:p w:rsidRPr="005F662C" w:rsidR="00A53EA5" w:rsidP="00A53EA5" w:rsidRDefault="00A53EA5" w14:paraId="4FF7D97D" w14:textId="0EBF10DB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473DB9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Nombre:</w:t>
                        </w:r>
                      </w:p>
                    </w:tc>
                    <w:tc>
                      <w:tcPr>
                        <w:tcW w:w="3686" w:type="pct"/>
                        <w:tcMar/>
                        <w:vAlign w:val="center"/>
                        <w:hideMark/>
                      </w:tcPr>
                      <w:p w:rsidRPr="005F662C" w:rsidR="00A53EA5" w:rsidP="00A53EA5" w:rsidRDefault="00A53EA5" w14:paraId="725F61DB" w14:textId="513CD404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Támara Ketty Mery</w:t>
                        </w:r>
                      </w:p>
                    </w:tc>
                  </w:tr>
                  <w:tr w:rsidRPr="005F662C" w:rsidR="00A53EA5" w:rsidTr="36AB00DB" w14:paraId="4228676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5F662C" w:rsidR="00A53EA5" w:rsidP="00A53EA5" w:rsidRDefault="00A53EA5" w14:paraId="5B21E585" w14:textId="4BFCE24A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473DB9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5F662C" w:rsidR="00A53EA5" w:rsidP="00A53EA5" w:rsidRDefault="00A53EA5" w14:paraId="3E6EF7E2" w14:textId="78DFA406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Prof. Esp. </w:t>
                        </w:r>
                        <w:proofErr w:type="spellStart"/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Of</w:t>
                        </w:r>
                        <w:proofErr w:type="spellEnd"/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. Calidad</w:t>
                        </w:r>
                      </w:p>
                    </w:tc>
                  </w:tr>
                  <w:tr w:rsidRPr="005F662C" w:rsidR="00A53EA5" w:rsidTr="36AB00DB" w14:paraId="477E8315" w14:textId="77777777">
                    <w:trPr>
                      <w:trHeight w:val="202"/>
                      <w:tblCellSpacing w:w="15" w:type="dxa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5F662C" w:rsidR="00A53EA5" w:rsidP="00A53EA5" w:rsidRDefault="00A53EA5" w14:paraId="2313AD24" w14:textId="6036E511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473DB9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5F662C" w:rsidR="00A53EA5" w:rsidP="36AB00DB" w:rsidRDefault="00A53EA5" w14:paraId="44E605EF" w14:textId="2ECE0E0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"/>
                          </w:rPr>
                        </w:pPr>
                        <w:r w:rsidRPr="36AB00DB" w:rsidR="34F521A8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15</w:t>
                        </w:r>
                        <w:r w:rsidRPr="36AB00DB" w:rsidR="2F50280E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-0</w:t>
                        </w:r>
                        <w:r w:rsidRPr="36AB00DB" w:rsidR="231F5E0E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1</w:t>
                        </w:r>
                        <w:r w:rsidRPr="36AB00DB" w:rsidR="2F50280E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-202</w:t>
                        </w:r>
                        <w:r w:rsidRPr="36AB00DB" w:rsidR="26C119B0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1</w:t>
                        </w:r>
                      </w:p>
                    </w:tc>
                  </w:tr>
                </w:tbl>
                <w:p w:rsidRPr="005F662C" w:rsidR="005F662C" w:rsidP="005F662C" w:rsidRDefault="005F662C" w14:paraId="6D6D874A" w14:textId="40BBF3E5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</w:tbl>
          <w:p w:rsidRPr="005F662C" w:rsidR="005F662C" w:rsidP="005F662C" w:rsidRDefault="005F662C" w14:paraId="05F8C259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</w:tbl>
    <w:p w:rsidR="008D71BA" w:rsidRDefault="008D71BA" w14:paraId="6661CF4B" w14:textId="77777777"/>
    <w:sectPr w:rsidR="008D71BA" w:rsidSect="005F662C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62C"/>
    <w:rsid w:val="00100EDF"/>
    <w:rsid w:val="00123FF8"/>
    <w:rsid w:val="00150012"/>
    <w:rsid w:val="001B205D"/>
    <w:rsid w:val="005F662C"/>
    <w:rsid w:val="006E5688"/>
    <w:rsid w:val="008D71BA"/>
    <w:rsid w:val="00A53EA5"/>
    <w:rsid w:val="09A98390"/>
    <w:rsid w:val="0A20CB4D"/>
    <w:rsid w:val="0C82AA2B"/>
    <w:rsid w:val="0D0F26A2"/>
    <w:rsid w:val="1A9AC815"/>
    <w:rsid w:val="1F6BF60E"/>
    <w:rsid w:val="20DF8EDF"/>
    <w:rsid w:val="211E8F88"/>
    <w:rsid w:val="2178B537"/>
    <w:rsid w:val="21D2A6C5"/>
    <w:rsid w:val="22B779FB"/>
    <w:rsid w:val="231F5E0E"/>
    <w:rsid w:val="268CEF8B"/>
    <w:rsid w:val="26C119B0"/>
    <w:rsid w:val="28A524D0"/>
    <w:rsid w:val="2A4F263E"/>
    <w:rsid w:val="2CCBC608"/>
    <w:rsid w:val="2EC47B47"/>
    <w:rsid w:val="2F50280E"/>
    <w:rsid w:val="3118FF6D"/>
    <w:rsid w:val="3215654E"/>
    <w:rsid w:val="34F521A8"/>
    <w:rsid w:val="36AB00DB"/>
    <w:rsid w:val="38E61E67"/>
    <w:rsid w:val="3932A6A9"/>
    <w:rsid w:val="3BBE6490"/>
    <w:rsid w:val="3C60C62D"/>
    <w:rsid w:val="3C98DCA3"/>
    <w:rsid w:val="40D7705D"/>
    <w:rsid w:val="45377543"/>
    <w:rsid w:val="460DDBCB"/>
    <w:rsid w:val="4646D4E5"/>
    <w:rsid w:val="471777BD"/>
    <w:rsid w:val="4A221B4B"/>
    <w:rsid w:val="52DE71E2"/>
    <w:rsid w:val="5315E132"/>
    <w:rsid w:val="534B8E0A"/>
    <w:rsid w:val="56E2E86E"/>
    <w:rsid w:val="58C17CC6"/>
    <w:rsid w:val="59CDCB6F"/>
    <w:rsid w:val="638B6843"/>
    <w:rsid w:val="63E0DE09"/>
    <w:rsid w:val="68F15EDF"/>
    <w:rsid w:val="6E5CF023"/>
    <w:rsid w:val="6EFA386D"/>
    <w:rsid w:val="6F7E15DE"/>
    <w:rsid w:val="6F7E15DE"/>
    <w:rsid w:val="727735EA"/>
    <w:rsid w:val="76475641"/>
    <w:rsid w:val="7AD1D0E7"/>
    <w:rsid w:val="7EB2A7A2"/>
    <w:rsid w:val="7F86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B0CA1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4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numbering" Target="/word/numbering.xml" Id="Rfaac4b69117a458e" /><Relationship Type="http://schemas.openxmlformats.org/officeDocument/2006/relationships/image" Target="/media/image2.png" Id="R75542391f2b6461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Usuario de Microsoft Office</dc:creator>
  <keywords/>
  <dc:description/>
  <lastModifiedBy>GESTION DE CALIDAD UTCH</lastModifiedBy>
  <revision>6</revision>
  <dcterms:created xsi:type="dcterms:W3CDTF">2020-08-15T00:05:00.0000000Z</dcterms:created>
  <dcterms:modified xsi:type="dcterms:W3CDTF">2021-03-10T18:05:06.4152936Z</dcterms:modified>
</coreProperties>
</file>