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6"/>
      </w:tblGrid>
      <w:tr w:rsidRPr="00B21837" w:rsidR="00B21837" w:rsidTr="335FBA83" w14:paraId="1A6252B0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3"/>
              <w:gridCol w:w="9377"/>
              <w:gridCol w:w="3290"/>
            </w:tblGrid>
            <w:tr w:rsidRPr="00B21837" w:rsidR="00B21837" w:rsidTr="335FBA83" w14:paraId="64035FB1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B21837" w:rsidR="00B21837" w:rsidP="00B21837" w:rsidRDefault="00B21837" w14:paraId="38677B0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B21837">
                    <w:drawing>
                      <wp:inline wp14:editId="335FBA83" wp14:anchorId="518A54C9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645f8af8244441b5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B21837" w:rsidR="00B21837" w:rsidP="00B21837" w:rsidRDefault="00B21837" w14:paraId="74E7A4A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GESTION CURRICULAR Y ACADÉMICA</w:t>
                  </w:r>
                </w:p>
                <w:p w:rsidRPr="00B21837" w:rsidR="00B21837" w:rsidP="00B21837" w:rsidRDefault="00B21837" w14:paraId="75A507E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misional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B21837" w:rsidR="00B21837" w:rsidP="00B21837" w:rsidRDefault="00B21837" w14:paraId="572C92AA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C-GCA-001</w:t>
                  </w:r>
                </w:p>
              </w:tc>
            </w:tr>
            <w:tr w:rsidRPr="00B21837" w:rsidR="00B21837" w:rsidTr="335FBA83" w14:paraId="32F6B5D0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21837" w:rsidR="00B21837" w:rsidP="00B21837" w:rsidRDefault="00B21837" w14:paraId="707B04A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21837" w:rsidR="00B21837" w:rsidP="00B21837" w:rsidRDefault="00B21837" w14:paraId="3A6D93F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B21837" w:rsidR="00B21837" w:rsidP="335FBA83" w:rsidRDefault="00B21837" w14:paraId="18D15D58" w14:textId="1C5D9933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35FBA83" w:rsidR="00B21837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335FBA83" w:rsidR="5205F70E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B21837" w:rsidR="00B21837" w:rsidTr="335FBA83" w14:paraId="2EE21EE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21837" w:rsidR="00B21837" w:rsidP="00B21837" w:rsidRDefault="00B21837" w14:paraId="3DA9B2E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21837" w:rsidR="00B21837" w:rsidP="00B21837" w:rsidRDefault="00B21837" w14:paraId="3241D0B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B21837" w:rsidR="00B21837" w:rsidP="335FBA83" w:rsidRDefault="00B21837" w14:paraId="21F0D32D" w14:textId="4C0DAE3E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35FBA83" w:rsidR="00B21837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</w:t>
                  </w:r>
                  <w:r w:rsidRPr="335FBA83" w:rsidR="0E0B9D4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15-01-</w:t>
                  </w:r>
                  <w:r w:rsidRPr="335FBA83" w:rsidR="3DA1644D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-2021</w:t>
                  </w:r>
                </w:p>
              </w:tc>
            </w:tr>
          </w:tbl>
          <w:p w:rsidRPr="00B21837" w:rsidR="00B21837" w:rsidP="00B21837" w:rsidRDefault="00B21837" w14:paraId="33C7FDDA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21837" w:rsidR="00B21837" w:rsidTr="335FBA83" w14:paraId="43AB9CD9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21837" w:rsidR="00B21837" w:rsidP="00B21837" w:rsidRDefault="00B21837" w14:paraId="490AF02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21837" w:rsidR="00B21837" w:rsidTr="335FBA83" w14:paraId="1C8A78A6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0"/>
            </w:tblGrid>
            <w:tr w:rsidRPr="00B21837" w:rsidR="00B21837" w14:paraId="054228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537"/>
                  </w:tblGrid>
                  <w:tr w:rsidRPr="00B21837" w:rsidR="00B21837" w14:paraId="0E7C8E82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B21837" w:rsidR="00B21837" w14:paraId="6F42B15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B21837" w:rsidR="00B21837" w:rsidP="00B21837" w:rsidRDefault="00B21837" w14:paraId="29AD0FC5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21837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B21837" w:rsidR="00B21837" w:rsidP="00B21837" w:rsidRDefault="00B21837" w14:paraId="6C9B0A7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348"/>
                        </w:tblGrid>
                        <w:tr w:rsidRPr="00B21837" w:rsidR="00B21837" w14:paraId="5233FE0C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B21837" w:rsidR="00B21837" w:rsidP="00B21837" w:rsidRDefault="00B21837" w14:paraId="12EE1ED3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B21837" w:rsidR="00B21837" w:rsidP="00B21837" w:rsidRDefault="004F7025" w14:paraId="54214E28" w14:textId="6ABEE5CF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Ana Silvia Rentería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4120"/>
                              </w:tblGrid>
                              <w:tr w:rsidRPr="00B21837" w:rsidR="00B21837" w14:paraId="078437D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Pr="00B21837" w:rsidR="00B21837" w:rsidP="00B21837" w:rsidRDefault="00B21837" w14:paraId="1CC035A4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B21837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Pr="00B21837" w:rsidR="00B21837" w:rsidP="00B21837" w:rsidRDefault="00B21837" w14:paraId="14D697A4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B21837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VICERRECTOR DE DOCENCIA</w:t>
                                    </w:r>
                                  </w:p>
                                </w:tc>
                              </w:tr>
                            </w:tbl>
                            <w:p w:rsidRPr="00B21837" w:rsidR="00B21837" w:rsidP="00B21837" w:rsidRDefault="00B21837" w14:paraId="765FBF1F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B21837" w:rsidR="00B21837" w:rsidP="00B21837" w:rsidRDefault="00B21837" w14:paraId="2FA600E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21837" w:rsidR="00B21837" w:rsidP="00B21837" w:rsidRDefault="00B21837" w14:paraId="5B73D1B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21837" w:rsidR="00B21837" w14:paraId="34DDC2F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2"/>
                    <w:gridCol w:w="14778"/>
                  </w:tblGrid>
                  <w:tr w:rsidRPr="00B21837" w:rsidR="00B21837" w14:paraId="0096FB09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B21837" w:rsidR="00B21837" w14:paraId="5F57366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B21837" w:rsidR="00B21837" w:rsidP="00B21837" w:rsidRDefault="00B21837" w14:paraId="561ADB2D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21837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B21837" w:rsidR="00B21837" w:rsidP="00B21837" w:rsidRDefault="00B21837" w14:paraId="2FCEB3D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"/>
                          <w:gridCol w:w="14556"/>
                        </w:tblGrid>
                        <w:tr w:rsidRPr="00B21837" w:rsidR="00B21837" w14:paraId="46CA64CB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B21837" w:rsidR="00B21837" w:rsidP="00B21837" w:rsidRDefault="00B21837" w14:paraId="27D6B95E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B21837" w:rsidR="00B21837" w:rsidP="00B21837" w:rsidRDefault="00B21837" w14:paraId="739218B2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21837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Mejorar las competencias profesionales de nuestros estudiantes y egresados, soportados en una eficiencia administrativa, académica, de apoyo y de fortalecimiento de los programas de pregrado, posgrado y educación continua bajo un enfoque de modernidad y vanguardismo, que contribuya con la acreditación institucional, la satisfacción e incremento en el número de estudiantes y la generación de ingresos para fortalecimiento de la gestión de la Entidad.</w:t>
                              </w:r>
                            </w:p>
                          </w:tc>
                        </w:tr>
                      </w:tbl>
                      <w:p w:rsidRPr="00B21837" w:rsidR="00B21837" w:rsidP="00B21837" w:rsidRDefault="00B21837" w14:paraId="5D898A9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21837" w:rsidR="00B21837" w:rsidP="00B21837" w:rsidRDefault="00B21837" w14:paraId="3B29278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21837" w:rsidR="00B21837" w14:paraId="1FC9245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2"/>
                    <w:gridCol w:w="14778"/>
                  </w:tblGrid>
                  <w:tr w:rsidRPr="00B21837" w:rsidR="00B21837" w14:paraId="0BFD488E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B21837" w:rsidR="00B21837" w14:paraId="6E50D3C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B21837" w:rsidR="00B21837" w:rsidP="00B21837" w:rsidRDefault="00B21837" w14:paraId="3A8DD5D3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21837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B21837" w:rsidR="00B21837" w:rsidP="00B21837" w:rsidRDefault="00B21837" w14:paraId="2DDA124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"/>
                          <w:gridCol w:w="14556"/>
                        </w:tblGrid>
                        <w:tr w:rsidRPr="00B21837" w:rsidR="00B21837" w14:paraId="5B6474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B21837" w:rsidR="00B21837" w:rsidP="00B21837" w:rsidRDefault="00B21837" w14:paraId="21FBE744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B21837" w:rsidR="00B21837" w:rsidP="00B21837" w:rsidRDefault="00B21837" w14:paraId="57E3DB64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21837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Inicia con la planeación y programación de actividades (diseño y legalización de programas, planeación y formación y evaluación del proceso académico) hasta la medición de la satisfacción de los usuarios para la toma de decisiones de conformidad con el informe de los resultados obtenidos en la evaluación.</w:t>
                              </w:r>
                            </w:p>
                          </w:tc>
                        </w:tr>
                      </w:tbl>
                      <w:p w:rsidRPr="00B21837" w:rsidR="00B21837" w:rsidP="00B21837" w:rsidRDefault="00B21837" w14:paraId="37CE9A2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21837" w:rsidR="00B21837" w:rsidP="00B21837" w:rsidRDefault="00B21837" w14:paraId="0ED5166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21837" w:rsidR="00B21837" w:rsidP="00B21837" w:rsidRDefault="00B21837" w14:paraId="0283FCE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21837" w:rsidR="00B21837" w:rsidTr="335FBA83" w14:paraId="37CB16A2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21837" w:rsidR="00B21837" w:rsidP="00B21837" w:rsidRDefault="00B21837" w14:paraId="0743316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21837" w:rsidR="00B21837" w:rsidTr="335FBA83" w14:paraId="4AAFB801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Style w:val="Sombreadomedio2-nfasis6"/>
              <w:tblW w:w="16466" w:type="dxa"/>
              <w:tblLook w:val="04A0" w:firstRow="1" w:lastRow="0" w:firstColumn="1" w:lastColumn="0" w:noHBand="0" w:noVBand="1"/>
            </w:tblPr>
            <w:tblGrid>
              <w:gridCol w:w="3534"/>
              <w:gridCol w:w="3201"/>
              <w:gridCol w:w="828"/>
              <w:gridCol w:w="4076"/>
              <w:gridCol w:w="2438"/>
              <w:gridCol w:w="2389"/>
            </w:tblGrid>
            <w:tr w:rsidRPr="00B21837" w:rsidR="00527F96" w:rsidTr="00FF3E4D" w14:paraId="43C5BF9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7" w:type="pct"/>
                  <w:hideMark/>
                </w:tcPr>
                <w:p w:rsidRPr="00B21837" w:rsidR="00B21837" w:rsidP="00B21837" w:rsidRDefault="00B21837" w14:paraId="05301301" w14:textId="77777777">
                  <w:pPr>
                    <w:jc w:val="center"/>
                    <w:rPr>
                      <w:rFonts w:ascii="Arial" w:hAnsi="Arial" w:eastAsia="Times New Roman" w:cs="Arial"/>
                      <w:b w:val="0"/>
                      <w:bCs w:val="0"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1010" w:type="pct"/>
                  <w:hideMark/>
                </w:tcPr>
                <w:p w:rsidRPr="00B21837" w:rsidR="00B21837" w:rsidP="00B21837" w:rsidRDefault="00B21837" w14:paraId="2055D226" w14:textId="7777777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 w:val="0"/>
                      <w:bCs w:val="0"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256" w:type="pct"/>
                  <w:hideMark/>
                </w:tcPr>
                <w:p w:rsidRPr="00B21837" w:rsidR="00B21837" w:rsidP="00B21837" w:rsidRDefault="00B21837" w14:paraId="176BCBE8" w14:textId="7777777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 w:val="0"/>
                      <w:bCs w:val="0"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309" w:type="pct"/>
                  <w:hideMark/>
                </w:tcPr>
                <w:p w:rsidRPr="00B21837" w:rsidR="00B21837" w:rsidP="00B21837" w:rsidRDefault="00B21837" w14:paraId="1D7A3D6E" w14:textId="7777777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 w:val="0"/>
                      <w:bCs w:val="0"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778" w:type="pct"/>
                  <w:hideMark/>
                </w:tcPr>
                <w:p w:rsidRPr="00B21837" w:rsidR="00B21837" w:rsidP="00B21837" w:rsidRDefault="00B21837" w14:paraId="759356A3" w14:textId="7777777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 w:val="0"/>
                      <w:bCs w:val="0"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611" w:type="pct"/>
                  <w:hideMark/>
                </w:tcPr>
                <w:p w:rsidRPr="00B21837" w:rsidR="00B21837" w:rsidP="00B21837" w:rsidRDefault="00B21837" w14:paraId="306F9577" w14:textId="7777777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 w:val="0"/>
                      <w:bCs w:val="0"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B21837" w:rsidR="00B60426" w:rsidTr="00FF3E4D" w14:paraId="0C46D029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7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37"/>
                  </w:tblGrid>
                  <w:tr w:rsidRPr="003F1284" w:rsidR="00B21837" w14:paraId="34D96F5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F1284" w:rsidR="00B21837" w:rsidP="00B21837" w:rsidRDefault="00B21837" w14:paraId="1453B0A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F1284" w:rsidR="00B21837" w:rsidP="00B21837" w:rsidRDefault="00B21837" w14:paraId="69AD350F" w14:textId="59B4DCD5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3F1284" w:rsidR="00B21837" w:rsidP="002325BA" w:rsidRDefault="002325BA" w14:paraId="2681131A" w14:textId="3107B6BA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F1284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GESTION DIRECTIVA Y DESARROLLO ORGANIZACIONAL</w:t>
                  </w:r>
                  <w:r w:rsidRPr="003F1284" w:rsidR="00484474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 </w:t>
                  </w:r>
                  <w:proofErr w:type="gramStart"/>
                  <w:r w:rsidRPr="003F1284" w:rsidR="00484474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( Jefe</w:t>
                  </w:r>
                  <w:proofErr w:type="gramEnd"/>
                  <w:r w:rsidRPr="003F1284" w:rsidR="00484474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 de planeación, planeamiento a académico).</w:t>
                  </w:r>
                </w:p>
                <w:p w:rsidRPr="003F1284" w:rsidR="00484474" w:rsidP="00484474" w:rsidRDefault="00484474" w14:paraId="0FF9D7A3" w14:textId="77777777">
                  <w:pPr>
                    <w:pStyle w:val="Prrafodelista"/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484474" w:rsidP="00484474" w:rsidRDefault="00484474" w14:paraId="643170FC" w14:textId="77777777">
                  <w:pPr>
                    <w:pStyle w:val="Prrafodelista"/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484474" w:rsidP="00484474" w:rsidRDefault="00484474" w14:paraId="3E7AF087" w14:textId="77777777">
                  <w:pPr>
                    <w:pStyle w:val="Prrafodelista"/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FA7B34" w:rsidP="00484474" w:rsidRDefault="00FA7B34" w14:paraId="28626E59" w14:textId="77777777">
                  <w:pPr>
                    <w:pStyle w:val="Prrafodelista"/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2325BA" w:rsidP="00B21837" w:rsidRDefault="002325BA" w14:paraId="0E03D4F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2325BA" w:rsidP="00484474" w:rsidRDefault="002325BA" w14:paraId="440D4A5D" w14:textId="6E717F9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F1284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PROGRAMAS ACADEMICOS.</w:t>
                  </w:r>
                  <w:r w:rsidRPr="003F1284" w:rsidR="00484474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(Coordinador Especifico)</w:t>
                  </w:r>
                </w:p>
                <w:p w:rsidRPr="003F1284" w:rsidR="002325BA" w:rsidP="00B21837" w:rsidRDefault="002325BA" w14:paraId="6322BB2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484474" w:rsidP="00B21837" w:rsidRDefault="00484474" w14:paraId="0D6A45E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484474" w:rsidP="00B21837" w:rsidRDefault="00484474" w14:paraId="4109A1F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484474" w:rsidP="00B21837" w:rsidRDefault="00484474" w14:paraId="299746C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527F96" w:rsidP="00B21837" w:rsidRDefault="00527F96" w14:paraId="5DB3712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527F96" w:rsidP="00B21837" w:rsidRDefault="00527F96" w14:paraId="48082F3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484474" w:rsidP="00B21837" w:rsidRDefault="00484474" w14:paraId="2B8386D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2325BA" w:rsidP="002325BA" w:rsidRDefault="002325BA" w14:paraId="5CF85196" w14:textId="39F5092F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F1284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COORDINACIÓN EVALUACIÓN</w:t>
                  </w:r>
                  <w:r w:rsidRPr="003F1284" w:rsidR="00484474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 (Coordinador de Evaluación)</w:t>
                  </w:r>
                  <w:r w:rsidRPr="003F1284" w:rsidR="00527F96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.</w:t>
                  </w:r>
                </w:p>
                <w:p w:rsidRPr="003F1284" w:rsidR="00527F96" w:rsidP="00527F96" w:rsidRDefault="00527F96" w14:paraId="7D08599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527F96" w:rsidP="00527F96" w:rsidRDefault="00527F96" w14:paraId="32D4847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527F96" w:rsidP="00527F96" w:rsidRDefault="00527F96" w14:paraId="1DEA84A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527F96" w:rsidP="00527F96" w:rsidRDefault="00527F96" w14:paraId="3A5A08E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527F96" w:rsidP="00527F96" w:rsidRDefault="00527F96" w14:paraId="2B13F05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2325BA" w:rsidP="00B21837" w:rsidRDefault="002325BA" w14:paraId="3D5EC75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484474" w:rsidR="00484474" w:rsidP="003F1284" w:rsidRDefault="002325BA" w14:paraId="14915638" w14:textId="435A715B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F1284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COMITÉ CURRICULAR</w:t>
                  </w:r>
                  <w:r w:rsidR="003F1284">
                    <w:rPr>
                      <w:rFonts w:ascii="Arial" w:hAnsi="Arial" w:eastAsia="Times New Roman" w:cs="Arial"/>
                      <w:b w:val="0"/>
                      <w:color w:val="000000"/>
                      <w:sz w:val="22"/>
                      <w:szCs w:val="22"/>
                      <w:lang w:eastAsia="es-ES_tradnl"/>
                    </w:rPr>
                    <w:t xml:space="preserve"> </w:t>
                  </w:r>
                  <w:r w:rsidRPr="003F1284" w:rsidR="00484474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( Coordinador Especifico)</w:t>
                  </w:r>
                </w:p>
              </w:tc>
              <w:tc>
                <w:tcPr>
                  <w:tcW w:w="101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904"/>
                  </w:tblGrid>
                  <w:tr w:rsidRPr="00B21837" w:rsidR="00B21837" w14:paraId="5DE731C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26A54E4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84474" w:rsidR="002325BA" w:rsidP="00484474" w:rsidRDefault="002325BA" w14:paraId="7D893741" w14:textId="77777777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8447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estratégico.</w:t>
                        </w:r>
                      </w:p>
                      <w:p w:rsidRPr="00484474" w:rsidR="002325BA" w:rsidP="00484474" w:rsidRDefault="002325BA" w14:paraId="1419A9E8" w14:textId="77777777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8447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 la vigencia anterior.</w:t>
                        </w:r>
                      </w:p>
                      <w:p w:rsidRPr="00484474" w:rsidR="002325BA" w:rsidP="00484474" w:rsidRDefault="002325BA" w14:paraId="2F9D6BCB" w14:textId="3797F556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8447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 e Indicaciones de la Alta Dirección.</w:t>
                        </w:r>
                      </w:p>
                      <w:p w:rsidRPr="00484474" w:rsidR="00484474" w:rsidP="00484474" w:rsidRDefault="00484474" w14:paraId="667F6BD3" w14:textId="57C86942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8447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Planeamiento Académico del programa a ofrecer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2325BA" w:rsidP="00B21837" w:rsidRDefault="002325BA" w14:paraId="453D135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A7B34" w:rsidP="00B21837" w:rsidRDefault="00FA7B34" w14:paraId="5A7DD50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325BA" w:rsidP="00B21837" w:rsidRDefault="00484474" w14:paraId="531C3DE8" w14:textId="673E7B9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Propuesta de d</w:t>
                        </w:r>
                        <w:r w:rsidRPr="0048447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ocumento maestro</w:t>
                        </w:r>
                        <w:r w:rsidR="00FA7B3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para la creación de nuevos programas.</w:t>
                        </w:r>
                      </w:p>
                      <w:p w:rsidR="00527F96" w:rsidP="00FA7B34" w:rsidRDefault="00B21837" w14:paraId="7FB62E5C" w14:textId="0B1D7B0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A7B3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Necesidades de capacitación docente</w:t>
                        </w:r>
                        <w:r w:rsidR="00FA7B3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FA7B34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527F96" w:rsidP="00FA7B34" w:rsidRDefault="00527F96" w14:paraId="050696D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7B34" w:rsidR="00527F96" w:rsidP="00FA7B34" w:rsidRDefault="00527F96" w14:paraId="68D565E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527F96" w:rsidP="00484474" w:rsidRDefault="004628B9" w14:paraId="6CFE7AB4" w14:textId="77777777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8447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Cuestionario para el proceso de selección de aspirantes a ingresar a los programas a   Académicos.</w:t>
                        </w:r>
                        <w:r w:rsidR="00527F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</w:p>
                      <w:p w:rsidR="004628B9" w:rsidP="00484474" w:rsidRDefault="00527F96" w14:paraId="6BB67852" w14:textId="77777777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Cuestionarios para la evaluación  docente.</w:t>
                        </w:r>
                      </w:p>
                      <w:p w:rsidR="00527F96" w:rsidP="00527F96" w:rsidRDefault="00527F96" w14:paraId="0279BD07" w14:textId="77777777">
                        <w:pPr>
                          <w:pStyle w:val="Prrafodelista"/>
                          <w:ind w:left="36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527F96" w:rsidP="00527F96" w:rsidRDefault="00527F96" w14:paraId="6C73B97B" w14:textId="77777777">
                        <w:pPr>
                          <w:pStyle w:val="Prrafodelista"/>
                          <w:ind w:left="36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527F96" w:rsidP="00527F96" w:rsidRDefault="00527F96" w14:paraId="2E9F8FF5" w14:textId="77777777">
                        <w:pPr>
                          <w:pStyle w:val="Prrafodelista"/>
                          <w:ind w:left="36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527F96" w:rsidP="00527F96" w:rsidRDefault="00527F96" w14:paraId="3A626F9D" w14:textId="77777777">
                        <w:pPr>
                          <w:pStyle w:val="Prrafodelista"/>
                          <w:ind w:left="36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527F96" w:rsidR="00527F96" w:rsidP="00527F96" w:rsidRDefault="00527F96" w14:paraId="623E517C" w14:textId="77777777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27F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Iniciativas de los programas académicos (Actas)</w:t>
                        </w:r>
                      </w:p>
                      <w:p w:rsidRPr="00527F96" w:rsidR="00527F96" w:rsidP="00527F96" w:rsidRDefault="00527F96" w14:paraId="0BC8E747" w14:textId="77777777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27F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Normatividades</w:t>
                        </w:r>
                      </w:p>
                      <w:p w:rsidRPr="00527F96" w:rsidR="00527F96" w:rsidP="00527F96" w:rsidRDefault="00527F96" w14:paraId="355D517B" w14:textId="77777777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27F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 condicionado del MEN cuando aplica.</w:t>
                        </w:r>
                      </w:p>
                      <w:p w:rsidRPr="00484474" w:rsidR="00527F96" w:rsidP="00527F96" w:rsidRDefault="00527F96" w14:paraId="2EB7D806" w14:textId="580BA87C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27F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Estudio de factibilidad. Autoevaluación de programas ya existentes.</w:t>
                        </w:r>
                      </w:p>
                    </w:tc>
                  </w:tr>
                </w:tbl>
                <w:p w:rsidRPr="00B21837" w:rsidR="00B21837" w:rsidP="00B21837" w:rsidRDefault="00B21837" w14:paraId="096E543A" w14:textId="5232D09B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256" w:type="pct"/>
                  <w:hideMark/>
                </w:tcPr>
                <w:p w:rsidR="00FF3E4D" w:rsidP="00B21837" w:rsidRDefault="00FF3E4D" w14:paraId="5298406F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35ECCE86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58BBA93E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3258A310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0D747A1A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487CF064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Pr="00B21837" w:rsidR="00B21837" w:rsidP="00B21837" w:rsidRDefault="00B21837" w14:paraId="68A1E4DF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F3E4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  <w:t>P</w:t>
                  </w:r>
                </w:p>
              </w:tc>
              <w:tc>
                <w:tcPr>
                  <w:tcW w:w="1309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"/>
                    <w:gridCol w:w="3777"/>
                  </w:tblGrid>
                  <w:tr w:rsidRPr="00B21837" w:rsidR="00B21837" w14:paraId="78CCCC6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25D63ADF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233110" w:rsidP="00B21837" w:rsidRDefault="00527F96" w14:paraId="225F4B7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Elaboración del </w:t>
                        </w:r>
                        <w:r w:rsidRPr="00B21837" w:rsid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Acción del Proceso.</w:t>
                        </w:r>
                      </w:p>
                      <w:p w:rsidR="002325BA" w:rsidP="00B21837" w:rsidRDefault="00B21837" w14:paraId="3623CE1E" w14:textId="3CE00DF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527F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Aprobación de planeamiento </w:t>
                        </w:r>
                        <w:proofErr w:type="gramStart"/>
                        <w:r w:rsidR="00527F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académico.</w:t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proofErr w:type="gramEnd"/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233110" w:rsidP="00233110" w:rsidRDefault="00B21837" w14:paraId="794100F1" w14:textId="6AF93F4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Plan general de actividades </w:t>
                        </w:r>
                        <w:proofErr w:type="gramStart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docentes..</w:t>
                        </w:r>
                        <w:proofErr w:type="gramEnd"/>
                      </w:p>
                      <w:p w:rsidRPr="00C3728B" w:rsidR="00B21837" w:rsidP="00233110" w:rsidRDefault="00B21837" w14:paraId="269D3A28" w14:textId="3D861B05">
                        <w:pPr>
                          <w:jc w:val="both"/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br/>
                        </w:r>
                        <w:r w:rsidR="002325BA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Proyectos de documentos maestros.</w:t>
                        </w:r>
                      </w:p>
                    </w:tc>
                  </w:tr>
                </w:tbl>
                <w:p w:rsidR="00B21837" w:rsidP="00B21837" w:rsidRDefault="00B21837" w14:paraId="4B0C541B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B21837" w:rsidRDefault="00233110" w14:paraId="33037F9A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B21837" w:rsidRDefault="00233110" w14:paraId="28431116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B21837" w:rsidRDefault="00233110" w14:paraId="2FF3402D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233110" w:rsidRDefault="00233110" w14:paraId="21F1C741" w14:textId="73D7031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gLiU" w:hAnsi="MingLiU" w:eastAsia="MingLiU" w:cs="MingLiU"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MingLiU" w:hAnsi="MingLiU" w:eastAsia="MingLiU" w:cs="MingLiU"/>
                      <w:color w:val="000000"/>
                      <w:sz w:val="22"/>
                      <w:szCs w:val="22"/>
                      <w:lang w:eastAsia="es-ES_tradnl"/>
                    </w:rPr>
                    <w:t xml:space="preserve">Diseño </w:t>
                  </w:r>
                  <w:r w:rsidR="00B60426">
                    <w:rPr>
                      <w:rFonts w:ascii="MingLiU" w:hAnsi="MingLiU" w:eastAsia="MingLiU" w:cs="MingLiU"/>
                      <w:color w:val="000000"/>
                      <w:sz w:val="22"/>
                      <w:szCs w:val="22"/>
                      <w:lang w:eastAsia="es-ES_tradnl"/>
                    </w:rPr>
                    <w:t xml:space="preserve">y aplicación </w:t>
                  </w:r>
                  <w:r>
                    <w:rPr>
                      <w:rFonts w:ascii="MingLiU" w:hAnsi="MingLiU" w:eastAsia="MingLiU" w:cs="MingLiU"/>
                      <w:color w:val="000000"/>
                      <w:sz w:val="22"/>
                      <w:szCs w:val="22"/>
                      <w:lang w:eastAsia="es-ES_tradnl"/>
                    </w:rPr>
                    <w:t>de exámenes de admisión de aspirantes.</w:t>
                  </w:r>
                </w:p>
                <w:p w:rsidR="00233110" w:rsidP="00B21837" w:rsidRDefault="00233110" w14:paraId="76FD26B6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B21837" w:rsidRDefault="00233110" w14:paraId="5CC75B3E" w14:textId="7788465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Diseño</w:t>
                  </w:r>
                  <w:r w:rsidR="00B60426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 y aplicación</w:t>
                  </w: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 de i</w:t>
                  </w:r>
                  <w:r w:rsidRPr="00B21837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nstrumento para la evaluación docente</w:t>
                  </w: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.</w:t>
                  </w:r>
                </w:p>
                <w:p w:rsidR="00233110" w:rsidP="00B21837" w:rsidRDefault="00233110" w14:paraId="28C5B65A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B21837" w:rsidRDefault="00233110" w14:paraId="43F17296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B21837" w:rsidRDefault="00233110" w14:paraId="20C5C0CE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B21837" w:rsidRDefault="00233110" w14:paraId="5D827048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B21837" w:rsidRDefault="00233110" w14:paraId="701A6500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B21837" w:rsidRDefault="00233110" w14:paraId="3FA1B1F4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33110" w:rsidP="00233110" w:rsidRDefault="00233110" w14:paraId="3934A858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Propuesta de plan de capacitación docente</w:t>
                  </w: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.</w:t>
                  </w:r>
                </w:p>
                <w:p w:rsidRPr="00B21837" w:rsidR="00233110" w:rsidP="00B21837" w:rsidRDefault="00233110" w14:paraId="63CA43E9" w14:textId="68C2FCA4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778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141"/>
                  </w:tblGrid>
                  <w:tr w:rsidRPr="00B21837" w:rsidR="00B21837" w14:paraId="16882F7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619C405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B60426" w:rsidP="004628B9" w:rsidRDefault="00B60426" w14:paraId="59D71A84" w14:textId="5DFA6F6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6042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POA del </w:t>
                        </w:r>
                        <w:proofErr w:type="gramStart"/>
                        <w:r w:rsidRPr="00B6042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proceso.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proofErr w:type="gramEnd"/>
                      </w:p>
                      <w:p w:rsidR="00B60426" w:rsidP="004628B9" w:rsidRDefault="00B60426" w14:paraId="2C2117D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4628B9" w:rsidRDefault="00B60426" w14:paraId="0C9C5D7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4628B9" w:rsidRDefault="00B60426" w14:paraId="65B94C5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4628B9" w:rsidRDefault="00B60426" w14:paraId="10B3218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4628B9" w:rsidRDefault="00B60426" w14:paraId="6B90EBE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4628B9" w:rsidRDefault="00B60426" w14:paraId="31B6F82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4628B9" w:rsidRDefault="00B60426" w14:paraId="535BA88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4628B9" w:rsidRDefault="00B60426" w14:paraId="6DA721B6" w14:textId="49EE44D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-</w:t>
                        </w:r>
                        <w:r w:rsidRPr="00B6042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Planeamiento </w:t>
                        </w:r>
                        <w:r w:rsidRPr="00B6042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Académico aprobado ( Calendario académico, carga académica, plan de trabajo docente,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Guías Programáticas,</w:t>
                        </w:r>
                        <w:r w:rsidRPr="00B6042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registro de asistencia, seguimiento al servicio docente)</w:t>
                        </w:r>
                      </w:p>
                      <w:p w:rsidR="00B60426" w:rsidP="004628B9" w:rsidRDefault="00B60426" w14:paraId="3FC537E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4628B9" w:rsidRDefault="00B60426" w14:paraId="0BFF8632" w14:textId="38D3AD5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-</w:t>
                        </w:r>
                        <w:r w:rsidRPr="00B6042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Exámenes de admisión aprobados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B60426" w:rsidP="004628B9" w:rsidRDefault="00B60426" w14:paraId="3728B35A" w14:textId="2BADE9C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-Instrumentos de evaluación docente aprobados.</w:t>
                        </w:r>
                      </w:p>
                      <w:p w:rsidR="00B60426" w:rsidP="004628B9" w:rsidRDefault="00B60426" w14:paraId="64CBF2B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4628B9" w:rsidRDefault="00B60426" w14:paraId="7F2C674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B60426" w:rsidRDefault="00B60426" w14:paraId="72D71306" w14:textId="1A57E40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-</w:t>
                        </w:r>
                        <w:r w:rsidRPr="00B21837" w:rsid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Capacitación docente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aprobado.</w:t>
                        </w:r>
                      </w:p>
                      <w:p w:rsidR="00B60426" w:rsidP="00B60426" w:rsidRDefault="00B60426" w14:paraId="1BA7AE9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60426" w:rsidP="00B60426" w:rsidRDefault="00B60426" w14:paraId="0AE1ECD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60426" w:rsidR="00B60426" w:rsidP="00B60426" w:rsidRDefault="00B60426" w14:paraId="3A70BB5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6042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Acuerdos de creación de programas.</w:t>
                        </w:r>
                      </w:p>
                      <w:p w:rsidRPr="00B21837" w:rsidR="00B21837" w:rsidP="00B60426" w:rsidRDefault="00B60426" w14:paraId="425D7617" w14:textId="3126034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-</w:t>
                        </w:r>
                        <w:r w:rsidRPr="00B6042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Perfil de Documento maestro e </w:t>
                        </w:r>
                        <w:proofErr w:type="gramStart"/>
                        <w:r w:rsidRPr="00B6042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ingreso  a</w:t>
                        </w:r>
                        <w:proofErr w:type="gramEnd"/>
                        <w:r w:rsidRPr="00B6042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SACES.</w:t>
                        </w:r>
                        <w:r w:rsidR="004628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</w:tc>
                  </w:tr>
                </w:tbl>
                <w:p w:rsidRPr="00B21837" w:rsidR="00B21837" w:rsidP="00B21837" w:rsidRDefault="00B21837" w14:paraId="0190C8CA" w14:textId="2F755AE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611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092"/>
                  </w:tblGrid>
                  <w:tr w:rsidRPr="00B21837" w:rsidR="00B21837" w14:paraId="2DB3CED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2A738C7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F1284" w:rsidR="00B60426" w:rsidP="00B21837" w:rsidRDefault="00B60426" w14:paraId="54D3EC3B" w14:textId="3B63CFD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F1284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ORGANIZACIONAL                                    TODOS LOS PROCESO</w:t>
                        </w:r>
                      </w:p>
                      <w:p w:rsidRPr="003F1284" w:rsidR="00B60426" w:rsidP="00B21837" w:rsidRDefault="00B60426" w14:paraId="611A848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B60426" w14:paraId="515A000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B60426" w14:paraId="04BF40F2" w14:textId="19CAEF7B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F1284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COMUNIDAD </w:t>
                        </w:r>
                        <w:r w:rsidRPr="003F1284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ACADEMICA</w:t>
                        </w:r>
                      </w:p>
                      <w:p w:rsidRPr="003F1284" w:rsidR="00B60426" w:rsidP="00B21837" w:rsidRDefault="00B60426" w14:paraId="382B2CD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B60426" w14:paraId="1951FA4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3F1284" w14:paraId="78FA6EC5" w14:textId="1AE6CD40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F1284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COORDINACIÓN DE ACREDITACIÓN</w:t>
                        </w:r>
                      </w:p>
                      <w:p w:rsidRPr="003F1284" w:rsidR="00B60426" w:rsidP="00B21837" w:rsidRDefault="00B60426" w14:paraId="3A786FA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B60426" w14:paraId="395F5B4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B60426" w14:paraId="1A3D092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B60426" w14:paraId="3294377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3F1284" w14:paraId="7B21A3F4" w14:textId="162D21F9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F1284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ASPIRANTES A ESTUDIANTES</w:t>
                        </w:r>
                      </w:p>
                      <w:p w:rsidRPr="003F1284" w:rsidR="00B60426" w:rsidP="00B21837" w:rsidRDefault="00B60426" w14:paraId="549BB6E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B60426" w14:paraId="74C4D87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B60426" w14:paraId="3EB0520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60426" w:rsidP="00B21837" w:rsidRDefault="00B60426" w14:paraId="0D487EE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F1284" w:rsidR="00B21837" w:rsidP="00B21837" w:rsidRDefault="00B21837" w14:paraId="2DE10CC6" w14:textId="20D64479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="00B21837" w:rsidP="00B21837" w:rsidRDefault="00B21837" w14:paraId="5C7CFAA3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3F1284" w:rsidP="00B21837" w:rsidRDefault="003F1284" w14:paraId="41A82D5C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3F1284" w:rsidP="00B21837" w:rsidRDefault="003F1284" w14:paraId="6BE0FCB5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3F1284" w:rsidP="00B21837" w:rsidRDefault="003F1284" w14:paraId="314BA73D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3F1284" w:rsidP="00B21837" w:rsidRDefault="003F1284" w14:paraId="3E5B8FD3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3F1284" w:rsidP="00B21837" w:rsidRDefault="003F1284" w14:paraId="59A96220" w14:textId="777777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F1284" w:rsidR="003F1284" w:rsidP="00B21837" w:rsidRDefault="003F1284" w14:paraId="661344E4" w14:textId="5226429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F1284">
                    <w:rPr>
                      <w:rFonts w:ascii="Arial" w:hAnsi="Arial" w:eastAsia="Times New Roman" w:cs="Arial"/>
                      <w:b/>
                      <w:color w:val="000000"/>
                      <w:sz w:val="22"/>
                      <w:szCs w:val="22"/>
                      <w:lang w:eastAsia="es-ES_tradnl"/>
                    </w:rPr>
                    <w:t>MEN</w:t>
                  </w:r>
                </w:p>
              </w:tc>
            </w:tr>
            <w:tr w:rsidRPr="00B21837" w:rsidR="00B60426" w:rsidTr="00FF3E4D" w14:paraId="27220CD5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7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37"/>
                  </w:tblGrid>
                  <w:tr w:rsidRPr="00B21837" w:rsidR="00B21837" w14:paraId="0DDCDB7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13AC714A" w14:textId="67043DDA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F1284" w:rsidR="00E218F9" w:rsidP="00E218F9" w:rsidRDefault="00E218F9" w14:paraId="4D80BD22" w14:textId="5966BAB5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F1284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GESTION DIRECTIVA Y DESARROLLO ORGANIZACIONAL </w:t>
                        </w:r>
                        <w:r w:rsidRPr="003F1284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(</w:t>
                        </w:r>
                        <w:r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planeamiento </w:t>
                        </w:r>
                        <w:r w:rsidRPr="003F1284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académico).</w:t>
                        </w:r>
                      </w:p>
                      <w:p w:rsidR="00E218F9" w:rsidP="00B21837" w:rsidRDefault="00E218F9" w14:paraId="33052CE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CA36D5" w:rsidR="003F1284" w:rsidP="00CA36D5" w:rsidRDefault="000B2118" w14:paraId="7FBB79EF" w14:textId="051F3111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A36D5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COORDINACIÓN DE ACREDITACIÓN Y CORDINADOR ESPECÍFICO.</w:t>
                        </w:r>
                      </w:p>
                      <w:p w:rsidRPr="000B2118" w:rsidR="00E218F9" w:rsidP="00B21837" w:rsidRDefault="00E218F9" w14:paraId="40CEB93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0B2118" w:rsidR="00E218F9" w:rsidP="00B21837" w:rsidRDefault="00E218F9" w14:paraId="55A3FA3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0B2118" w:rsidR="00E218F9" w:rsidP="00B21837" w:rsidRDefault="00E218F9" w14:paraId="0EC4347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CA36D5" w:rsidR="003F1284" w:rsidP="00CA36D5" w:rsidRDefault="003F1284" w14:paraId="6B21C5A4" w14:textId="2C140AB6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A36D5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COORDINACIÓN </w:t>
                        </w:r>
                        <w:r w:rsidRPr="00CA36D5" w:rsidR="00CD7DA4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ESPECÍFICO</w:t>
                        </w:r>
                        <w:r w:rsidRPr="00CA36D5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0B2118" w:rsidR="00CD7DA4" w:rsidP="00B21837" w:rsidRDefault="00CD7DA4" w14:paraId="7164FDE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0B2118" w:rsidR="00CD7DA4" w:rsidP="00B21837" w:rsidRDefault="00CD7DA4" w14:paraId="4A6CEB7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0B2118" w:rsidR="00CD7DA4" w:rsidP="00B21837" w:rsidRDefault="00CD7DA4" w14:paraId="4F932EB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CA36D5" w:rsidR="003F1284" w:rsidP="00CA36D5" w:rsidRDefault="00CD7DA4" w14:paraId="03B44A92" w14:textId="17EBA6AF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A36D5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JEFES DE </w:t>
                        </w:r>
                        <w:r w:rsidRPr="00CA36D5" w:rsidR="003F1284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 ACADEMICOS.</w:t>
                        </w:r>
                      </w:p>
                      <w:p w:rsidRPr="000B2118" w:rsidR="00CD7DA4" w:rsidP="00B21837" w:rsidRDefault="00CD7DA4" w14:paraId="7A92DBE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0B2118" w:rsidR="00CD7DA4" w:rsidP="00B21837" w:rsidRDefault="00CD7DA4" w14:paraId="6F0BCC0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0B2118" w:rsidR="00CD7DA4" w:rsidP="00B21837" w:rsidRDefault="00CD7DA4" w14:paraId="329F9DA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0B2118" w:rsidR="00CD7DA4" w:rsidP="00B21837" w:rsidRDefault="00CD7DA4" w14:paraId="306F2F6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0B2118" w:rsidR="00CD7DA4" w:rsidP="00B21837" w:rsidRDefault="00CD7DA4" w14:paraId="3479B32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CA36D5" w:rsidR="003F1284" w:rsidP="00CA36D5" w:rsidRDefault="003F1284" w14:paraId="792A8091" w14:textId="52BA866D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A36D5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COORDINACIÓN DE EVALUACIÓN.</w:t>
                        </w:r>
                      </w:p>
                      <w:p w:rsidRPr="000B2118" w:rsidR="003F1284" w:rsidP="00B21837" w:rsidRDefault="003F1284" w14:paraId="5641C9C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3F1284" w:rsidP="00B21837" w:rsidRDefault="003F1284" w14:paraId="34E685D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21837" w:rsidR="00B21837" w:rsidP="00CD7DA4" w:rsidRDefault="00B21837" w14:paraId="5982E6CB" w14:textId="25EC8E9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21837" w:rsidR="00B21837" w:rsidP="00B21837" w:rsidRDefault="00B21837" w14:paraId="6CDBC595" w14:textId="062BEC24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1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904"/>
                  </w:tblGrid>
                  <w:tr w:rsidRPr="00B21837" w:rsidR="00B21837" w14:paraId="507C7BA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4637DA2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218F9" w:rsidP="00B21837" w:rsidRDefault="00E218F9" w14:paraId="5515A95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3B0E448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2D6895D0" w14:textId="0C94E9C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Calendario académico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aprobado.</w:t>
                        </w:r>
                      </w:p>
                      <w:p w:rsidR="00E218F9" w:rsidP="00B21837" w:rsidRDefault="00E218F9" w14:paraId="2048161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08836B4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17F3EA07" w14:textId="5D56130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evaluación de documento maestro.</w:t>
                        </w:r>
                      </w:p>
                      <w:p w:rsidR="00E218F9" w:rsidP="00B21837" w:rsidRDefault="00E218F9" w14:paraId="0365BE4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714151F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71F1E54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66138FBA" w14:textId="1D02042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Propuesta Carga Académica</w:t>
                        </w:r>
                      </w:p>
                      <w:p w:rsidR="00CD7DA4" w:rsidP="00CD7DA4" w:rsidRDefault="00CD7DA4" w14:paraId="177DD2E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5111875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28820C1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2017A9E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46DCBB16" w14:textId="66095A5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7DA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actividades del Docente e Informes de desarrollo de actividades.</w:t>
                        </w:r>
                      </w:p>
                      <w:p w:rsidR="000B2118" w:rsidP="00CD7DA4" w:rsidRDefault="000B2118" w14:paraId="4F902CA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0B2118" w:rsidP="00CD7DA4" w:rsidRDefault="000B2118" w14:paraId="690E8A6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3BDA658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4476237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033B7F4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1C8D66C3" w14:textId="14C382E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Propuestas de encuestas</w:t>
                        </w:r>
                        <w:r w:rsidR="008D1FB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CD7DA4" w:rsidP="00CD7DA4" w:rsidRDefault="00CD7DA4" w14:paraId="77ABF64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1B13A51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CD7DA4" w14:paraId="5BB105B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CD7DA4" w:rsidRDefault="000B2118" w14:paraId="3136588A" w14:textId="75C140E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Documento de pro</w:t>
                        </w:r>
                      </w:p>
                      <w:p w:rsidRPr="00B21837" w:rsidR="00B21837" w:rsidP="00CD7DA4" w:rsidRDefault="00B21837" w14:paraId="67B972F8" w14:textId="7F274D3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B21837" w:rsidR="00B21837" w:rsidP="00B21837" w:rsidRDefault="00B21837" w14:paraId="52A043D4" w14:textId="7777777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256" w:type="pct"/>
                  <w:hideMark/>
                </w:tcPr>
                <w:p w:rsidR="00FF3E4D" w:rsidP="00B21837" w:rsidRDefault="00FF3E4D" w14:paraId="6A5F92B1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6F8B8A2B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57409180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631ABB55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139191EF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Pr="00B21837" w:rsidR="00B21837" w:rsidP="00B21837" w:rsidRDefault="00B21837" w14:paraId="69570284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F3E4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  <w:t>H</w:t>
                  </w:r>
                </w:p>
              </w:tc>
              <w:tc>
                <w:tcPr>
                  <w:tcW w:w="1309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"/>
                    <w:gridCol w:w="3777"/>
                  </w:tblGrid>
                  <w:tr w:rsidRPr="00B21837" w:rsidR="00B21837" w14:paraId="69D5132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4A086E60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218F9" w:rsidP="00B21837" w:rsidRDefault="00E218F9" w14:paraId="1BD47A4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4162D42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07727D8B" w14:textId="5D969B6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Socialización y aplicación del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calendario académico.</w:t>
                        </w:r>
                      </w:p>
                      <w:p w:rsidR="00E218F9" w:rsidP="00B21837" w:rsidRDefault="00E218F9" w14:paraId="4E47040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15717148" w14:textId="61686D6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Socialización y </w:t>
                        </w:r>
                        <w:r w:rsidR="000B211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aprobación de documento maestro ante comité </w:t>
                        </w:r>
                      </w:p>
                      <w:p w:rsidR="00E218F9" w:rsidP="00B21837" w:rsidRDefault="00E218F9" w14:paraId="3C13A59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58C50BF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4A25DD7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29AEB4A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2E55B6B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CD7DA4" w14:paraId="294EBBCF" w14:textId="401A5AF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Distribución de carga académica</w:t>
                        </w:r>
                      </w:p>
                      <w:p w:rsidR="00CD7DA4" w:rsidP="00B21837" w:rsidRDefault="00CD7DA4" w14:paraId="5C73280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B21837" w:rsidRDefault="00CD7DA4" w14:paraId="48D435D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B21837" w:rsidRDefault="00CD7DA4" w14:paraId="62B469F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B21837" w:rsidRDefault="00CD7DA4" w14:paraId="3E5268F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CD7DA4" w:rsidR="00CD7DA4" w:rsidP="00CD7DA4" w:rsidRDefault="00CD7DA4" w14:paraId="24A22B2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val="es-CO" w:eastAsia="es-ES_tradnl"/>
                          </w:rPr>
                        </w:pPr>
                        <w:r w:rsidRPr="00CD7DA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val="es-CO" w:eastAsia="es-ES_tradnl"/>
                          </w:rPr>
                          <w:t xml:space="preserve">Revisar el plan general del docente e informes para el sistema de evaluación. </w:t>
                        </w:r>
                      </w:p>
                      <w:p w:rsidR="00CD7DA4" w:rsidP="00B21837" w:rsidRDefault="00CD7DA4" w14:paraId="0CEF6C0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B21837" w:rsidRDefault="00CD7DA4" w14:paraId="5810A78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B21837" w:rsidRDefault="00CD7DA4" w14:paraId="11F7D57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8D1FB6" w:rsidP="00B21837" w:rsidRDefault="008D1FB6" w14:paraId="58ECE0BE" w14:textId="0321B12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Aprobar y aplicar  las encuestas de evaluación</w:t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docente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CD7DA4" w:rsidP="00B21837" w:rsidRDefault="00CD7DA4" w14:paraId="7CD92FD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CD7DA4" w:rsidP="00B21837" w:rsidRDefault="00CD7DA4" w14:paraId="330CC57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21837" w:rsidR="00B21837" w:rsidP="00CD7DA4" w:rsidRDefault="00B21837" w14:paraId="407F2C58" w14:textId="16F1882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21837" w:rsidR="00B21837" w:rsidP="00B21837" w:rsidRDefault="00B21837" w14:paraId="2E4C50DA" w14:textId="7777777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778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141"/>
                  </w:tblGrid>
                  <w:tr w:rsidRPr="00B21837" w:rsidR="00B21837" w:rsidTr="007F25B0" w14:paraId="61CA1560" w14:textId="77777777">
                    <w:trPr>
                      <w:trHeight w:val="373"/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40C68FF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218F9" w:rsidP="00B21837" w:rsidRDefault="00E218F9" w14:paraId="1A68E8B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45B449C3" w14:textId="5CD88AF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Acta de socialización del calendario </w:t>
                        </w:r>
                        <w:r w:rsidR="00CD7DA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académico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E218F9" w:rsidP="00B21837" w:rsidRDefault="00E218F9" w14:paraId="307E87C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1DB769AC" w14:textId="636458F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Documento maestro oficial.</w:t>
                        </w:r>
                      </w:p>
                      <w:p w:rsidR="000B2118" w:rsidP="00B21837" w:rsidRDefault="000B2118" w14:paraId="11E40204" w14:textId="12AC78E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 de comité curricular, consejo de facultad.</w:t>
                        </w:r>
                      </w:p>
                      <w:p w:rsidR="000B2118" w:rsidP="00B21837" w:rsidRDefault="000B2118" w14:paraId="7DA70E68" w14:textId="40E6A88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 de creación del Consejo Superior.</w:t>
                        </w:r>
                      </w:p>
                      <w:p w:rsidR="00E218F9" w:rsidP="00B21837" w:rsidRDefault="00E218F9" w14:paraId="205DB70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4642D70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0D3FFD1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6ADC95A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CD7DA4" w14:paraId="2B66C42C" w14:textId="5AF26E9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</w:t>
                        </w:r>
                        <w:r w:rsidR="008D1FB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tas de reunión de socialización de 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Carga Académica Aprobadas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E218F9" w:rsidP="00B21837" w:rsidRDefault="00E218F9" w14:paraId="208099F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CD7DA4" w14:paraId="00A035C3" w14:textId="53B229B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7DA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actividades Aprobado</w:t>
                        </w:r>
                      </w:p>
                      <w:p w:rsidR="00E218F9" w:rsidP="00B21837" w:rsidRDefault="00E218F9" w14:paraId="1D3B2BD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4537B26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04C3344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4FB8E64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8D1FB6" w14:paraId="66065414" w14:textId="1EDBAA0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7DA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Encuestas de evaluación Aprobadas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y aplicadas</w:t>
                        </w:r>
                        <w:r w:rsidR="000B211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B21837" w:rsidR="00B21837" w:rsidP="00CD7DA4" w:rsidRDefault="00B21837" w14:paraId="1C8CD4BD" w14:textId="7A7B979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21837" w:rsidR="00B21837" w:rsidP="00B21837" w:rsidRDefault="00B21837" w14:paraId="20A2DEFD" w14:textId="0CE0997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611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092"/>
                  </w:tblGrid>
                  <w:tr w:rsidRPr="00B21837" w:rsidR="00B21837" w14:paraId="4078DB9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235164F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218F9" w:rsidP="00B21837" w:rsidRDefault="00E218F9" w14:paraId="020CD0B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40AEB42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09425E4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5227A6A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56304A5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15A12CB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18F9" w:rsidP="00B21837" w:rsidRDefault="00E218F9" w14:paraId="633C85D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0B2118" w:rsidR="00B21837" w:rsidP="00B21837" w:rsidRDefault="00B21837" w14:paraId="049AC4B4" w14:textId="117D7378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0B2118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ACADEMICA</w:t>
                        </w:r>
                        <w:r w:rsidRPr="000B2118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0B2118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 ACADEMICOS</w:t>
                        </w:r>
                        <w:r w:rsidRPr="000B2118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0B2118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DOCENTES</w:t>
                        </w:r>
                        <w:r w:rsidRPr="000B2118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0B2118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</w:t>
                        </w:r>
                        <w:r w:rsidRPr="000B2118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0B2118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JEFES DE PROGRAMA</w:t>
                        </w:r>
                        <w:r w:rsidRPr="000B2118" w:rsidR="008D1FB6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</w:tc>
                  </w:tr>
                </w:tbl>
                <w:p w:rsidRPr="00B21837" w:rsidR="00B21837" w:rsidP="00B21837" w:rsidRDefault="00B21837" w14:paraId="778E3F5F" w14:textId="7777777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21837" w:rsidR="00B60426" w:rsidTr="00FF3E4D" w14:paraId="79B490DE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7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37"/>
                  </w:tblGrid>
                  <w:tr w:rsidRPr="0041012C" w:rsidR="00B21837" w14:paraId="299B48F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1012C" w:rsidR="00B21837" w:rsidP="00B21837" w:rsidRDefault="00B21837" w14:paraId="605321D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b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1012C" w:rsidR="00B21837" w:rsidP="00B21837" w:rsidRDefault="00B21837" w14:paraId="704531F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 ACADÉMICOS</w:t>
                        </w:r>
                        <w:r w:rsidRPr="0041012C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PLANEAMIENTO Y </w:t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FORMACIÓN ACADÉMICA</w:t>
                        </w:r>
                        <w:r w:rsidRPr="0041012C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COORDINACIÓN DE REGULACIÓN</w:t>
                        </w:r>
                        <w:r w:rsidRPr="0041012C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CURRICULAR Y ACADÉMICA</w:t>
                        </w:r>
                        <w:r w:rsidRPr="0041012C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"GESTIÓN DE CALIDAD</w:t>
                        </w:r>
                        <w:r w:rsidRPr="0041012C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41012C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CONTROL"</w:t>
                        </w:r>
                      </w:p>
                    </w:tc>
                  </w:tr>
                </w:tbl>
                <w:p w:rsidRPr="00B21837" w:rsidR="00B21837" w:rsidP="00B21837" w:rsidRDefault="00B21837" w14:paraId="454B236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1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904"/>
                  </w:tblGrid>
                  <w:tr w:rsidRPr="00B21837" w:rsidR="00B21837" w14:paraId="5CF9183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6E99903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7F25B0" w:rsidP="007F25B0" w:rsidRDefault="00B21837" w14:paraId="20D66A9D" w14:textId="6B6FC51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</w:t>
                        </w:r>
                        <w:r w:rsidR="004101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del cumplimiento de actividades docentes.</w:t>
                        </w:r>
                      </w:p>
                      <w:p w:rsidR="007F25B0" w:rsidP="007F25B0" w:rsidRDefault="007F25B0" w14:paraId="07888554" w14:textId="564AA76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7F25B0" w:rsidP="007F25B0" w:rsidRDefault="00B21837" w14:paraId="5D819C59" w14:textId="5CC4DE14">
                        <w:pPr>
                          <w:jc w:val="both"/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capacitación docente</w:t>
                        </w:r>
                        <w:r w:rsidR="007F25B0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B21837" w:rsidR="00B21837" w:rsidP="007F25B0" w:rsidRDefault="007F25B0" w14:paraId="143F56FE" w14:textId="2A47D58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B21837" w:rsid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Documentos maestros</w:t>
                        </w:r>
                        <w:r w:rsidRPr="00B21837" w:rsid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B21837" w:rsid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 w:rsid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 w:rsid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</w:p>
                    </w:tc>
                  </w:tr>
                </w:tbl>
                <w:p w:rsidRPr="00B21837" w:rsidR="00B21837" w:rsidP="00B21837" w:rsidRDefault="00B21837" w14:paraId="5B234D9F" w14:textId="1B6F95C0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256" w:type="pct"/>
                  <w:hideMark/>
                </w:tcPr>
                <w:p w:rsidR="00FF3E4D" w:rsidP="00B21837" w:rsidRDefault="00FF3E4D" w14:paraId="08367276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2BD1CD52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="00FF3E4D" w:rsidP="00B21837" w:rsidRDefault="00FF3E4D" w14:paraId="2ABE8776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</w:p>
                <w:p w:rsidRPr="00FF3E4D" w:rsidR="00B21837" w:rsidP="00B21837" w:rsidRDefault="00B21837" w14:paraId="7465C3D2" w14:textId="7777777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  <w:r w:rsidRPr="00FF3E4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  <w:t>V</w:t>
                  </w:r>
                </w:p>
              </w:tc>
              <w:tc>
                <w:tcPr>
                  <w:tcW w:w="1309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"/>
                    <w:gridCol w:w="3777"/>
                  </w:tblGrid>
                  <w:tr w:rsidRPr="00B21837" w:rsidR="00B21837" w14:paraId="1581FBC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7F16412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7F25B0" w:rsidP="007F25B0" w:rsidRDefault="00B21837" w14:paraId="4F926FF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Verificar el cumplimiento del servicio académico prestado respecto a lo aprobado por el MEN</w:t>
                        </w:r>
                        <w:r w:rsidR="007F25B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7F25B0" w:rsidP="007F25B0" w:rsidRDefault="00B21837" w14:paraId="22B3271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Revisar el cumplimiento de la planeación de las unidades académicas.</w:t>
                        </w:r>
                      </w:p>
                      <w:p w:rsidR="007F25B0" w:rsidP="007F25B0" w:rsidRDefault="00B21837" w14:paraId="7B0C592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al cumplimiento de las recomendaciones al Plan de capacitación docente.</w:t>
                        </w:r>
                      </w:p>
                      <w:p w:rsidRPr="00B21837" w:rsidR="00B21837" w:rsidP="007F25B0" w:rsidRDefault="00B21837" w14:paraId="13CF5F26" w14:textId="23C5E32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Atención de auditorías internas y externas</w:t>
                        </w:r>
                      </w:p>
                    </w:tc>
                  </w:tr>
                </w:tbl>
                <w:p w:rsidRPr="00B21837" w:rsidR="00B21837" w:rsidP="00B21837" w:rsidRDefault="00B21837" w14:paraId="36A44234" w14:textId="3FDD2A78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778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141"/>
                  </w:tblGrid>
                  <w:tr w:rsidRPr="00B21837" w:rsidR="00B21837" w14:paraId="1C32A56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568CA0F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7F25B0" w:rsidP="00B21837" w:rsidRDefault="00B21837" w14:paraId="66AEBB4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Informes de seguimiento a actividades </w:t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académicas.</w:t>
                        </w:r>
                      </w:p>
                      <w:p w:rsidR="007F25B0" w:rsidP="00B21837" w:rsidRDefault="00B21837" w14:paraId="3D30F7E3" w14:textId="241BDAC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Informe de </w:t>
                        </w:r>
                        <w:r w:rsidR="004101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seguimiento a necesidades de </w:t>
                        </w:r>
                        <w:proofErr w:type="gramStart"/>
                        <w:r w:rsidR="004101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capacitación.</w:t>
                        </w:r>
                        <w:r w:rsidR="007F25B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proofErr w:type="gramEnd"/>
                      </w:p>
                      <w:p w:rsidR="007F25B0" w:rsidP="00B21837" w:rsidRDefault="00B21837" w14:paraId="1C36546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7F25B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"Informes de seguimiento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7F25B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Acciones </w:t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C,P,M.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B21837" w:rsidR="00B21837" w:rsidP="00B21837" w:rsidRDefault="00B21837" w14:paraId="6C0879B9" w14:textId="6B50A77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auditorías</w:t>
                        </w:r>
                      </w:p>
                    </w:tc>
                  </w:tr>
                </w:tbl>
                <w:p w:rsidRPr="00B21837" w:rsidR="00B21837" w:rsidP="00B21837" w:rsidRDefault="00B21837" w14:paraId="5E00D369" w14:textId="1AA288B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611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092"/>
                  </w:tblGrid>
                  <w:tr w:rsidRPr="0041012C" w:rsidR="00B21837" w14:paraId="4B684D5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1012C" w:rsidR="00B21837" w:rsidP="00B21837" w:rsidRDefault="00B21837" w14:paraId="60BB3F4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b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1012C" w:rsidR="00B21837" w:rsidP="00B21837" w:rsidRDefault="00B21837" w14:paraId="0A787D3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COORDINACIÓN EVALUACIÓN</w:t>
                        </w:r>
                        <w:r w:rsidRPr="0041012C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GESTION </w:t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DIRECTIVA Y DESARROLLO ORGANIZACIONAL</w:t>
                        </w:r>
                        <w:r w:rsidRPr="0041012C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DE CALIDAD</w:t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1012C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="00FF3E4D" w:rsidP="00B21837" w:rsidRDefault="00FF3E4D" w14:paraId="7B6C02CE" w14:textId="66B47AF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FF3E4D" w:rsidR="00FF3E4D" w:rsidP="00FF3E4D" w:rsidRDefault="00FF3E4D" w14:paraId="7EA4E2B8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F3E4D" w:rsidR="00FF3E4D" w:rsidP="00FF3E4D" w:rsidRDefault="00FF3E4D" w14:paraId="45C8444C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F3E4D" w:rsidR="00FF3E4D" w:rsidP="00FF3E4D" w:rsidRDefault="00FF3E4D" w14:paraId="6D26720A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F3E4D" w:rsidR="00FF3E4D" w:rsidP="00FF3E4D" w:rsidRDefault="00FF3E4D" w14:paraId="39AD282D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F3E4D" w:rsidR="00FF3E4D" w:rsidP="00FF3E4D" w:rsidRDefault="00FF3E4D" w14:paraId="516CA10A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F3E4D" w:rsidR="00FF3E4D" w:rsidP="00FF3E4D" w:rsidRDefault="00FF3E4D" w14:paraId="523F5FC8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F3E4D" w:rsidR="00FF3E4D" w:rsidP="00FF3E4D" w:rsidRDefault="00FF3E4D" w14:paraId="13B02FF3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F3E4D" w:rsidR="00B21837" w:rsidP="00FF3E4D" w:rsidRDefault="00B21837" w14:paraId="34DF5B95" w14:textId="644A5BC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21837" w:rsidR="00B60426" w:rsidTr="00FF3E4D" w14:paraId="4ACFCCCD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7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37"/>
                  </w:tblGrid>
                  <w:tr w:rsidRPr="00B21837" w:rsidR="00B21837" w14:paraId="5E93965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1F26948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E61B1" w:rsidR="00B21837" w:rsidP="00B21837" w:rsidRDefault="00B21837" w14:paraId="261DC17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CURRICULAR Y ACADÉMICA</w:t>
                        </w:r>
                        <w:r w:rsidRPr="008E61B1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8E61B1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8E61B1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  <w:r w:rsidRPr="008E61B1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"TODOS LOS PROCESOS</w:t>
                        </w:r>
                        <w:r w:rsidRPr="008E61B1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UNIVERSITARIA"</w:t>
                        </w:r>
                      </w:p>
                    </w:tc>
                  </w:tr>
                </w:tbl>
                <w:p w:rsidRPr="00B21837" w:rsidR="00B21837" w:rsidP="00B21837" w:rsidRDefault="00B21837" w14:paraId="5EFB9CF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1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904"/>
                  </w:tblGrid>
                  <w:tr w:rsidRPr="00B21837" w:rsidR="00B21837" w14:paraId="78DDF3E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75C07D6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64257" w:rsidP="00B21837" w:rsidRDefault="00B21837" w14:paraId="30F47C0B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Calendario Académico</w:t>
                        </w:r>
                        <w:r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E64257" w:rsidP="00B21837" w:rsidRDefault="00B21837" w14:paraId="056874FC" w14:textId="0817A123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Seguimiento a plan de </w:t>
                        </w:r>
                        <w:r w:rsidRPr="00B21837"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trabajo docente</w:t>
                        </w:r>
                        <w:r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E64257" w:rsidP="00B21837" w:rsidRDefault="00B21837" w14:paraId="5BC20AF5" w14:textId="1D35B885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planes de mejoramiento</w:t>
                        </w:r>
                        <w:r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B21837" w:rsidP="00B21837" w:rsidRDefault="00B21837" w14:paraId="3E9B8436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Hallazgos de auditorías internas y externas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Autocontroles</w:t>
                        </w:r>
                        <w:r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B21837" w:rsidR="00E64257" w:rsidP="00B21837" w:rsidRDefault="00E64257" w14:paraId="7497A691" w14:textId="6DA1302C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Identificación de producto o servicio no conforme.</w:t>
                        </w:r>
                      </w:p>
                    </w:tc>
                  </w:tr>
                </w:tbl>
                <w:p w:rsidRPr="00B21837" w:rsidR="00B21837" w:rsidP="00B21837" w:rsidRDefault="00B21837" w14:paraId="75E295B1" w14:textId="135C9AA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256" w:type="pct"/>
                  <w:hideMark/>
                </w:tcPr>
                <w:p w:rsidR="00FF3E4D" w:rsidP="00B21837" w:rsidRDefault="00FF3E4D" w14:paraId="6A755B32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FF3E4D" w:rsidP="00B21837" w:rsidRDefault="00FF3E4D" w14:paraId="33388773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FF3E4D" w:rsidP="00B21837" w:rsidRDefault="00FF3E4D" w14:paraId="1AB10B0A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FF3E4D" w:rsidP="00B21837" w:rsidRDefault="00FF3E4D" w14:paraId="15014452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FF3E4D" w:rsidP="00B21837" w:rsidRDefault="00FF3E4D" w14:paraId="6CA6AE6A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FF3E4D" w:rsidP="00B21837" w:rsidRDefault="00FF3E4D" w14:paraId="517E144A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FF3E4D" w:rsidP="00B21837" w:rsidRDefault="00FF3E4D" w14:paraId="6CDD376B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FF3E4D" w:rsidP="00B21837" w:rsidRDefault="00FF3E4D" w14:paraId="7DA3EA38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FF3E4D" w:rsidR="00B21837" w:rsidP="00B21837" w:rsidRDefault="00B21837" w14:paraId="1095B119" w14:textId="7777777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</w:pPr>
                  <w:r w:rsidRPr="00FF3E4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48"/>
                      <w:szCs w:val="48"/>
                      <w:lang w:eastAsia="es-ES_tradnl"/>
                    </w:rPr>
                    <w:t>A</w:t>
                  </w:r>
                </w:p>
              </w:tc>
              <w:tc>
                <w:tcPr>
                  <w:tcW w:w="1309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"/>
                    <w:gridCol w:w="3777"/>
                  </w:tblGrid>
                  <w:tr w:rsidRPr="00B21837" w:rsidR="00B21837" w14:paraId="43B7CCF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59B7C10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64257" w:rsidP="00B21837" w:rsidRDefault="00E64257" w14:paraId="0D8D61B5" w14:textId="628A8FA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Ajustes el calendario académico </w:t>
                        </w:r>
                      </w:p>
                      <w:p w:rsidR="00E64257" w:rsidP="00B21837" w:rsidRDefault="00B21837" w14:paraId="4604930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al plan de trabajo de Docentes</w:t>
                        </w:r>
                        <w:r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E64257" w:rsidP="00B21837" w:rsidRDefault="00B21837" w14:paraId="06115E49" w14:textId="2481F20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E64257" w:rsidP="00B21837" w:rsidRDefault="00B21837" w14:paraId="78B6DD6D" w14:textId="338DF7E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</w:t>
                        </w:r>
                        <w:r w:rsidRPr="00B21837"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plan de mejoramiento</w:t>
                        </w:r>
                        <w:r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E64257" w:rsidP="00B21837" w:rsidRDefault="00E64257" w14:paraId="77E695F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64257" w:rsidP="00B21837" w:rsidRDefault="00E64257" w14:paraId="6414ACA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64257" w:rsidP="00B21837" w:rsidRDefault="00E64257" w14:paraId="082F6C7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64257" w:rsidP="00B21837" w:rsidRDefault="00E64257" w14:paraId="1E5FD74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21837" w:rsidR="00B21837" w:rsidP="00E64257" w:rsidRDefault="00E64257" w14:paraId="79762008" w14:textId="70649DB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e implementar</w:t>
                        </w:r>
                        <w:r w:rsidRPr="00B21837" w:rsid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acciones correctivas, preventivas y de mejora, PSNC</w:t>
                        </w:r>
                        <w:r w:rsidRPr="00B21837" w:rsid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 w:rsid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de Peticiones, quejas, </w:t>
                        </w:r>
                        <w:r w:rsidRPr="00B21837" w:rsid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reclamos y demandas.</w:t>
                        </w:r>
                      </w:p>
                    </w:tc>
                  </w:tr>
                </w:tbl>
                <w:p w:rsidRPr="00B21837" w:rsidR="00B21837" w:rsidP="00B21837" w:rsidRDefault="00B21837" w14:paraId="7D3EF585" w14:textId="635AD63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778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141"/>
                  </w:tblGrid>
                  <w:tr w:rsidRPr="00B21837" w:rsidR="00B21837" w14:paraId="549F409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735DEEB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64257" w:rsidP="00B21837" w:rsidRDefault="008E61B1" w14:paraId="576ED079" w14:textId="109F319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Calendario</w:t>
                        </w:r>
                        <w:r w:rsidRPr="00B21837" w:rsid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académico Ajustado</w:t>
                        </w:r>
                        <w:r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E64257" w:rsidP="00B21837" w:rsidRDefault="00B21837" w14:paraId="388FB11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Trabajo de Docentes Ajustado</w:t>
                        </w:r>
                        <w:r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E64257" w:rsidP="00B21837" w:rsidRDefault="00B21837" w14:paraId="1543A47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mejoramiento ejecutado</w:t>
                        </w:r>
                        <w:r w:rsidR="00E6425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B21837" w:rsidR="00B21837" w:rsidP="00B21837" w:rsidRDefault="00B21837" w14:paraId="759AF46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Implementadas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quejas, reclamos y demandas tramitadas.</w:t>
                        </w:r>
                      </w:p>
                    </w:tc>
                  </w:tr>
                </w:tbl>
                <w:p w:rsidRPr="00B21837" w:rsidR="00B21837" w:rsidP="00B21837" w:rsidRDefault="00B21837" w14:paraId="7C7D3EE9" w14:textId="5F0891F0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611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092"/>
                  </w:tblGrid>
                  <w:tr w:rsidRPr="008E61B1" w:rsidR="00B21837" w14:paraId="6EC321E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E61B1" w:rsidR="00B21837" w:rsidP="00B21837" w:rsidRDefault="00B21837" w14:paraId="6BE365F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b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E61B1" w:rsidR="00B21837" w:rsidP="00B21837" w:rsidRDefault="00B21837" w14:paraId="0DCC396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8E61B1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8E61B1">
                          <w:rPr>
                            <w:rFonts w:ascii="MingLiU" w:hAnsi="MingLiU" w:eastAsia="MingLiU" w:cs="MingLiU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E61B1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</w:p>
                    </w:tc>
                  </w:tr>
                </w:tbl>
                <w:p w:rsidRPr="00B21837" w:rsidR="00B21837" w:rsidP="00B21837" w:rsidRDefault="00B21837" w14:paraId="4EF93E17" w14:textId="7777777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21837" w:rsidR="00B21837" w:rsidP="00B21837" w:rsidRDefault="00B21837" w14:paraId="20F0A32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21837" w:rsidR="00B21837" w:rsidTr="335FBA83" w14:paraId="039474F4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21837" w:rsidR="00B21837" w:rsidP="00B21837" w:rsidRDefault="00B21837" w14:paraId="5232D7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21837" w:rsidR="00B21837" w:rsidTr="335FBA83" w14:paraId="430B2402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21837" w:rsidR="00B21837" w:rsidP="00B21837" w:rsidRDefault="00B21837" w14:paraId="7157740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21837" w:rsidR="00B21837" w:rsidTr="335FBA83" w14:paraId="6B0A4B7C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5"/>
              <w:gridCol w:w="8225"/>
            </w:tblGrid>
            <w:tr w:rsidRPr="00B21837" w:rsidR="00B21837" w:rsidTr="335FBA83" w14:paraId="42808EC0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00B21837" w:rsidRDefault="00B21837" w14:paraId="1D71371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00B21837" w:rsidRDefault="00B21837" w14:paraId="1B5C644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B21837" w:rsidR="00B21837" w:rsidTr="335FBA83" w14:paraId="0662A6EB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69"/>
                  </w:tblGrid>
                  <w:tr w:rsidRPr="00B21837" w:rsidR="00B21837" w:rsidTr="335FBA83" w14:paraId="635FA38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B21837" w:rsidR="00B21837" w:rsidP="335FBA83" w:rsidRDefault="00B21837" w14:paraId="58F13F1B" w14:textId="295E4666">
                        <w:pPr>
                          <w:jc w:val="center"/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FFFFFF"/>
                            <w:sz w:val="22"/>
                            <w:szCs w:val="22"/>
                            <w:lang w:eastAsia="es-ES"/>
                          </w:rPr>
                        </w:pPr>
                        <w:r w:rsidRPr="335FBA83" w:rsidR="27EB2705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FFFFFF" w:themeColor="background1" w:themeTint="FF" w:themeShade="FF"/>
                            <w:sz w:val="22"/>
                            <w:szCs w:val="22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DD3E07" w:rsidR="00B21837" w:rsidP="335FBA83" w:rsidRDefault="00B21837" w14:paraId="4A605C15" w14:textId="5E4875E0">
                        <w:pPr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335FBA83" w:rsidR="00B21837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335FBA83" w:rsidR="00B21837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335FBA83" w:rsidR="3E948436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DD3E07" w:rsidR="00B21837" w:rsidP="335FBA83" w:rsidRDefault="00B21837" w14:paraId="1A991A30" w14:textId="5FAB1056">
                        <w:pPr>
                          <w:jc w:val="both"/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4"/>
                            <w:szCs w:val="24"/>
                            <w:lang w:val="es-ES"/>
                          </w:rPr>
                        </w:pPr>
                        <w:r w:rsidRPr="335FBA83" w:rsidR="3E948436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4"/>
                            <w:szCs w:val="24"/>
                            <w:lang w:val="es-ES"/>
                          </w:rPr>
                          <w:t>-</w:t>
                        </w:r>
                        <w:r w:rsidRPr="335FBA83" w:rsidR="4645E0BC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4"/>
                            <w:szCs w:val="24"/>
                            <w:lang w:val="es-ES"/>
                          </w:rPr>
                          <w:t xml:space="preserve">Diseño y </w:t>
                        </w:r>
                        <w:r w:rsidRPr="335FBA83" w:rsidR="156F7FEE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4"/>
                            <w:szCs w:val="24"/>
                            <w:lang w:val="es-ES"/>
                          </w:rPr>
                          <w:t>Legalización</w:t>
                        </w:r>
                        <w:r w:rsidRPr="335FBA83" w:rsidR="4645E0BC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4"/>
                            <w:szCs w:val="24"/>
                            <w:lang w:val="es-ES"/>
                          </w:rPr>
                          <w:t xml:space="preserve"> de Programas</w:t>
                        </w:r>
                      </w:p>
                      <w:p w:rsidRPr="00DD3E07" w:rsidR="00B21837" w:rsidP="335FBA83" w:rsidRDefault="00B21837" w14:paraId="3A9D1D6A" w14:textId="45999897">
                        <w:pPr>
                          <w:jc w:val="both"/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4"/>
                            <w:szCs w:val="24"/>
                            <w:lang w:val="es-ES"/>
                          </w:rPr>
                        </w:pPr>
                        <w:r w:rsidRPr="335FBA83" w:rsidR="4645E0BC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4"/>
                            <w:szCs w:val="24"/>
                            <w:lang w:val="es-ES"/>
                          </w:rPr>
                          <w:t>- Planeaci</w:t>
                        </w:r>
                        <w:r w:rsidRPr="335FBA83" w:rsidR="79FEDC8B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4"/>
                            <w:szCs w:val="24"/>
                            <w:lang w:val="es-ES"/>
                          </w:rPr>
                          <w:t>ó</w:t>
                        </w:r>
                        <w:r w:rsidRPr="335FBA83" w:rsidR="4645E0BC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4"/>
                            <w:szCs w:val="24"/>
                            <w:lang w:val="es-ES"/>
                          </w:rPr>
                          <w:t>n y Formaciòn Académica</w:t>
                        </w:r>
                      </w:p>
                      <w:p w:rsidRPr="00DD3E07" w:rsidR="00B21837" w:rsidP="335FBA83" w:rsidRDefault="00B21837" w14:paraId="3A0EC31B" w14:textId="7976BA21">
                        <w:pPr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35FBA83" w:rsidR="00B21837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335FBA83" w:rsidR="00B21837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335FBA83" w:rsidR="00B21837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335FBA83" w:rsidR="00B21837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335FBA83" w:rsidR="00B21837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B21837" w:rsidR="00B21837" w:rsidP="00B21837" w:rsidRDefault="00B21837" w14:paraId="6712094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Pr="00B21837" w:rsidR="00B21837" w:rsidP="335FBA83" w:rsidRDefault="00B21837" w14:paraId="39FBA7D7" w14:textId="23992F2D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"/>
                    </w:rPr>
                  </w:pPr>
                  <w:r w:rsidRPr="335FBA83" w:rsidR="00B21837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 </w:t>
                  </w:r>
                  <w:r w:rsidRPr="335FBA83" w:rsidR="1F56F5E4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 Manual de calidad, procedimientos de calidad, politicas de calidad, procedimientos de la dependencia, Reforma académica, Estatuto General, Estatuto Estudiantil, Estatuto Profesoral, Acuerdo 008-Estructura Orgànica U.T.CH., Acuerdos Consejo Superior, Acuerdo de pràcticas acadèmicas, Acuerdos Consejo Academico y Demas Actos Administrativos.</w:t>
                  </w:r>
                </w:p>
              </w:tc>
            </w:tr>
            <w:tr w:rsidRPr="00B21837" w:rsidR="00B21837" w:rsidTr="335FBA83" w14:paraId="6389E0B6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00B21837" w:rsidRDefault="00B21837" w14:paraId="11AA479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00B21837" w:rsidRDefault="00B21837" w14:paraId="4C89F50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B21837" w:rsidR="00B21837" w:rsidTr="335FBA83" w14:paraId="0384429A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69"/>
                  </w:tblGrid>
                  <w:tr w:rsidRPr="00B21837" w:rsidR="00B21837" w14:paraId="2CE16E7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621E82" w:rsidRDefault="00B21837" w14:paraId="3B7E97C9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21837" w:rsidR="00B21837" w:rsidP="00621E82" w:rsidRDefault="00B21837" w14:paraId="0291C28E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SGC ISO 9001:2015</w:t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7.5 Información Documentada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 Operación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8.1 Planificación y Control Operacional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8.2 Requisitos para los Productos y Servicios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8.3 Diseño y Desarrollo de los Productos y Servicios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8.4 Control de los Procesos, Productos y Servicios Suministrados Externamente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8.5 Producción y Provisión del Servicio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8.6 Liberación de los Productos y Servicios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8.7 Control de las Salidas No Conformes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10.2 No Conformidad y Acción Correctiva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B21837" w:rsidR="00B21837" w:rsidP="00621E82" w:rsidRDefault="00B21837" w14:paraId="5F57C3DE" w14:textId="77777777">
                  <w:pPr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69"/>
                  </w:tblGrid>
                  <w:tr w:rsidRPr="00B21837" w:rsidR="00B21837" w14:paraId="1BA544B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621E82" w:rsidRDefault="00B21837" w14:paraId="4501F710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21837" w:rsidR="00B21837" w:rsidP="00621E82" w:rsidRDefault="00B21837" w14:paraId="776FEB5D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Manual de calidad, procedimientos de calidad, </w:t>
                        </w:r>
                        <w:proofErr w:type="spellStart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politicas</w:t>
                        </w:r>
                        <w:proofErr w:type="spellEnd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calidad, procedimientos de la dependencia, Reforma académica, Estatuto General, Estatuto Estudiantil, Estatuto Profesoral, Acuerdo 008-Estructura </w:t>
                        </w:r>
                        <w:proofErr w:type="spellStart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Orgànica</w:t>
                        </w:r>
                        <w:proofErr w:type="spellEnd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U.T.CH., Acuerdos Consejo Superior, Acuerdo de </w:t>
                        </w:r>
                        <w:proofErr w:type="spellStart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pràcticas</w:t>
                        </w:r>
                        <w:proofErr w:type="spellEnd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proofErr w:type="spellStart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acadèmicas</w:t>
                        </w:r>
                        <w:proofErr w:type="spellEnd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, Acuerdos Consejo </w:t>
                        </w:r>
                        <w:proofErr w:type="spellStart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Academico</w:t>
                        </w:r>
                        <w:proofErr w:type="spellEnd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y Demas Actos Administrativos.</w:t>
                        </w:r>
                      </w:p>
                    </w:tc>
                  </w:tr>
                </w:tbl>
                <w:p w:rsidRPr="00B21837" w:rsidR="00B21837" w:rsidP="00621E82" w:rsidRDefault="00B21837" w14:paraId="2E4A4373" w14:textId="77777777">
                  <w:pPr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69"/>
                  </w:tblGrid>
                  <w:tr w:rsidRPr="00B21837" w:rsidR="00B21837" w14:paraId="45B6F52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621E82" w:rsidRDefault="00B21837" w14:paraId="720A6F3C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21837" w:rsidR="00B21837" w:rsidP="00621E82" w:rsidRDefault="00B21837" w14:paraId="155A568C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proofErr w:type="spellStart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Costitución</w:t>
                        </w:r>
                        <w:proofErr w:type="spellEnd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proofErr w:type="spellStart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Politica</w:t>
                        </w:r>
                        <w:proofErr w:type="spellEnd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Colombia, LEY 30 DE 1993,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•Decreto 1295 del 20 de Abril de 2010 y demás normas concordantes.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Decreto 4485 de 2009.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•Resolución 5443 de junio de 2010.</w:t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•Reforma académica institucional. U.T.C.H.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• Ley 30 de 1992. </w:t>
                        </w:r>
                        <w:proofErr w:type="spellStart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Titulo</w:t>
                        </w:r>
                        <w:proofErr w:type="spellEnd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II </w:t>
                        </w:r>
                        <w:proofErr w:type="spellStart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Cap</w:t>
                        </w:r>
                        <w:proofErr w:type="spellEnd"/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V art. 53-56.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Acuerdo 02 de 2005 del Consejo Nacional de Acreditación.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Acuerdo 0011/2007 Consejo superior.</w:t>
                        </w:r>
                      </w:p>
                    </w:tc>
                  </w:tr>
                </w:tbl>
                <w:p w:rsidRPr="00B21837" w:rsidR="00B21837" w:rsidP="00B21837" w:rsidRDefault="00B21837" w14:paraId="16E8A1A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69"/>
                  </w:tblGrid>
                  <w:tr w:rsidRPr="00B21837" w:rsidR="00B21837" w14:paraId="77A5209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758E697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621E82" w:rsidR="00DD3E07" w:rsidP="00621E82" w:rsidRDefault="00B21837" w14:paraId="260776FB" w14:textId="77777777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621E82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Diseños curriculares desactualizados</w:t>
                        </w:r>
                        <w:r w:rsidRPr="00621E82" w:rsidR="00DD3E07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DD3E07" w:rsidR="00DD3E07" w:rsidP="00B21837" w:rsidRDefault="00DD3E07" w14:paraId="60CD46F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D3E07" w:rsidR="00DD3E07" w:rsidP="00B21837" w:rsidRDefault="00DD3E07" w14:paraId="3E27A68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621E82" w:rsidR="00DD3E07" w:rsidP="00621E82" w:rsidRDefault="00DD3E07" w14:paraId="4454FF6C" w14:textId="77777777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621E82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Recibir dadivas para hacer un reporte inapropiado d notas en beneficio de un estudiante, o no reportar el fraude de un estudiante.</w:t>
                        </w:r>
                      </w:p>
                      <w:p w:rsidRPr="00DD3E07" w:rsidR="00DD3E07" w:rsidP="00B21837" w:rsidRDefault="00DD3E07" w14:paraId="1DAE38A9" w14:textId="6C600BE9">
                        <w:pPr>
                          <w:jc w:val="both"/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621E82" w:rsidR="00B21837" w:rsidP="00621E82" w:rsidRDefault="00B21837" w14:paraId="73720134" w14:textId="3BB5D7A4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621E82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Pérdida de registro calificado</w:t>
                        </w:r>
                        <w:r w:rsidRPr="00621E82" w:rsidR="00DD3E07">
                          <w:rPr>
                            <w:rFonts w:ascii="Arial" w:hAnsi="Arial" w:eastAsia="Times New Roman" w:cs="Arial"/>
                            <w:b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</w:tc>
                  </w:tr>
                </w:tbl>
                <w:p w:rsidRPr="00B21837" w:rsidR="00B21837" w:rsidP="00B21837" w:rsidRDefault="00B21837" w14:paraId="14E07F67" w14:textId="4D69326A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B21837" w:rsidR="00B21837" w:rsidP="00B21837" w:rsidRDefault="00B21837" w14:paraId="03FBB98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21837" w:rsidR="00B21837" w:rsidTr="335FBA83" w14:paraId="3AEB7D6B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21837" w:rsidR="00B21837" w:rsidP="00B21837" w:rsidRDefault="00B21837" w14:paraId="04FEB82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21837" w:rsidR="00B21837" w:rsidTr="335FBA83" w14:paraId="217E77F1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0"/>
            </w:tblGrid>
            <w:tr w:rsidRPr="00B21837" w:rsidR="00B21837" w:rsidTr="4B20C7D8" w14:paraId="20EFE4D1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00B21837" w:rsidRDefault="00B21837" w14:paraId="7737561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B21837" w:rsidR="00B21837" w:rsidTr="4B20C7D8" w14:paraId="763079D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16212"/>
                  </w:tblGrid>
                  <w:tr w:rsidRPr="00B21837" w:rsidR="00B21837" w:rsidTr="4B20C7D8" w14:paraId="1D4AB27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B21837" w:rsidR="00B21837" w:rsidP="00B21837" w:rsidRDefault="00B21837" w14:paraId="2E29DBA7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="001C5A3E" w:rsidP="00621E82" w:rsidRDefault="001C5A3E" w14:paraId="5D10310A" w14:textId="56382A59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SATISFACCIÓN DE ESTUDIANTES.</w:t>
                        </w:r>
                      </w:p>
                      <w:p w:rsidRPr="00B21837" w:rsidR="00B21837" w:rsidP="4B20C7D8" w:rsidRDefault="001C5A3E" w14:paraId="16DC5236" w14:textId="1F34B220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4B20C7D8" w:rsidR="001C5A3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INCREMENTO EN EL NÚMERO DE ESTUDIANTES.</w:t>
                        </w:r>
                        <w:r>
                          <w:br/>
                        </w:r>
                        <w:r w:rsidRPr="4B20C7D8" w:rsidR="001C5A3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REGISTROS CALIFICADOS DE PROGRAMAS.</w:t>
                        </w:r>
                        <w:r>
                          <w:br/>
                        </w:r>
                        <w:r w:rsidRPr="4B20C7D8" w:rsidR="001C5A3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EFICIENCIA ADMINISTRATIVA, ACADÉMICA Y DE APOYO</w:t>
                        </w:r>
                        <w:r w:rsidRPr="4B20C7D8" w:rsidR="001C5A3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.</w:t>
                        </w:r>
                        <w:r>
                          <w:br/>
                        </w:r>
                        <w:r w:rsidRPr="4B20C7D8" w:rsidR="001C5A3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COMPETENCIAS PROFESIONALES (RESULTADOS PRUEBAS SABER PRO)</w:t>
                        </w:r>
                        <w:r>
                          <w:br/>
                        </w:r>
                        <w:r w:rsidRPr="4B20C7D8" w:rsidR="001C5A3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COMPETENCIAS (EMPRENDERISMO)</w:t>
                        </w:r>
                        <w:r w:rsidRPr="4B20C7D8" w:rsidR="001C5A3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Pr="00B21837" w:rsidR="00B21837" w:rsidP="00B21837" w:rsidRDefault="00B21837" w14:paraId="55AD58B2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21837" w:rsidR="00B21837" w:rsidP="00B21837" w:rsidRDefault="00B21837" w14:paraId="3CBFB48E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21837" w:rsidR="00B21837" w:rsidTr="335FBA83" w14:paraId="2E7D5423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21837" w:rsidR="00B21837" w:rsidP="00B21837" w:rsidRDefault="00B21837" w14:paraId="0BCC0F8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21837" w:rsidR="00B21837" w:rsidTr="335FBA83" w14:paraId="3A5435F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0"/>
            </w:tblGrid>
            <w:tr w:rsidRPr="00B21837" w:rsidR="00B21837" w14:paraId="5356A944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21837" w:rsidR="00B21837" w:rsidP="00B21837" w:rsidRDefault="00B21837" w14:paraId="19119A3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B21837" w:rsidR="00B21837" w14:paraId="04016D5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16212"/>
                  </w:tblGrid>
                  <w:tr w:rsidRPr="00B21837" w:rsidR="00B21837" w14:paraId="08F82C3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21837" w:rsidR="00B21837" w:rsidP="00B21837" w:rsidRDefault="00B21837" w14:paraId="3EA87BC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21837" w:rsidR="00B21837" w:rsidP="00621E82" w:rsidRDefault="00B21837" w14:paraId="60A08416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TECNOLÓGICOS: Equipos de cómputo, software ISOLUCION, software de apoyo, suscripciones (legal) entre otros.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B21837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2183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B21837" w:rsidR="00B21837" w:rsidP="00B21837" w:rsidRDefault="00B21837" w14:paraId="33C4125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B21837" w:rsidR="00B21837" w:rsidP="00B21837" w:rsidRDefault="00B21837" w14:paraId="45CBE670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21837" w:rsidR="00B21837" w:rsidTr="335FBA83" w14:paraId="138F83E4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21837" w:rsidR="00B21837" w:rsidP="00B21837" w:rsidRDefault="00B21837" w14:paraId="4BA8534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21837" w:rsidR="00B21837" w:rsidTr="335FBA83" w14:paraId="3EA22276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7"/>
              <w:gridCol w:w="2468"/>
              <w:gridCol w:w="11515"/>
            </w:tblGrid>
            <w:tr w:rsidRPr="00B21837" w:rsidR="00B21837" w:rsidTr="335FBA83" w14:paraId="288740C8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335FBA83" w:rsidRDefault="00B21837" w14:paraId="03C3850B" w14:textId="1C472591">
                  <w:pPr>
                    <w:jc w:val="center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335FBA83" w:rsidRDefault="00B21837" w14:paraId="7ED3A7D9" w14:textId="62A1B63E">
                  <w:pPr>
                    <w:jc w:val="center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/>
                      <w:sz w:val="22"/>
                      <w:szCs w:val="22"/>
                      <w:lang w:eastAsia="es-ES"/>
                    </w:rPr>
                  </w:pPr>
                  <w:r w:rsidRPr="335FBA83" w:rsidR="40CD92F2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335FBA83" w:rsidRDefault="00B21837" w14:paraId="18DB1A28" w14:textId="64AB59B1">
                  <w:pPr>
                    <w:jc w:val="center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/>
                      <w:sz w:val="22"/>
                      <w:szCs w:val="22"/>
                      <w:lang w:eastAsia="es-ES"/>
                    </w:rPr>
                  </w:pPr>
                  <w:r w:rsidRPr="335FBA83" w:rsidR="235A6D4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  <w:t xml:space="preserve">Cambio                                                 </w:t>
                  </w:r>
                  <w:r w:rsidRPr="335FBA83" w:rsidR="2D825DA7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  <w:t xml:space="preserve">      </w:t>
                  </w:r>
                  <w:r w:rsidRPr="335FBA83" w:rsidR="49DC25D9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  <w:t xml:space="preserve">                                               </w:t>
                  </w:r>
                  <w:r w:rsidRPr="335FBA83" w:rsidR="235A6D4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335FBA83" w:rsidR="235A6D4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  <w:t>version</w:t>
                  </w:r>
                </w:p>
              </w:tc>
            </w:tr>
          </w:tbl>
          <w:p w:rsidRPr="00B21837" w:rsidR="00B21837" w:rsidP="335FBA83" w:rsidRDefault="00B21837" w14:paraId="400F093A" w14:textId="56B90872">
            <w:pPr>
              <w:rPr>
                <w:rFonts w:ascii="Times" w:hAnsi="Times" w:eastAsia="Times New Roman" w:cs="Times New Roman"/>
                <w:lang w:eastAsia="es-ES"/>
              </w:rPr>
            </w:pPr>
            <w:r w:rsidRPr="335FBA83" w:rsidR="2F8DFE78">
              <w:rPr>
                <w:rFonts w:ascii="Times" w:hAnsi="Times" w:eastAsia="Times New Roman" w:cs="Times New Roman"/>
                <w:lang w:eastAsia="es-ES"/>
              </w:rPr>
              <w:t xml:space="preserve">                                                10-03-2011             </w:t>
            </w:r>
            <w:r w:rsidRPr="335FBA83" w:rsidR="6BCDEAA3">
              <w:rPr>
                <w:rFonts w:ascii="Times" w:hAnsi="Times" w:eastAsia="Times New Roman" w:cs="Times New Roman"/>
                <w:lang w:eastAsia="es-ES"/>
              </w:rPr>
              <w:t xml:space="preserve">                         </w:t>
            </w:r>
            <w:r w:rsidRPr="335FBA83" w:rsidR="2F8DFE78">
              <w:rPr>
                <w:rFonts w:ascii="Times" w:hAnsi="Times" w:eastAsia="Times New Roman" w:cs="Times New Roman"/>
                <w:lang w:eastAsia="es-ES"/>
              </w:rPr>
              <w:t xml:space="preserve">   </w:t>
            </w:r>
            <w:r w:rsidRPr="335FBA83" w:rsidR="4E169FF2">
              <w:rPr>
                <w:rFonts w:ascii="Times" w:hAnsi="Times" w:eastAsia="Times New Roman" w:cs="Times New Roman"/>
                <w:lang w:eastAsia="es-ES"/>
              </w:rPr>
              <w:t>L</w:t>
            </w:r>
            <w:r w:rsidRPr="335FBA83" w:rsidR="2F8DFE78">
              <w:rPr>
                <w:rFonts w:ascii="Times" w:hAnsi="Times" w:eastAsia="Times New Roman" w:cs="Times New Roman"/>
                <w:lang w:eastAsia="es-ES"/>
              </w:rPr>
              <w:t xml:space="preserve">anzamiento del documento                                                        </w:t>
            </w:r>
            <w:r w:rsidRPr="335FBA83" w:rsidR="5C8BB6E3">
              <w:rPr>
                <w:rFonts w:ascii="Times" w:hAnsi="Times" w:eastAsia="Times New Roman" w:cs="Times New Roman"/>
                <w:lang w:eastAsia="es-ES"/>
              </w:rPr>
              <w:t xml:space="preserve">                           </w:t>
            </w:r>
            <w:r w:rsidRPr="335FBA83" w:rsidR="2F8DFE78">
              <w:rPr>
                <w:rFonts w:ascii="Times" w:hAnsi="Times" w:eastAsia="Times New Roman" w:cs="Times New Roman"/>
                <w:lang w:eastAsia="es-ES"/>
              </w:rPr>
              <w:t xml:space="preserve"> 01</w:t>
            </w:r>
          </w:p>
          <w:p w:rsidRPr="00B21837" w:rsidR="00B21837" w:rsidP="335FBA83" w:rsidRDefault="00B21837" w14:paraId="7D6B3F78" w14:textId="3F778E01">
            <w:pPr>
              <w:pStyle w:val="Normal"/>
              <w:rPr>
                <w:rFonts w:ascii="Times" w:hAnsi="Times" w:eastAsia="Times New Roman" w:cs="Times New Roman"/>
                <w:lang w:eastAsia="es-ES"/>
              </w:rPr>
            </w:pPr>
            <w:r w:rsidRPr="335FBA83" w:rsidR="74A8DE4B">
              <w:rPr>
                <w:rFonts w:ascii="Times" w:hAnsi="Times" w:eastAsia="Times New Roman" w:cs="Times New Roman"/>
                <w:lang w:eastAsia="es-ES"/>
              </w:rPr>
              <w:t xml:space="preserve">                                                 20-04-2017                                        Ajuste en las actividades                                                               </w:t>
            </w:r>
            <w:r w:rsidRPr="335FBA83" w:rsidR="54794C51">
              <w:rPr>
                <w:rFonts w:ascii="Times" w:hAnsi="Times" w:eastAsia="Times New Roman" w:cs="Times New Roman"/>
                <w:lang w:eastAsia="es-ES"/>
              </w:rPr>
              <w:t xml:space="preserve">                          </w:t>
            </w:r>
            <w:r w:rsidRPr="335FBA83" w:rsidR="74A8DE4B">
              <w:rPr>
                <w:rFonts w:ascii="Times" w:hAnsi="Times" w:eastAsia="Times New Roman" w:cs="Times New Roman"/>
                <w:lang w:eastAsia="es-ES"/>
              </w:rPr>
              <w:t xml:space="preserve"> 02</w:t>
            </w:r>
          </w:p>
          <w:p w:rsidRPr="00B21837" w:rsidR="00B21837" w:rsidP="335FBA83" w:rsidRDefault="00B21837" w14:paraId="0B74A157" w14:textId="6E78DAB7">
            <w:pPr>
              <w:pStyle w:val="Normal"/>
              <w:rPr>
                <w:rFonts w:ascii="Times" w:hAnsi="Times" w:eastAsia="Times New Roman" w:cs="Times New Roman"/>
                <w:lang w:eastAsia="es-ES"/>
              </w:rPr>
            </w:pPr>
            <w:r w:rsidRPr="335FBA83" w:rsidR="74A8DE4B">
              <w:rPr>
                <w:rFonts w:ascii="Times" w:hAnsi="Times" w:eastAsia="Times New Roman" w:cs="Times New Roman"/>
                <w:lang w:eastAsia="es-ES"/>
              </w:rPr>
              <w:t xml:space="preserve">                                                 1</w:t>
            </w:r>
            <w:r w:rsidRPr="335FBA83" w:rsidR="62164919">
              <w:rPr>
                <w:rFonts w:ascii="Times" w:hAnsi="Times" w:eastAsia="Times New Roman" w:cs="Times New Roman"/>
                <w:lang w:eastAsia="es-ES"/>
              </w:rPr>
              <w:t>5-01-2021</w:t>
            </w:r>
            <w:r w:rsidRPr="335FBA83" w:rsidR="74A8DE4B">
              <w:rPr>
                <w:rFonts w:ascii="Times" w:hAnsi="Times" w:eastAsia="Times New Roman" w:cs="Times New Roman"/>
                <w:lang w:eastAsia="es-ES"/>
              </w:rPr>
              <w:t xml:space="preserve">                                         Ajuste en los documentos –se incluyen los nombres de procedimientos               03</w:t>
            </w:r>
          </w:p>
          <w:p w:rsidRPr="00B21837" w:rsidR="00B21837" w:rsidP="335FBA83" w:rsidRDefault="00B21837" w14:paraId="67CD00BC" w14:textId="3E7A2BBF">
            <w:pPr>
              <w:pStyle w:val="Normal"/>
              <w:rPr>
                <w:rFonts w:ascii="Times" w:hAnsi="Times" w:eastAsia="Times New Roman" w:cs="Times New Roman"/>
                <w:lang w:eastAsia="es-ES"/>
              </w:rPr>
            </w:pPr>
          </w:p>
        </w:tc>
      </w:tr>
      <w:tr w:rsidRPr="00B21837" w:rsidR="00B21837" w:rsidTr="335FBA83" w14:paraId="38A89007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21837" w:rsidR="00B21837" w:rsidP="00B21837" w:rsidRDefault="00B21837" w14:paraId="6D10CD8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21837" w:rsidR="00B21837" w:rsidTr="335FBA83" w14:paraId="067C929C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83"/>
              <w:gridCol w:w="5483"/>
              <w:gridCol w:w="5484"/>
            </w:tblGrid>
            <w:tr w:rsidRPr="00B21837" w:rsidR="00B21837" w:rsidTr="335FBA83" w14:paraId="42C11C4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00B21837" w:rsidRDefault="00B21837" w14:paraId="35AA1F0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00B21837" w:rsidRDefault="00B21837" w14:paraId="5A74479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21837" w:rsidR="00B21837" w:rsidP="00B21837" w:rsidRDefault="00B21837" w14:paraId="39EC8BE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21837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B21837" w:rsidR="00B21837" w:rsidTr="335FBA83" w14:paraId="593029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"/>
                    <w:gridCol w:w="3947"/>
                  </w:tblGrid>
                  <w:tr w:rsidRPr="00B21837" w:rsidR="00B21837" w:rsidTr="335FBA83" w14:paraId="27DABAEC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B21837" w:rsidR="00B21837" w:rsidP="4B20C7D8" w:rsidRDefault="00B21837" w14:paraId="0565A795" w14:textId="4180354F">
                        <w:pPr>
                          <w:pStyle w:val="Normal"/>
                          <w:jc w:val="both"/>
                        </w:pPr>
                        <w:r w:rsidRPr="335FBA83" w:rsidR="00B21837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 </w:t>
                        </w:r>
                        <w:r w:rsidR="3FD41608">
                          <w:drawing>
                            <wp:inline wp14:editId="16F74308" wp14:anchorId="786C7AF6">
                              <wp:extent cx="1786331" cy="787031"/>
                              <wp:effectExtent l="0" t="0" r="0" b="0"/>
                              <wp:docPr id="891849258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085203c612164efe">
                                        <a:extLst xmlns:a="http://schemas.openxmlformats.org/drawingml/2006/main"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 flipH="0" flipV="0">
                                        <a:off x="0" y="0"/>
                                        <a:ext cx="1786331" cy="7870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Pr="00B21837" w:rsidR="00B21837" w:rsidTr="335FBA83" w14:paraId="60D39722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B21837" w:rsidR="00B21837" w:rsidP="00B21837" w:rsidRDefault="00B21837" w14:paraId="0D41C7A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B21837" w:rsidR="00B21837" w:rsidP="00B21837" w:rsidRDefault="005E1989" w14:paraId="2F942170" w14:textId="04001D5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Jhon Jairo Mosquera Córdoba</w:t>
                        </w:r>
                      </w:p>
                    </w:tc>
                  </w:tr>
                  <w:tr w:rsidRPr="00B21837" w:rsidR="00B21837" w:rsidTr="335FBA83" w14:paraId="6DD2BA8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21837" w:rsidR="00B21837" w:rsidP="00B21837" w:rsidRDefault="00B21837" w14:paraId="3059DE3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21837" w:rsidR="00B21837" w:rsidP="00B21837" w:rsidRDefault="005E1989" w14:paraId="02AE251F" w14:textId="30292B5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B21837" w:rsidR="00B21837" w:rsidTr="335FBA83" w14:paraId="319CB36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21837" w:rsidR="00B21837" w:rsidP="00B21837" w:rsidRDefault="00B21837" w14:paraId="484AA39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E1989" w:rsidR="00B21837" w:rsidP="335FBA83" w:rsidRDefault="005E1989" w14:paraId="72729A77" w14:textId="2B0972A2">
                        <w:pPr>
                          <w:jc w:val="both"/>
                          <w:rPr>
                            <w:rFonts w:ascii="Arial" w:hAnsi="Arial" w:eastAsia="Times New Roman" w:cs="Arial"/>
                            <w:caps w:val="1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35FBA83" w:rsidR="621ED36B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</w:t>
                        </w:r>
                        <w:r w:rsidRPr="335FBA83" w:rsidR="005E1989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</w:t>
                        </w:r>
                        <w:r w:rsidRPr="335FBA83" w:rsidR="1E1D63E9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01</w:t>
                        </w:r>
                        <w:r w:rsidRPr="335FBA83" w:rsidR="005E1989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335FBA83" w:rsidR="1C1378CE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B21837" w:rsidR="00B21837" w:rsidP="00B21837" w:rsidRDefault="00B21837" w14:paraId="639C418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6030A1D1" w:rsidP="4B20C7D8" w:rsidRDefault="6030A1D1" w14:paraId="4BC30673" w14:textId="28C3547A">
                  <w:pPr>
                    <w:pStyle w:val="Normal"/>
                  </w:pPr>
                  <w:r w:rsidR="6030A1D1">
                    <w:drawing>
                      <wp:inline wp14:editId="719E13BB" wp14:anchorId="7EE30911">
                        <wp:extent cx="1786331" cy="787031"/>
                        <wp:effectExtent l="0" t="0" r="0" b="0"/>
                        <wp:docPr id="1065216710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06a32c407e6a48d3">
                                  <a:extLst xmlns:a="http://schemas.openxmlformats.org/drawingml/2006/main"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786331" cy="7870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4B20C7D8" w:rsidP="4B20C7D8" w:rsidRDefault="4B20C7D8" w14:paraId="69E6F14D" w14:textId="519986EE">
                  <w:pPr>
                    <w:pStyle w:val="Normal"/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"/>
                    <w:gridCol w:w="3947"/>
                  </w:tblGrid>
                  <w:tr w:rsidRPr="00B21837" w:rsidR="005E1989" w:rsidTr="335FBA83" w14:paraId="1C8B16F7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B21837" w:rsidR="005E1989" w:rsidP="005E1989" w:rsidRDefault="005E1989" w14:paraId="265C877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B21837" w:rsidR="005E1989" w:rsidP="005E1989" w:rsidRDefault="005E1989" w14:paraId="46C55CE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Jhon Jairo Mosquera Córdoba</w:t>
                        </w:r>
                      </w:p>
                    </w:tc>
                  </w:tr>
                  <w:tr w:rsidRPr="00B21837" w:rsidR="005E1989" w:rsidTr="335FBA83" w14:paraId="41E8BDB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21837" w:rsidR="005E1989" w:rsidP="005E1989" w:rsidRDefault="005E1989" w14:paraId="1EFCC8E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21837" w:rsidR="005E1989" w:rsidP="005E1989" w:rsidRDefault="005E1989" w14:paraId="62B481E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5E1989" w:rsidR="005E1989" w:rsidTr="335FBA83" w14:paraId="22775F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21837" w:rsidR="005E1989" w:rsidP="005E1989" w:rsidRDefault="005E1989" w14:paraId="18C392F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E1989" w:rsidR="005E1989" w:rsidP="335FBA83" w:rsidRDefault="005E1989" w14:paraId="21E9D404" w14:textId="168A22E6">
                        <w:pPr>
                          <w:jc w:val="both"/>
                          <w:rPr>
                            <w:rFonts w:ascii="Arial" w:hAnsi="Arial" w:eastAsia="Times New Roman" w:cs="Arial"/>
                            <w:caps w:val="1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35FBA83" w:rsidR="19D065C5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14</w:t>
                        </w:r>
                        <w:r w:rsidRPr="335FBA83" w:rsidR="005E1989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</w:t>
                        </w:r>
                        <w:r w:rsidRPr="335FBA83" w:rsidR="080C2C81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01</w:t>
                        </w:r>
                        <w:r w:rsidRPr="335FBA83" w:rsidR="005E1989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335FBA83" w:rsidR="44B59DDC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B21837" w:rsidR="00B21837" w:rsidP="00B21837" w:rsidRDefault="00B21837" w14:paraId="7C8AA537" w14:textId="51FB0786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5E1989" w:rsidRDefault="005E1989" w14:paraId="1D98B8E5" w14:textId="06F9EDC1"/>
                <w:p w:rsidR="005E1989" w:rsidRDefault="005E1989" w14:paraId="3D22C04F" w14:textId="77777777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"/>
                    <w:gridCol w:w="3948"/>
                  </w:tblGrid>
                  <w:tr w:rsidRPr="00B21837" w:rsidR="005E1989" w:rsidTr="335FBA83" w14:paraId="2FF05897" w14:textId="77777777">
                    <w:trPr>
                      <w:tblCellSpacing w:w="15" w:type="dxa"/>
                    </w:trPr>
                    <w:tc>
                      <w:tcPr>
                        <w:tcW w:w="1229" w:type="pct"/>
                        <w:tcMar/>
                        <w:vAlign w:val="center"/>
                        <w:hideMark/>
                      </w:tcPr>
                      <w:p w:rsidRPr="00B21837" w:rsidR="005E1989" w:rsidP="005E1989" w:rsidRDefault="005E1989" w14:paraId="15310C8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6" w:type="pct"/>
                        <w:tcMar/>
                        <w:vAlign w:val="center"/>
                        <w:hideMark/>
                      </w:tcPr>
                      <w:p w:rsidRPr="00B21837" w:rsidR="005E1989" w:rsidP="005E1989" w:rsidRDefault="005E1989" w14:paraId="15BA8797" w14:textId="33FD793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Ana Eleana Córdoba C.</w:t>
                        </w:r>
                      </w:p>
                    </w:tc>
                  </w:tr>
                  <w:tr w:rsidRPr="00B21837" w:rsidR="005E1989" w:rsidTr="335FBA83" w14:paraId="76944E0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21837" w:rsidR="005E1989" w:rsidP="005E1989" w:rsidRDefault="005E1989" w14:paraId="32835D3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21837" w:rsidR="005E1989" w:rsidP="005E1989" w:rsidRDefault="005E1989" w14:paraId="749AED73" w14:textId="74B9F92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Prof. Esp. </w:t>
                        </w:r>
                        <w:proofErr w:type="spellStart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 Calidad</w:t>
                        </w:r>
                      </w:p>
                    </w:tc>
                  </w:tr>
                  <w:tr w:rsidRPr="005E1989" w:rsidR="005E1989" w:rsidTr="335FBA83" w14:paraId="022E8D4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21837" w:rsidR="005E1989" w:rsidP="005E1989" w:rsidRDefault="005E1989" w14:paraId="32819F0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21837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E1989" w:rsidR="005E1989" w:rsidP="335FBA83" w:rsidRDefault="005E1989" w14:paraId="31BEDCEF" w14:textId="3E49F772">
                        <w:pPr>
                          <w:jc w:val="both"/>
                          <w:rPr>
                            <w:rFonts w:ascii="Arial" w:hAnsi="Arial" w:eastAsia="Times New Roman" w:cs="Arial"/>
                            <w:caps w:val="1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35FBA83" w:rsidR="3BC6961C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335FBA83" w:rsidR="30A526BD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5</w:t>
                        </w:r>
                        <w:r w:rsidRPr="335FBA83" w:rsidR="3BC6961C">
                          <w:rPr>
                            <w:rFonts w:ascii="Arial" w:hAnsi="Arial" w:eastAsia="Times New Roman" w:cs="Arial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-01-2021</w:t>
                        </w:r>
                      </w:p>
                    </w:tc>
                  </w:tr>
                </w:tbl>
                <w:p w:rsidRPr="00B21837" w:rsidR="00B21837" w:rsidP="00B21837" w:rsidRDefault="00B21837" w14:paraId="6DF132A1" w14:textId="5896330B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21837" w:rsidR="00B21837" w:rsidP="00B21837" w:rsidRDefault="00B21837" w14:paraId="27C332B2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74112A22" w14:textId="77777777"/>
    <w:sectPr w:rsidR="008D71BA" w:rsidSect="00B2183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39D"/>
    <w:multiLevelType w:val="hybridMultilevel"/>
    <w:tmpl w:val="8C3082D4"/>
    <w:lvl w:ilvl="0" w:tplc="2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1B7B7C"/>
    <w:multiLevelType w:val="hybridMultilevel"/>
    <w:tmpl w:val="4E1269A2"/>
    <w:lvl w:ilvl="0" w:tplc="240A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658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378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098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818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538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258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978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698" w:hanging="360"/>
      </w:pPr>
      <w:rPr>
        <w:rFonts w:hint="default" w:ascii="Wingdings" w:hAnsi="Wingdings"/>
      </w:rPr>
    </w:lvl>
  </w:abstractNum>
  <w:abstractNum w:abstractNumId="2" w15:restartNumberingAfterBreak="0">
    <w:nsid w:val="33643412"/>
    <w:multiLevelType w:val="hybridMultilevel"/>
    <w:tmpl w:val="A1D884BA"/>
    <w:lvl w:ilvl="0" w:tplc="240A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8E3F3C"/>
    <w:multiLevelType w:val="hybridMultilevel"/>
    <w:tmpl w:val="5D18D6BA"/>
    <w:lvl w:ilvl="0" w:tplc="240A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812983"/>
    <w:multiLevelType w:val="hybridMultilevel"/>
    <w:tmpl w:val="C020037E"/>
    <w:lvl w:ilvl="0" w:tplc="240A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37"/>
    <w:rsid w:val="000B2118"/>
    <w:rsid w:val="00100EDF"/>
    <w:rsid w:val="001C5A3E"/>
    <w:rsid w:val="002325BA"/>
    <w:rsid w:val="00233110"/>
    <w:rsid w:val="003F1284"/>
    <w:rsid w:val="0041012C"/>
    <w:rsid w:val="004628B9"/>
    <w:rsid w:val="00484474"/>
    <w:rsid w:val="004F7025"/>
    <w:rsid w:val="00527F96"/>
    <w:rsid w:val="00580442"/>
    <w:rsid w:val="005E1989"/>
    <w:rsid w:val="00621E82"/>
    <w:rsid w:val="00664061"/>
    <w:rsid w:val="007F25B0"/>
    <w:rsid w:val="00852F16"/>
    <w:rsid w:val="008D1FB6"/>
    <w:rsid w:val="008D71BA"/>
    <w:rsid w:val="008E61B1"/>
    <w:rsid w:val="00B21837"/>
    <w:rsid w:val="00B514B6"/>
    <w:rsid w:val="00B60426"/>
    <w:rsid w:val="00C3728B"/>
    <w:rsid w:val="00CA36D5"/>
    <w:rsid w:val="00CD7DA4"/>
    <w:rsid w:val="00DD3E07"/>
    <w:rsid w:val="00E218F9"/>
    <w:rsid w:val="00E64257"/>
    <w:rsid w:val="00E8703F"/>
    <w:rsid w:val="00FA7B34"/>
    <w:rsid w:val="00FF3E4D"/>
    <w:rsid w:val="03DE84F0"/>
    <w:rsid w:val="062A5045"/>
    <w:rsid w:val="080C2C81"/>
    <w:rsid w:val="0E0B9D41"/>
    <w:rsid w:val="0FB80A2E"/>
    <w:rsid w:val="156F7FEE"/>
    <w:rsid w:val="17343702"/>
    <w:rsid w:val="19D065C5"/>
    <w:rsid w:val="1C1378CE"/>
    <w:rsid w:val="1E1D63E9"/>
    <w:rsid w:val="1F56F5E4"/>
    <w:rsid w:val="1FD61B7E"/>
    <w:rsid w:val="235A6D4A"/>
    <w:rsid w:val="27EB2705"/>
    <w:rsid w:val="2D825DA7"/>
    <w:rsid w:val="2F8DFE78"/>
    <w:rsid w:val="30A526BD"/>
    <w:rsid w:val="335FBA83"/>
    <w:rsid w:val="3A6DBC24"/>
    <w:rsid w:val="3BC6961C"/>
    <w:rsid w:val="3DA1644D"/>
    <w:rsid w:val="3E948436"/>
    <w:rsid w:val="3F676C33"/>
    <w:rsid w:val="3FD41608"/>
    <w:rsid w:val="40CD92F2"/>
    <w:rsid w:val="44B59DDC"/>
    <w:rsid w:val="4645E0BC"/>
    <w:rsid w:val="49DC25D9"/>
    <w:rsid w:val="4B20C7D8"/>
    <w:rsid w:val="4E169FF2"/>
    <w:rsid w:val="508EDC03"/>
    <w:rsid w:val="5205F70E"/>
    <w:rsid w:val="54794C51"/>
    <w:rsid w:val="55F4BF07"/>
    <w:rsid w:val="586D87DE"/>
    <w:rsid w:val="5C8BB6E3"/>
    <w:rsid w:val="6030A1D1"/>
    <w:rsid w:val="608BD770"/>
    <w:rsid w:val="608F6440"/>
    <w:rsid w:val="62164919"/>
    <w:rsid w:val="621ED36B"/>
    <w:rsid w:val="65076BEB"/>
    <w:rsid w:val="6BCDEAA3"/>
    <w:rsid w:val="70F13CA7"/>
    <w:rsid w:val="74A8DE4B"/>
    <w:rsid w:val="79FEDC8B"/>
    <w:rsid w:val="7A50C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32C7"/>
  <w15:docId w15:val="{AE3FB587-3F0E-4D83-9A0D-A1FC917753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8B9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628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25BA"/>
    <w:pPr>
      <w:ind w:left="720"/>
      <w:contextualSpacing/>
    </w:pPr>
  </w:style>
  <w:style w:type="table" w:styleId="Sombreadomedio2-nfasis6">
    <w:name w:val="Medium Shading 2 Accent 6"/>
    <w:basedOn w:val="Tablanormal"/>
    <w:uiPriority w:val="64"/>
    <w:rsid w:val="00FF3E4D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5.png" Id="R645f8af8244441b5" /><Relationship Type="http://schemas.openxmlformats.org/officeDocument/2006/relationships/image" Target="/media/image6.png" Id="R085203c612164efe" /><Relationship Type="http://schemas.openxmlformats.org/officeDocument/2006/relationships/image" Target="/media/image7.png" Id="R06a32c407e6a48d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Microsoft Office</dc:creator>
  <lastModifiedBy>GESTION DE CALIDAD UTCH</lastModifiedBy>
  <revision>4</revision>
  <dcterms:created xsi:type="dcterms:W3CDTF">2020-08-15T01:59:00.0000000Z</dcterms:created>
  <dcterms:modified xsi:type="dcterms:W3CDTF">2021-03-10T16:38:07.2650317Z</dcterms:modified>
</coreProperties>
</file>