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160" w:rsidRPr="00B77EDC" w:rsidRDefault="00514160" w:rsidP="00B77EDC">
      <w:pPr>
        <w:spacing w:line="240" w:lineRule="auto"/>
        <w:jc w:val="both"/>
        <w:rPr>
          <w:rFonts w:ascii="Century Gothic" w:hAnsi="Century Gothic" w:cs="Times New Roman"/>
          <w:b/>
          <w:sz w:val="24"/>
          <w:szCs w:val="24"/>
        </w:rPr>
      </w:pPr>
    </w:p>
    <w:tbl>
      <w:tblPr>
        <w:tblStyle w:val="Tabladecuadrcula5oscura-nfasis2"/>
        <w:tblW w:w="0" w:type="auto"/>
        <w:tblLook w:val="04A0" w:firstRow="1" w:lastRow="0" w:firstColumn="1" w:lastColumn="0" w:noHBand="0" w:noVBand="1"/>
      </w:tblPr>
      <w:tblGrid>
        <w:gridCol w:w="4012"/>
        <w:gridCol w:w="4816"/>
      </w:tblGrid>
      <w:tr w:rsidR="00514160" w:rsidRPr="00402A2D" w:rsidTr="00402A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rsidR="00514160" w:rsidRPr="00B77EDC" w:rsidRDefault="00514160" w:rsidP="00B77EDC">
            <w:pPr>
              <w:spacing w:line="360" w:lineRule="auto"/>
              <w:jc w:val="both"/>
              <w:rPr>
                <w:rFonts w:ascii="Century Gothic" w:hAnsi="Century Gothic"/>
                <w:b w:val="0"/>
                <w:color w:val="000000" w:themeColor="text1"/>
                <w:sz w:val="24"/>
                <w:szCs w:val="24"/>
              </w:rPr>
            </w:pPr>
            <w:r w:rsidRPr="00B77EDC">
              <w:rPr>
                <w:rFonts w:ascii="Century Gothic" w:hAnsi="Century Gothic"/>
                <w:color w:val="000000" w:themeColor="text1"/>
                <w:sz w:val="24"/>
                <w:szCs w:val="24"/>
              </w:rPr>
              <w:t>Department</w:t>
            </w:r>
          </w:p>
        </w:tc>
        <w:tc>
          <w:tcPr>
            <w:tcW w:w="5386" w:type="dxa"/>
          </w:tcPr>
          <w:p w:rsidR="00514160" w:rsidRPr="00B77EDC" w:rsidRDefault="00514160" w:rsidP="00B77EDC">
            <w:pPr>
              <w:spacing w:line="360" w:lineRule="auto"/>
              <w:jc w:val="both"/>
              <w:cnfStyle w:val="100000000000" w:firstRow="1" w:lastRow="0" w:firstColumn="0" w:lastColumn="0" w:oddVBand="0" w:evenVBand="0" w:oddHBand="0" w:evenHBand="0" w:firstRowFirstColumn="0" w:firstRowLastColumn="0" w:lastRowFirstColumn="0" w:lastRowLastColumn="0"/>
              <w:rPr>
                <w:rFonts w:ascii="Century Gothic" w:hAnsi="Century Gothic"/>
                <w:color w:val="000000" w:themeColor="text1"/>
                <w:sz w:val="24"/>
                <w:szCs w:val="24"/>
                <w:lang w:val="es-CO"/>
              </w:rPr>
            </w:pPr>
            <w:r w:rsidRPr="00B77EDC">
              <w:rPr>
                <w:rFonts w:ascii="Century Gothic" w:hAnsi="Century Gothic"/>
                <w:color w:val="000000" w:themeColor="text1"/>
                <w:sz w:val="24"/>
                <w:szCs w:val="24"/>
                <w:lang w:val="es-CO"/>
              </w:rPr>
              <w:t xml:space="preserve">Lic. en Lenguas Modernas con Énfasis en inglés </w:t>
            </w:r>
          </w:p>
        </w:tc>
      </w:tr>
      <w:tr w:rsidR="00514160" w:rsidRPr="00B77EDC" w:rsidTr="00402A2D">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4815" w:type="dxa"/>
          </w:tcPr>
          <w:p w:rsidR="00514160" w:rsidRPr="00B77EDC" w:rsidRDefault="00514160" w:rsidP="00B77EDC">
            <w:pPr>
              <w:spacing w:line="360" w:lineRule="auto"/>
              <w:jc w:val="both"/>
              <w:rPr>
                <w:rFonts w:ascii="Century Gothic" w:hAnsi="Century Gothic"/>
                <w:color w:val="000000" w:themeColor="text1"/>
                <w:sz w:val="24"/>
                <w:szCs w:val="24"/>
              </w:rPr>
            </w:pPr>
            <w:r w:rsidRPr="00B77EDC">
              <w:rPr>
                <w:rFonts w:ascii="Century Gothic" w:hAnsi="Century Gothic"/>
                <w:color w:val="000000" w:themeColor="text1"/>
                <w:sz w:val="24"/>
                <w:szCs w:val="24"/>
              </w:rPr>
              <w:t>Area of Education</w:t>
            </w:r>
          </w:p>
        </w:tc>
        <w:tc>
          <w:tcPr>
            <w:tcW w:w="5386" w:type="dxa"/>
          </w:tcPr>
          <w:p w:rsidR="00514160" w:rsidRPr="00B77EDC" w:rsidRDefault="00514160" w:rsidP="00B77EDC">
            <w:pPr>
              <w:spacing w:line="360"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4"/>
                <w:szCs w:val="24"/>
              </w:rPr>
            </w:pPr>
            <w:r w:rsidRPr="00B77EDC">
              <w:rPr>
                <w:rFonts w:ascii="Century Gothic" w:hAnsi="Century Gothic"/>
                <w:color w:val="000000" w:themeColor="text1"/>
                <w:sz w:val="24"/>
                <w:szCs w:val="24"/>
              </w:rPr>
              <w:t>Professional</w:t>
            </w:r>
          </w:p>
        </w:tc>
      </w:tr>
      <w:tr w:rsidR="00514160" w:rsidRPr="00B77EDC" w:rsidTr="00402A2D">
        <w:trPr>
          <w:trHeight w:val="518"/>
        </w:trPr>
        <w:tc>
          <w:tcPr>
            <w:cnfStyle w:val="001000000000" w:firstRow="0" w:lastRow="0" w:firstColumn="1" w:lastColumn="0" w:oddVBand="0" w:evenVBand="0" w:oddHBand="0" w:evenHBand="0" w:firstRowFirstColumn="0" w:firstRowLastColumn="0" w:lastRowFirstColumn="0" w:lastRowLastColumn="0"/>
            <w:tcW w:w="4815" w:type="dxa"/>
          </w:tcPr>
          <w:p w:rsidR="000D1C1A" w:rsidRPr="00B77EDC" w:rsidRDefault="00514160" w:rsidP="00B77EDC">
            <w:pPr>
              <w:spacing w:line="360" w:lineRule="auto"/>
              <w:jc w:val="both"/>
              <w:rPr>
                <w:rFonts w:ascii="Century Gothic" w:hAnsi="Century Gothic"/>
                <w:color w:val="000000" w:themeColor="text1"/>
                <w:sz w:val="24"/>
                <w:szCs w:val="24"/>
              </w:rPr>
            </w:pPr>
            <w:r w:rsidRPr="00B77EDC">
              <w:rPr>
                <w:rFonts w:ascii="Century Gothic" w:hAnsi="Century Gothic"/>
                <w:color w:val="000000" w:themeColor="text1"/>
                <w:sz w:val="24"/>
                <w:szCs w:val="24"/>
              </w:rPr>
              <w:t xml:space="preserve">Course name: </w:t>
            </w:r>
            <w:r w:rsidR="000D1C1A" w:rsidRPr="00B77EDC">
              <w:rPr>
                <w:rFonts w:ascii="Century Gothic" w:hAnsi="Century Gothic"/>
                <w:color w:val="000000" w:themeColor="text1"/>
                <w:sz w:val="24"/>
                <w:szCs w:val="24"/>
              </w:rPr>
              <w:t xml:space="preserve"> </w:t>
            </w:r>
          </w:p>
          <w:p w:rsidR="00514160" w:rsidRPr="00B77EDC" w:rsidRDefault="00514160" w:rsidP="00B77EDC">
            <w:pPr>
              <w:spacing w:line="360" w:lineRule="auto"/>
              <w:jc w:val="both"/>
              <w:rPr>
                <w:rFonts w:ascii="Century Gothic" w:hAnsi="Century Gothic"/>
                <w:color w:val="000000" w:themeColor="text1"/>
                <w:sz w:val="24"/>
                <w:szCs w:val="24"/>
              </w:rPr>
            </w:pPr>
            <w:r w:rsidRPr="00B77EDC">
              <w:rPr>
                <w:rFonts w:ascii="Century Gothic" w:hAnsi="Century Gothic"/>
                <w:color w:val="000000" w:themeColor="text1"/>
                <w:sz w:val="24"/>
                <w:szCs w:val="24"/>
              </w:rPr>
              <w:t xml:space="preserve">Level </w:t>
            </w:r>
          </w:p>
        </w:tc>
        <w:tc>
          <w:tcPr>
            <w:tcW w:w="5386" w:type="dxa"/>
          </w:tcPr>
          <w:p w:rsidR="00514160" w:rsidRPr="00B77EDC" w:rsidRDefault="000D1C1A" w:rsidP="00B77EDC">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4"/>
                <w:szCs w:val="24"/>
              </w:rPr>
            </w:pPr>
            <w:r w:rsidRPr="00B77EDC">
              <w:rPr>
                <w:rFonts w:ascii="Century Gothic" w:hAnsi="Century Gothic"/>
                <w:color w:val="000000" w:themeColor="text1"/>
                <w:sz w:val="24"/>
                <w:szCs w:val="24"/>
              </w:rPr>
              <w:t>Teaching English to Children</w:t>
            </w:r>
          </w:p>
          <w:p w:rsidR="00514160" w:rsidRPr="00B77EDC" w:rsidRDefault="000D1C1A" w:rsidP="00B77EDC">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lang w:eastAsia="es-CO"/>
              </w:rPr>
            </w:pPr>
            <w:r w:rsidRPr="00B77EDC">
              <w:rPr>
                <w:rFonts w:ascii="Century Gothic" w:hAnsi="Century Gothic"/>
                <w:sz w:val="24"/>
                <w:szCs w:val="24"/>
                <w:lang w:eastAsia="es-CO"/>
              </w:rPr>
              <w:t>7</w:t>
            </w:r>
            <w:r w:rsidR="00514160" w:rsidRPr="00B77EDC">
              <w:rPr>
                <w:rFonts w:ascii="Century Gothic" w:hAnsi="Century Gothic"/>
                <w:sz w:val="24"/>
                <w:szCs w:val="24"/>
                <w:vertAlign w:val="superscript"/>
                <w:lang w:eastAsia="es-CO"/>
              </w:rPr>
              <w:t>th</w:t>
            </w:r>
            <w:r w:rsidR="00514160" w:rsidRPr="00B77EDC">
              <w:rPr>
                <w:rFonts w:ascii="Century Gothic" w:hAnsi="Century Gothic"/>
                <w:sz w:val="24"/>
                <w:szCs w:val="24"/>
                <w:lang w:eastAsia="es-CO"/>
              </w:rPr>
              <w:t xml:space="preserve"> semester</w:t>
            </w:r>
          </w:p>
        </w:tc>
      </w:tr>
      <w:tr w:rsidR="00514160" w:rsidRPr="00B77EDC" w:rsidTr="00402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rsidR="00514160" w:rsidRPr="00B77EDC" w:rsidRDefault="00514160" w:rsidP="00B77EDC">
            <w:pPr>
              <w:spacing w:line="360" w:lineRule="auto"/>
              <w:jc w:val="both"/>
              <w:rPr>
                <w:rFonts w:ascii="Century Gothic" w:hAnsi="Century Gothic"/>
                <w:color w:val="000000" w:themeColor="text1"/>
                <w:sz w:val="24"/>
                <w:szCs w:val="24"/>
              </w:rPr>
            </w:pPr>
            <w:r w:rsidRPr="00B77EDC">
              <w:rPr>
                <w:rFonts w:ascii="Century Gothic" w:hAnsi="Century Gothic"/>
                <w:color w:val="000000" w:themeColor="text1"/>
                <w:sz w:val="24"/>
                <w:szCs w:val="24"/>
              </w:rPr>
              <w:t>Cycle</w:t>
            </w:r>
          </w:p>
        </w:tc>
        <w:tc>
          <w:tcPr>
            <w:tcW w:w="5386" w:type="dxa"/>
          </w:tcPr>
          <w:p w:rsidR="00514160" w:rsidRPr="00B77EDC" w:rsidRDefault="00514160" w:rsidP="00B77EDC">
            <w:pPr>
              <w:spacing w:line="360"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4"/>
                <w:szCs w:val="24"/>
              </w:rPr>
            </w:pPr>
            <w:r w:rsidRPr="00B77EDC">
              <w:rPr>
                <w:rFonts w:ascii="Century Gothic" w:hAnsi="Century Gothic"/>
                <w:color w:val="000000" w:themeColor="text1"/>
                <w:sz w:val="24"/>
                <w:szCs w:val="24"/>
              </w:rPr>
              <w:t>Application</w:t>
            </w:r>
          </w:p>
        </w:tc>
      </w:tr>
      <w:tr w:rsidR="00514160" w:rsidRPr="00B77EDC" w:rsidTr="00402A2D">
        <w:trPr>
          <w:trHeight w:val="182"/>
        </w:trPr>
        <w:tc>
          <w:tcPr>
            <w:cnfStyle w:val="001000000000" w:firstRow="0" w:lastRow="0" w:firstColumn="1" w:lastColumn="0" w:oddVBand="0" w:evenVBand="0" w:oddHBand="0" w:evenHBand="0" w:firstRowFirstColumn="0" w:firstRowLastColumn="0" w:lastRowFirstColumn="0" w:lastRowLastColumn="0"/>
            <w:tcW w:w="4815" w:type="dxa"/>
          </w:tcPr>
          <w:p w:rsidR="00514160" w:rsidRPr="00B77EDC" w:rsidRDefault="00514160" w:rsidP="00B77EDC">
            <w:pPr>
              <w:spacing w:line="360" w:lineRule="auto"/>
              <w:jc w:val="both"/>
              <w:rPr>
                <w:rFonts w:ascii="Century Gothic" w:hAnsi="Century Gothic"/>
                <w:color w:val="000000" w:themeColor="text1"/>
                <w:sz w:val="24"/>
                <w:szCs w:val="24"/>
              </w:rPr>
            </w:pPr>
            <w:r w:rsidRPr="00B77EDC">
              <w:rPr>
                <w:rFonts w:ascii="Century Gothic" w:hAnsi="Century Gothic"/>
                <w:color w:val="000000" w:themeColor="text1"/>
                <w:sz w:val="24"/>
                <w:szCs w:val="24"/>
              </w:rPr>
              <w:t>Number of credits</w:t>
            </w:r>
          </w:p>
        </w:tc>
        <w:tc>
          <w:tcPr>
            <w:tcW w:w="5386" w:type="dxa"/>
          </w:tcPr>
          <w:p w:rsidR="00514160" w:rsidRPr="00B77EDC" w:rsidRDefault="00514160" w:rsidP="00B77EDC">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4"/>
                <w:szCs w:val="24"/>
              </w:rPr>
            </w:pPr>
            <w:r w:rsidRPr="00B77EDC">
              <w:rPr>
                <w:rFonts w:ascii="Century Gothic" w:hAnsi="Century Gothic"/>
                <w:color w:val="000000" w:themeColor="text1"/>
                <w:sz w:val="24"/>
                <w:szCs w:val="24"/>
              </w:rPr>
              <w:t>3</w:t>
            </w:r>
          </w:p>
        </w:tc>
      </w:tr>
      <w:tr w:rsidR="00514160" w:rsidRPr="00B77EDC" w:rsidTr="00402A2D">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4815" w:type="dxa"/>
          </w:tcPr>
          <w:p w:rsidR="00514160" w:rsidRPr="00B77EDC" w:rsidRDefault="00514160" w:rsidP="00B77EDC">
            <w:pPr>
              <w:spacing w:line="360" w:lineRule="auto"/>
              <w:jc w:val="both"/>
              <w:rPr>
                <w:rFonts w:ascii="Century Gothic" w:hAnsi="Century Gothic"/>
                <w:color w:val="000000" w:themeColor="text1"/>
                <w:sz w:val="24"/>
                <w:szCs w:val="24"/>
              </w:rPr>
            </w:pPr>
            <w:r w:rsidRPr="00B77EDC">
              <w:rPr>
                <w:rFonts w:ascii="Century Gothic" w:hAnsi="Century Gothic"/>
                <w:color w:val="000000" w:themeColor="text1"/>
                <w:sz w:val="24"/>
                <w:szCs w:val="24"/>
              </w:rPr>
              <w:t>Input sessions</w:t>
            </w:r>
          </w:p>
        </w:tc>
        <w:tc>
          <w:tcPr>
            <w:tcW w:w="5386" w:type="dxa"/>
          </w:tcPr>
          <w:p w:rsidR="00514160" w:rsidRPr="00B77EDC" w:rsidRDefault="00514160" w:rsidP="00B77EDC">
            <w:pPr>
              <w:spacing w:line="360"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4"/>
                <w:szCs w:val="24"/>
              </w:rPr>
            </w:pPr>
            <w:r w:rsidRPr="00B77EDC">
              <w:rPr>
                <w:rFonts w:ascii="Century Gothic" w:hAnsi="Century Gothic"/>
                <w:color w:val="000000" w:themeColor="text1"/>
                <w:sz w:val="24"/>
                <w:szCs w:val="24"/>
              </w:rPr>
              <w:t>48 hours</w:t>
            </w:r>
          </w:p>
        </w:tc>
      </w:tr>
      <w:tr w:rsidR="00514160" w:rsidRPr="00B77EDC" w:rsidTr="00402A2D">
        <w:tc>
          <w:tcPr>
            <w:cnfStyle w:val="001000000000" w:firstRow="0" w:lastRow="0" w:firstColumn="1" w:lastColumn="0" w:oddVBand="0" w:evenVBand="0" w:oddHBand="0" w:evenHBand="0" w:firstRowFirstColumn="0" w:firstRowLastColumn="0" w:lastRowFirstColumn="0" w:lastRowLastColumn="0"/>
            <w:tcW w:w="4815" w:type="dxa"/>
          </w:tcPr>
          <w:p w:rsidR="00514160" w:rsidRPr="00B77EDC" w:rsidRDefault="00514160" w:rsidP="00B77EDC">
            <w:pPr>
              <w:spacing w:line="360" w:lineRule="auto"/>
              <w:jc w:val="both"/>
              <w:rPr>
                <w:rFonts w:ascii="Century Gothic" w:hAnsi="Century Gothic"/>
                <w:color w:val="000000" w:themeColor="text1"/>
                <w:sz w:val="24"/>
                <w:szCs w:val="24"/>
              </w:rPr>
            </w:pPr>
            <w:r w:rsidRPr="00B77EDC">
              <w:rPr>
                <w:rFonts w:ascii="Century Gothic" w:hAnsi="Century Gothic"/>
                <w:color w:val="000000" w:themeColor="text1"/>
                <w:sz w:val="24"/>
                <w:szCs w:val="24"/>
              </w:rPr>
              <w:t>Independent time</w:t>
            </w:r>
          </w:p>
        </w:tc>
        <w:tc>
          <w:tcPr>
            <w:tcW w:w="5386" w:type="dxa"/>
          </w:tcPr>
          <w:p w:rsidR="00514160" w:rsidRPr="00B77EDC" w:rsidRDefault="00514160" w:rsidP="00B77EDC">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4"/>
                <w:szCs w:val="24"/>
              </w:rPr>
            </w:pPr>
            <w:r w:rsidRPr="00B77EDC">
              <w:rPr>
                <w:rFonts w:ascii="Century Gothic" w:hAnsi="Century Gothic"/>
                <w:color w:val="000000" w:themeColor="text1"/>
                <w:sz w:val="24"/>
                <w:szCs w:val="24"/>
              </w:rPr>
              <w:t>96 hours</w:t>
            </w:r>
          </w:p>
        </w:tc>
      </w:tr>
      <w:tr w:rsidR="00514160" w:rsidRPr="00B77EDC" w:rsidTr="00402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rsidR="00514160" w:rsidRPr="00B77EDC" w:rsidRDefault="00514160" w:rsidP="00B77EDC">
            <w:pPr>
              <w:spacing w:line="360" w:lineRule="auto"/>
              <w:jc w:val="both"/>
              <w:rPr>
                <w:rFonts w:ascii="Century Gothic" w:hAnsi="Century Gothic"/>
                <w:color w:val="000000" w:themeColor="text1"/>
                <w:sz w:val="24"/>
                <w:szCs w:val="24"/>
              </w:rPr>
            </w:pPr>
            <w:r w:rsidRPr="00B77EDC">
              <w:rPr>
                <w:rFonts w:ascii="Century Gothic" w:hAnsi="Century Gothic"/>
                <w:color w:val="000000" w:themeColor="text1"/>
                <w:sz w:val="24"/>
                <w:szCs w:val="24"/>
              </w:rPr>
              <w:t>Sum total</w:t>
            </w:r>
          </w:p>
        </w:tc>
        <w:tc>
          <w:tcPr>
            <w:tcW w:w="5386" w:type="dxa"/>
          </w:tcPr>
          <w:p w:rsidR="00514160" w:rsidRPr="00B77EDC" w:rsidRDefault="00514160" w:rsidP="00B77EDC">
            <w:pPr>
              <w:spacing w:line="360"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4"/>
                <w:szCs w:val="24"/>
              </w:rPr>
            </w:pPr>
            <w:r w:rsidRPr="00B77EDC">
              <w:rPr>
                <w:rFonts w:ascii="Century Gothic" w:hAnsi="Century Gothic"/>
                <w:color w:val="000000" w:themeColor="text1"/>
                <w:sz w:val="24"/>
                <w:szCs w:val="24"/>
              </w:rPr>
              <w:t>144 hours</w:t>
            </w:r>
          </w:p>
        </w:tc>
      </w:tr>
      <w:tr w:rsidR="00514160" w:rsidRPr="00B77EDC" w:rsidTr="00402A2D">
        <w:tc>
          <w:tcPr>
            <w:cnfStyle w:val="001000000000" w:firstRow="0" w:lastRow="0" w:firstColumn="1" w:lastColumn="0" w:oddVBand="0" w:evenVBand="0" w:oddHBand="0" w:evenHBand="0" w:firstRowFirstColumn="0" w:firstRowLastColumn="0" w:lastRowFirstColumn="0" w:lastRowLastColumn="0"/>
            <w:tcW w:w="4815" w:type="dxa"/>
          </w:tcPr>
          <w:p w:rsidR="00514160" w:rsidRPr="00B77EDC" w:rsidRDefault="00514160" w:rsidP="00B77EDC">
            <w:pPr>
              <w:spacing w:line="360" w:lineRule="auto"/>
              <w:jc w:val="both"/>
              <w:rPr>
                <w:rFonts w:ascii="Century Gothic" w:hAnsi="Century Gothic"/>
                <w:color w:val="000000" w:themeColor="text1"/>
                <w:sz w:val="24"/>
                <w:szCs w:val="24"/>
              </w:rPr>
            </w:pPr>
            <w:r w:rsidRPr="00B77EDC">
              <w:rPr>
                <w:rFonts w:ascii="Century Gothic" w:hAnsi="Century Gothic"/>
                <w:color w:val="000000" w:themeColor="text1"/>
                <w:sz w:val="24"/>
                <w:szCs w:val="24"/>
              </w:rPr>
              <w:t xml:space="preserve">Professor </w:t>
            </w:r>
          </w:p>
          <w:p w:rsidR="00514160" w:rsidRPr="00B77EDC" w:rsidRDefault="00514160" w:rsidP="00B77EDC">
            <w:pPr>
              <w:spacing w:line="360" w:lineRule="auto"/>
              <w:jc w:val="both"/>
              <w:rPr>
                <w:rFonts w:ascii="Century Gothic" w:hAnsi="Century Gothic"/>
                <w:color w:val="000000" w:themeColor="text1"/>
                <w:sz w:val="24"/>
                <w:szCs w:val="24"/>
              </w:rPr>
            </w:pPr>
            <w:r w:rsidRPr="00B77EDC">
              <w:rPr>
                <w:rFonts w:ascii="Century Gothic" w:hAnsi="Century Gothic"/>
                <w:color w:val="000000" w:themeColor="text1"/>
                <w:sz w:val="24"/>
                <w:szCs w:val="24"/>
              </w:rPr>
              <w:t xml:space="preserve">Professor hours </w:t>
            </w:r>
          </w:p>
        </w:tc>
        <w:tc>
          <w:tcPr>
            <w:tcW w:w="5386" w:type="dxa"/>
          </w:tcPr>
          <w:p w:rsidR="00514160" w:rsidRPr="00B77EDC" w:rsidRDefault="00514160" w:rsidP="00B77EDC">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4"/>
                <w:szCs w:val="24"/>
              </w:rPr>
            </w:pPr>
            <w:r w:rsidRPr="00B77EDC">
              <w:rPr>
                <w:rFonts w:ascii="Century Gothic" w:hAnsi="Century Gothic"/>
                <w:color w:val="000000" w:themeColor="text1"/>
                <w:sz w:val="24"/>
                <w:szCs w:val="24"/>
              </w:rPr>
              <w:t>Ana Julia Chaverra Rivas</w:t>
            </w:r>
          </w:p>
          <w:p w:rsidR="00514160" w:rsidRPr="00B77EDC" w:rsidRDefault="00514160" w:rsidP="00B77EDC">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4"/>
                <w:szCs w:val="24"/>
              </w:rPr>
            </w:pPr>
            <w:r w:rsidRPr="00B77EDC">
              <w:rPr>
                <w:rFonts w:ascii="Century Gothic" w:hAnsi="Century Gothic"/>
                <w:color w:val="000000" w:themeColor="text1"/>
                <w:sz w:val="24"/>
                <w:szCs w:val="24"/>
              </w:rPr>
              <w:t>Mondays 9:00 am</w:t>
            </w:r>
          </w:p>
          <w:p w:rsidR="00514160" w:rsidRPr="00B77EDC" w:rsidRDefault="00514160" w:rsidP="00B77EDC">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4"/>
                <w:szCs w:val="24"/>
              </w:rPr>
            </w:pPr>
            <w:r w:rsidRPr="00B77EDC">
              <w:rPr>
                <w:rFonts w:ascii="Century Gothic" w:hAnsi="Century Gothic"/>
                <w:color w:val="000000" w:themeColor="text1"/>
                <w:sz w:val="24"/>
                <w:szCs w:val="24"/>
              </w:rPr>
              <w:t>Tuesdays  9:00 am</w:t>
            </w:r>
          </w:p>
          <w:p w:rsidR="00514160" w:rsidRPr="00B77EDC" w:rsidRDefault="00514160" w:rsidP="00B77EDC">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4"/>
                <w:szCs w:val="24"/>
                <w:lang w:val="es-CO"/>
              </w:rPr>
            </w:pPr>
            <w:r w:rsidRPr="00B77EDC">
              <w:rPr>
                <w:rFonts w:ascii="Century Gothic" w:hAnsi="Century Gothic"/>
                <w:color w:val="000000" w:themeColor="text1"/>
                <w:sz w:val="24"/>
                <w:szCs w:val="24"/>
                <w:lang w:val="es-CO"/>
              </w:rPr>
              <w:t>Or by appoinment</w:t>
            </w:r>
          </w:p>
        </w:tc>
      </w:tr>
      <w:tr w:rsidR="00514160" w:rsidRPr="00B77EDC" w:rsidTr="00402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rsidR="00514160" w:rsidRPr="00B77EDC" w:rsidRDefault="00514160" w:rsidP="00B77EDC">
            <w:pPr>
              <w:spacing w:line="360" w:lineRule="auto"/>
              <w:jc w:val="both"/>
              <w:rPr>
                <w:rFonts w:ascii="Century Gothic" w:hAnsi="Century Gothic"/>
                <w:color w:val="000000" w:themeColor="text1"/>
                <w:sz w:val="24"/>
                <w:szCs w:val="24"/>
              </w:rPr>
            </w:pPr>
            <w:r w:rsidRPr="00B77EDC">
              <w:rPr>
                <w:rFonts w:ascii="Century Gothic" w:hAnsi="Century Gothic"/>
                <w:color w:val="000000" w:themeColor="text1"/>
                <w:sz w:val="24"/>
                <w:szCs w:val="24"/>
              </w:rPr>
              <w:t>Phone number</w:t>
            </w:r>
          </w:p>
          <w:p w:rsidR="00514160" w:rsidRPr="00B77EDC" w:rsidRDefault="00514160" w:rsidP="00B77EDC">
            <w:pPr>
              <w:spacing w:line="360" w:lineRule="auto"/>
              <w:jc w:val="both"/>
              <w:rPr>
                <w:rFonts w:ascii="Century Gothic" w:hAnsi="Century Gothic"/>
                <w:color w:val="000000" w:themeColor="text1"/>
                <w:sz w:val="24"/>
                <w:szCs w:val="24"/>
              </w:rPr>
            </w:pPr>
            <w:r w:rsidRPr="00B77EDC">
              <w:rPr>
                <w:rFonts w:ascii="Century Gothic" w:hAnsi="Century Gothic"/>
                <w:color w:val="000000" w:themeColor="text1"/>
                <w:sz w:val="24"/>
                <w:szCs w:val="24"/>
              </w:rPr>
              <w:t xml:space="preserve">Email: </w:t>
            </w:r>
          </w:p>
        </w:tc>
        <w:tc>
          <w:tcPr>
            <w:tcW w:w="5386" w:type="dxa"/>
          </w:tcPr>
          <w:p w:rsidR="00514160" w:rsidRPr="00B77EDC" w:rsidRDefault="00514160" w:rsidP="00B77EDC">
            <w:pPr>
              <w:spacing w:line="360"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4"/>
                <w:szCs w:val="24"/>
                <w:lang w:val="es-CO"/>
              </w:rPr>
            </w:pPr>
            <w:r w:rsidRPr="00B77EDC">
              <w:rPr>
                <w:rFonts w:ascii="Century Gothic" w:hAnsi="Century Gothic"/>
                <w:color w:val="000000" w:themeColor="text1"/>
                <w:sz w:val="24"/>
                <w:szCs w:val="24"/>
                <w:lang w:val="es-CO"/>
              </w:rPr>
              <w:t>3</w:t>
            </w:r>
            <w:r w:rsidRPr="00B77EDC">
              <w:rPr>
                <w:rFonts w:ascii="Century Gothic" w:hAnsi="Century Gothic" w:cs="Times New Roman"/>
                <w:sz w:val="24"/>
                <w:szCs w:val="24"/>
              </w:rPr>
              <w:t>21 744 33 95</w:t>
            </w:r>
          </w:p>
          <w:p w:rsidR="00514160" w:rsidRPr="00B77EDC" w:rsidRDefault="00402A2D" w:rsidP="00B77EDC">
            <w:pPr>
              <w:spacing w:line="360"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4"/>
                <w:szCs w:val="24"/>
                <w:lang w:val="es-CO"/>
              </w:rPr>
            </w:pPr>
            <w:hyperlink r:id="rId7" w:history="1">
              <w:r w:rsidR="00514160" w:rsidRPr="00B77EDC">
                <w:rPr>
                  <w:rStyle w:val="Hipervnculo"/>
                  <w:rFonts w:ascii="Century Gothic" w:hAnsi="Century Gothic"/>
                  <w:sz w:val="24"/>
                  <w:szCs w:val="24"/>
                  <w:lang w:val="es-CO"/>
                </w:rPr>
                <w:t>Teachera333@gmail.com</w:t>
              </w:r>
            </w:hyperlink>
          </w:p>
        </w:tc>
      </w:tr>
    </w:tbl>
    <w:p w:rsidR="00514160" w:rsidRPr="00B77EDC" w:rsidRDefault="00514160" w:rsidP="00B77EDC">
      <w:pPr>
        <w:spacing w:line="240" w:lineRule="auto"/>
        <w:jc w:val="both"/>
        <w:rPr>
          <w:rFonts w:ascii="Century Gothic" w:hAnsi="Century Gothic" w:cs="Times New Roman"/>
          <w:b/>
          <w:sz w:val="24"/>
          <w:szCs w:val="24"/>
          <w:lang w:val="es-CO"/>
        </w:rPr>
      </w:pPr>
    </w:p>
    <w:p w:rsidR="00514160" w:rsidRPr="00B77EDC" w:rsidRDefault="00514160" w:rsidP="00B77EDC">
      <w:pPr>
        <w:spacing w:line="240" w:lineRule="auto"/>
        <w:jc w:val="both"/>
        <w:rPr>
          <w:rFonts w:ascii="Century Gothic" w:hAnsi="Century Gothic" w:cs="Times New Roman"/>
          <w:b/>
          <w:sz w:val="24"/>
          <w:szCs w:val="24"/>
        </w:rPr>
      </w:pPr>
      <w:r w:rsidRPr="00B77EDC">
        <w:rPr>
          <w:rFonts w:ascii="Century Gothic" w:hAnsi="Century Gothic" w:cs="Times New Roman"/>
          <w:b/>
          <w:sz w:val="24"/>
          <w:szCs w:val="24"/>
        </w:rPr>
        <w:t xml:space="preserve">2.  COURSE DESCRIPTION </w:t>
      </w:r>
    </w:p>
    <w:p w:rsidR="00514160" w:rsidRPr="00E73BE1" w:rsidRDefault="00514160" w:rsidP="00E73BE1">
      <w:pPr>
        <w:autoSpaceDE w:val="0"/>
        <w:autoSpaceDN w:val="0"/>
        <w:adjustRightInd w:val="0"/>
        <w:spacing w:after="0" w:line="480" w:lineRule="auto"/>
        <w:jc w:val="both"/>
        <w:rPr>
          <w:rFonts w:ascii="Century Gothic" w:hAnsi="Century Gothic" w:cs="Cochin"/>
          <w:sz w:val="24"/>
          <w:szCs w:val="24"/>
        </w:rPr>
      </w:pPr>
      <w:r w:rsidRPr="00B77EDC">
        <w:rPr>
          <w:rFonts w:ascii="Century Gothic" w:hAnsi="Century Gothic"/>
          <w:sz w:val="24"/>
          <w:szCs w:val="24"/>
        </w:rPr>
        <w:tab/>
        <w:t>This course</w:t>
      </w:r>
      <w:r w:rsidR="008C4D7C">
        <w:rPr>
          <w:rFonts w:ascii="Century Gothic" w:hAnsi="Century Gothic"/>
          <w:sz w:val="24"/>
          <w:szCs w:val="24"/>
        </w:rPr>
        <w:t xml:space="preserve"> </w:t>
      </w:r>
      <w:r w:rsidRPr="00B77EDC">
        <w:rPr>
          <w:rFonts w:ascii="Century Gothic" w:hAnsi="Century Gothic" w:cs="Cochin"/>
          <w:sz w:val="24"/>
          <w:szCs w:val="24"/>
        </w:rPr>
        <w:t xml:space="preserve">will focus on the importance of </w:t>
      </w:r>
      <w:r w:rsidR="00607547" w:rsidRPr="00B77EDC">
        <w:rPr>
          <w:rFonts w:ascii="Century Gothic" w:eastAsia="Times New Roman" w:hAnsi="Century Gothic" w:cs="Arial"/>
          <w:sz w:val="24"/>
          <w:szCs w:val="24"/>
          <w:lang w:eastAsia="es-ES"/>
        </w:rPr>
        <w:t>theories and research on first and second language acquisition through examination of issues addressed to answer the question of how languages are learned. The course considers the relations between first and second language acquisition, contrastive and error analysis, learner strategies as well as hypotheses on human general learning</w:t>
      </w:r>
      <w:r w:rsidRPr="00B77EDC">
        <w:rPr>
          <w:rFonts w:ascii="Century Gothic" w:hAnsi="Century Gothic" w:cs="Cochin"/>
          <w:sz w:val="24"/>
          <w:szCs w:val="24"/>
        </w:rPr>
        <w:t>.</w:t>
      </w:r>
      <w:r w:rsidRPr="00B77EDC">
        <w:rPr>
          <w:rFonts w:ascii="Century Gothic" w:hAnsi="Century Gothic"/>
          <w:sz w:val="24"/>
          <w:szCs w:val="24"/>
        </w:rPr>
        <w:t xml:space="preserve"> </w:t>
      </w:r>
      <w:r w:rsidR="006A6B78" w:rsidRPr="00B77EDC">
        <w:rPr>
          <w:rFonts w:ascii="Century Gothic" w:hAnsi="Century Gothic" w:cs="Cochin"/>
          <w:sz w:val="24"/>
          <w:szCs w:val="24"/>
        </w:rPr>
        <w:t xml:space="preserve">Students </w:t>
      </w:r>
      <w:r w:rsidRPr="00B77EDC">
        <w:rPr>
          <w:rFonts w:ascii="Century Gothic" w:hAnsi="Century Gothic" w:cs="Cochin"/>
          <w:sz w:val="24"/>
          <w:szCs w:val="24"/>
        </w:rPr>
        <w:t>will al</w:t>
      </w:r>
      <w:r w:rsidR="00607547" w:rsidRPr="00B77EDC">
        <w:rPr>
          <w:rFonts w:ascii="Century Gothic" w:hAnsi="Century Gothic" w:cs="Cochin"/>
          <w:sz w:val="24"/>
          <w:szCs w:val="24"/>
        </w:rPr>
        <w:t>so learn how balanced strategies</w:t>
      </w:r>
      <w:r w:rsidRPr="00B77EDC">
        <w:rPr>
          <w:rFonts w:ascii="Century Gothic" w:hAnsi="Century Gothic" w:cs="Cochin"/>
          <w:sz w:val="24"/>
          <w:szCs w:val="24"/>
        </w:rPr>
        <w:t xml:space="preserve"> </w:t>
      </w:r>
      <w:r w:rsidRPr="00B77EDC">
        <w:rPr>
          <w:rFonts w:ascii="Century Gothic" w:hAnsi="Century Gothic" w:cs="Cochin"/>
          <w:sz w:val="24"/>
          <w:szCs w:val="24"/>
        </w:rPr>
        <w:lastRenderedPageBreak/>
        <w:t>can promote</w:t>
      </w:r>
      <w:r w:rsidR="00B77EDC" w:rsidRPr="00B77EDC">
        <w:rPr>
          <w:rFonts w:ascii="Century Gothic" w:hAnsi="Century Gothic" w:cs="Cochin"/>
          <w:sz w:val="24"/>
          <w:szCs w:val="24"/>
        </w:rPr>
        <w:t xml:space="preserve"> </w:t>
      </w:r>
      <w:r w:rsidRPr="00B77EDC">
        <w:rPr>
          <w:rFonts w:ascii="Century Gothic" w:hAnsi="Century Gothic" w:cs="Cochin"/>
          <w:sz w:val="24"/>
          <w:szCs w:val="24"/>
        </w:rPr>
        <w:t xml:space="preserve">solving-problem and deeper personal relationships. The course will rely on student-led </w:t>
      </w:r>
      <w:r w:rsidR="00607547" w:rsidRPr="00B77EDC">
        <w:rPr>
          <w:rFonts w:ascii="Century Gothic" w:hAnsi="Century Gothic" w:cs="Cochin"/>
          <w:sz w:val="24"/>
          <w:szCs w:val="24"/>
        </w:rPr>
        <w:t>discussion</w:t>
      </w:r>
      <w:r w:rsidR="006A6B78" w:rsidRPr="00B77EDC">
        <w:rPr>
          <w:rFonts w:ascii="Century Gothic" w:hAnsi="Century Gothic" w:cs="Cochin"/>
          <w:sz w:val="24"/>
          <w:szCs w:val="24"/>
        </w:rPr>
        <w:t>, assignments</w:t>
      </w:r>
      <w:r w:rsidR="00607547" w:rsidRPr="00B77EDC">
        <w:rPr>
          <w:rFonts w:ascii="Century Gothic" w:hAnsi="Century Gothic" w:cs="Cochin"/>
          <w:sz w:val="24"/>
          <w:szCs w:val="24"/>
        </w:rPr>
        <w:t xml:space="preserve"> and presentations.</w:t>
      </w:r>
    </w:p>
    <w:p w:rsidR="00514160" w:rsidRPr="00B77EDC" w:rsidRDefault="00514160" w:rsidP="00B77EDC">
      <w:pPr>
        <w:pStyle w:val="NormalWeb"/>
        <w:jc w:val="both"/>
        <w:rPr>
          <w:rFonts w:ascii="Century Gothic" w:hAnsi="Century Gothic"/>
          <w:b/>
        </w:rPr>
      </w:pPr>
      <w:r w:rsidRPr="00B77EDC">
        <w:rPr>
          <w:rFonts w:ascii="Century Gothic" w:hAnsi="Century Gothic"/>
          <w:b/>
        </w:rPr>
        <w:t>3. LEARNING GOALS</w:t>
      </w:r>
    </w:p>
    <w:p w:rsidR="00EF1173" w:rsidRDefault="00514160" w:rsidP="00B77EDC">
      <w:pPr>
        <w:pStyle w:val="NormalWeb"/>
        <w:jc w:val="both"/>
        <w:rPr>
          <w:rFonts w:ascii="Century Gothic" w:hAnsi="Century Gothic"/>
        </w:rPr>
      </w:pPr>
      <w:r w:rsidRPr="00B77EDC">
        <w:rPr>
          <w:rFonts w:ascii="Century Gothic" w:hAnsi="Century Gothic"/>
        </w:rPr>
        <w:t>This course will enable students to:</w:t>
      </w:r>
    </w:p>
    <w:p w:rsidR="00663220" w:rsidRPr="00663220" w:rsidRDefault="00EF1173" w:rsidP="00663220">
      <w:pPr>
        <w:pStyle w:val="NormalWeb"/>
        <w:numPr>
          <w:ilvl w:val="0"/>
          <w:numId w:val="13"/>
        </w:numPr>
        <w:spacing w:line="360" w:lineRule="auto"/>
        <w:jc w:val="both"/>
        <w:rPr>
          <w:rFonts w:ascii="Century Gothic" w:hAnsi="Century Gothic"/>
        </w:rPr>
      </w:pPr>
      <w:r>
        <w:rPr>
          <w:rFonts w:ascii="Century Gothic" w:hAnsi="Century Gothic"/>
        </w:rPr>
        <w:t>P</w:t>
      </w:r>
      <w:r w:rsidR="00B77EDC" w:rsidRPr="00B77EDC">
        <w:rPr>
          <w:rFonts w:ascii="Century Gothic" w:hAnsi="Century Gothic"/>
        </w:rPr>
        <w:t>rovide an overview of theories and research on first and second language acquisition through examination of issues addressed to answer the questio</w:t>
      </w:r>
      <w:r w:rsidR="00663220">
        <w:rPr>
          <w:rFonts w:ascii="Century Gothic" w:hAnsi="Century Gothic"/>
        </w:rPr>
        <w:t xml:space="preserve">n of how languages are learned. </w:t>
      </w:r>
    </w:p>
    <w:p w:rsidR="00EF1173" w:rsidRDefault="00EF1173" w:rsidP="00663220">
      <w:pPr>
        <w:pStyle w:val="NormalWeb"/>
        <w:numPr>
          <w:ilvl w:val="0"/>
          <w:numId w:val="13"/>
        </w:numPr>
        <w:spacing w:line="360" w:lineRule="auto"/>
        <w:jc w:val="both"/>
        <w:rPr>
          <w:rFonts w:ascii="Century Gothic" w:hAnsi="Century Gothic"/>
        </w:rPr>
      </w:pPr>
      <w:r>
        <w:rPr>
          <w:rFonts w:ascii="Century Gothic" w:hAnsi="Century Gothic"/>
        </w:rPr>
        <w:t>Stablish</w:t>
      </w:r>
      <w:r w:rsidR="00B77EDC" w:rsidRPr="00B77EDC">
        <w:rPr>
          <w:rFonts w:ascii="Century Gothic" w:hAnsi="Century Gothic"/>
        </w:rPr>
        <w:t xml:space="preserve"> the relations between first </w:t>
      </w:r>
      <w:r>
        <w:rPr>
          <w:rFonts w:ascii="Century Gothic" w:hAnsi="Century Gothic"/>
        </w:rPr>
        <w:t>and second language acquisition.</w:t>
      </w:r>
    </w:p>
    <w:p w:rsidR="00B77EDC" w:rsidRDefault="00EF1173" w:rsidP="00663220">
      <w:pPr>
        <w:pStyle w:val="NormalWeb"/>
        <w:numPr>
          <w:ilvl w:val="0"/>
          <w:numId w:val="13"/>
        </w:numPr>
        <w:spacing w:line="360" w:lineRule="auto"/>
        <w:jc w:val="both"/>
        <w:rPr>
          <w:rFonts w:ascii="Century Gothic" w:hAnsi="Century Gothic"/>
        </w:rPr>
      </w:pPr>
      <w:r>
        <w:rPr>
          <w:rFonts w:ascii="Century Gothic" w:hAnsi="Century Gothic"/>
        </w:rPr>
        <w:t>C</w:t>
      </w:r>
      <w:r w:rsidR="00B77EDC" w:rsidRPr="00B77EDC">
        <w:rPr>
          <w:rFonts w:ascii="Century Gothic" w:hAnsi="Century Gothic"/>
        </w:rPr>
        <w:t>ontra</w:t>
      </w:r>
      <w:r>
        <w:rPr>
          <w:rFonts w:ascii="Century Gothic" w:hAnsi="Century Gothic"/>
        </w:rPr>
        <w:t xml:space="preserve">st </w:t>
      </w:r>
      <w:r w:rsidR="00B77EDC" w:rsidRPr="00B77EDC">
        <w:rPr>
          <w:rFonts w:ascii="Century Gothic" w:hAnsi="Century Gothic"/>
        </w:rPr>
        <w:t>error analysis, learner strategies as well as hypotheses on human general learning</w:t>
      </w:r>
      <w:r>
        <w:rPr>
          <w:rFonts w:ascii="Century Gothic" w:hAnsi="Century Gothic"/>
        </w:rPr>
        <w:t>.</w:t>
      </w:r>
    </w:p>
    <w:p w:rsidR="0085454D" w:rsidRDefault="0046002A" w:rsidP="00663220">
      <w:pPr>
        <w:pStyle w:val="NormalWeb"/>
        <w:numPr>
          <w:ilvl w:val="0"/>
          <w:numId w:val="13"/>
        </w:numPr>
        <w:spacing w:line="360" w:lineRule="auto"/>
        <w:jc w:val="both"/>
        <w:rPr>
          <w:rFonts w:ascii="Century Gothic" w:hAnsi="Century Gothic"/>
        </w:rPr>
      </w:pPr>
      <w:r>
        <w:rPr>
          <w:rFonts w:ascii="Century Gothic" w:hAnsi="Century Gothic"/>
        </w:rPr>
        <w:t>Design balance</w:t>
      </w:r>
      <w:r w:rsidR="00663220">
        <w:rPr>
          <w:rFonts w:ascii="Century Gothic" w:hAnsi="Century Gothic"/>
        </w:rPr>
        <w:t>d</w:t>
      </w:r>
      <w:r>
        <w:rPr>
          <w:rFonts w:ascii="Century Gothic" w:hAnsi="Century Gothic"/>
        </w:rPr>
        <w:t xml:space="preserve"> lessons and projects considering the guidelines for teaching English to children.</w:t>
      </w:r>
    </w:p>
    <w:p w:rsidR="00B77EDC" w:rsidRPr="00B77EDC" w:rsidRDefault="00B77EDC" w:rsidP="00B77EDC">
      <w:pPr>
        <w:pStyle w:val="NormalWeb"/>
        <w:jc w:val="both"/>
        <w:rPr>
          <w:rFonts w:ascii="Century Gothic" w:hAnsi="Century Gothic"/>
        </w:rPr>
      </w:pPr>
    </w:p>
    <w:p w:rsidR="00514160" w:rsidRPr="00B77EDC" w:rsidRDefault="00514160" w:rsidP="00B77EDC">
      <w:pPr>
        <w:spacing w:line="240" w:lineRule="auto"/>
        <w:jc w:val="both"/>
        <w:rPr>
          <w:rFonts w:ascii="Century Gothic" w:hAnsi="Century Gothic" w:cs="Times New Roman"/>
          <w:b/>
          <w:sz w:val="24"/>
          <w:szCs w:val="24"/>
        </w:rPr>
      </w:pPr>
      <w:r w:rsidRPr="00B77EDC">
        <w:rPr>
          <w:rFonts w:ascii="Century Gothic" w:hAnsi="Century Gothic" w:cs="Times New Roman"/>
          <w:b/>
          <w:sz w:val="24"/>
          <w:szCs w:val="24"/>
        </w:rPr>
        <w:t xml:space="preserve">4. METHODOLOGY </w:t>
      </w:r>
    </w:p>
    <w:p w:rsidR="00514160" w:rsidRPr="00B77EDC" w:rsidRDefault="00514160" w:rsidP="00B77EDC">
      <w:pPr>
        <w:spacing w:line="480" w:lineRule="auto"/>
        <w:jc w:val="both"/>
        <w:rPr>
          <w:rFonts w:ascii="Century Gothic" w:hAnsi="Century Gothic" w:cs="Times New Roman"/>
          <w:sz w:val="24"/>
          <w:szCs w:val="24"/>
        </w:rPr>
      </w:pPr>
      <w:r w:rsidRPr="00B77EDC">
        <w:rPr>
          <w:rFonts w:ascii="Century Gothic" w:hAnsi="Century Gothic" w:cs="Times New Roman"/>
          <w:sz w:val="24"/>
          <w:szCs w:val="24"/>
        </w:rPr>
        <w:tab/>
        <w:t xml:space="preserve">This course offers ample opportunities for students to learn and use the language by means of different approaches: Task-Based and Students-Centered. Thus, </w:t>
      </w:r>
      <w:r w:rsidRPr="00B77EDC">
        <w:rPr>
          <w:rFonts w:ascii="Century Gothic" w:eastAsia="Times New Roman" w:hAnsi="Century Gothic" w:cs="Times New Roman"/>
          <w:sz w:val="24"/>
          <w:szCs w:val="24"/>
          <w:lang w:eastAsia="es-CO"/>
        </w:rPr>
        <w:t>Students will write reports on the experience</w:t>
      </w:r>
      <w:r w:rsidR="00941592">
        <w:rPr>
          <w:rFonts w:ascii="Century Gothic" w:eastAsia="Times New Roman" w:hAnsi="Century Gothic" w:cs="Times New Roman"/>
          <w:sz w:val="24"/>
          <w:szCs w:val="24"/>
          <w:lang w:eastAsia="es-CO"/>
        </w:rPr>
        <w:t>,</w:t>
      </w:r>
      <w:r w:rsidRPr="00B77EDC">
        <w:rPr>
          <w:rFonts w:ascii="Century Gothic" w:eastAsia="Times New Roman" w:hAnsi="Century Gothic" w:cs="Times New Roman"/>
          <w:sz w:val="24"/>
          <w:szCs w:val="24"/>
          <w:lang w:eastAsia="es-CO"/>
        </w:rPr>
        <w:t xml:space="preserve"> make presentations</w:t>
      </w:r>
      <w:r w:rsidR="00941592">
        <w:rPr>
          <w:rFonts w:ascii="Century Gothic" w:eastAsia="Times New Roman" w:hAnsi="Century Gothic" w:cs="Times New Roman"/>
          <w:sz w:val="24"/>
          <w:szCs w:val="24"/>
          <w:lang w:eastAsia="es-CO"/>
        </w:rPr>
        <w:t xml:space="preserve"> and plan projects and lessons as well</w:t>
      </w:r>
      <w:r w:rsidRPr="00B77EDC">
        <w:rPr>
          <w:rFonts w:ascii="Century Gothic" w:eastAsia="Times New Roman" w:hAnsi="Century Gothic" w:cs="Times New Roman"/>
          <w:sz w:val="24"/>
          <w:szCs w:val="24"/>
          <w:lang w:eastAsia="es-CO"/>
        </w:rPr>
        <w:t>. Round tables and debates</w:t>
      </w:r>
      <w:r w:rsidRPr="00B77EDC">
        <w:rPr>
          <w:rFonts w:ascii="Century Gothic" w:hAnsi="Century Gothic" w:cs="Times New Roman"/>
          <w:sz w:val="24"/>
          <w:szCs w:val="24"/>
        </w:rPr>
        <w:t xml:space="preserve"> and weekly </w:t>
      </w:r>
      <w:r w:rsidR="00941592">
        <w:rPr>
          <w:rFonts w:ascii="Century Gothic" w:hAnsi="Century Gothic" w:cs="Times New Roman"/>
          <w:sz w:val="24"/>
          <w:szCs w:val="24"/>
        </w:rPr>
        <w:t xml:space="preserve">reports based on reading </w:t>
      </w:r>
      <w:r w:rsidRPr="00B77EDC">
        <w:rPr>
          <w:rFonts w:ascii="Century Gothic" w:hAnsi="Century Gothic" w:cs="Times New Roman"/>
          <w:sz w:val="24"/>
          <w:szCs w:val="24"/>
        </w:rPr>
        <w:t xml:space="preserve">assignments. </w:t>
      </w:r>
    </w:p>
    <w:p w:rsidR="00514160" w:rsidRPr="00B77EDC" w:rsidRDefault="00514160" w:rsidP="00B77EDC">
      <w:pPr>
        <w:spacing w:line="480" w:lineRule="auto"/>
        <w:jc w:val="both"/>
        <w:rPr>
          <w:rFonts w:ascii="Century Gothic" w:hAnsi="Century Gothic" w:cs="Times New Roman"/>
          <w:sz w:val="24"/>
          <w:szCs w:val="24"/>
        </w:rPr>
      </w:pPr>
    </w:p>
    <w:p w:rsidR="00514160" w:rsidRPr="00B77EDC" w:rsidRDefault="00514160" w:rsidP="00B77EDC">
      <w:pPr>
        <w:spacing w:line="480" w:lineRule="auto"/>
        <w:jc w:val="both"/>
        <w:rPr>
          <w:rFonts w:ascii="Century Gothic" w:hAnsi="Century Gothic" w:cs="Times New Roman"/>
          <w:sz w:val="24"/>
          <w:szCs w:val="24"/>
        </w:rPr>
      </w:pPr>
    </w:p>
    <w:p w:rsidR="00514160" w:rsidRPr="00B77EDC" w:rsidRDefault="00514160" w:rsidP="00B77EDC">
      <w:pPr>
        <w:spacing w:line="480" w:lineRule="auto"/>
        <w:jc w:val="both"/>
        <w:rPr>
          <w:rFonts w:ascii="Century Gothic" w:hAnsi="Century Gothic" w:cs="Times New Roman"/>
          <w:sz w:val="24"/>
          <w:szCs w:val="24"/>
        </w:rPr>
      </w:pPr>
    </w:p>
    <w:p w:rsidR="00514160" w:rsidRPr="00B77EDC" w:rsidRDefault="00514160" w:rsidP="00B77EDC">
      <w:pPr>
        <w:spacing w:line="480" w:lineRule="auto"/>
        <w:jc w:val="both"/>
        <w:rPr>
          <w:rFonts w:ascii="Century Gothic" w:hAnsi="Century Gothic" w:cs="Times New Roman"/>
          <w:b/>
          <w:sz w:val="24"/>
          <w:szCs w:val="24"/>
        </w:rPr>
      </w:pPr>
      <w:r w:rsidRPr="00B77EDC">
        <w:rPr>
          <w:rFonts w:ascii="Century Gothic" w:hAnsi="Century Gothic" w:cs="Times New Roman"/>
          <w:b/>
          <w:sz w:val="24"/>
          <w:szCs w:val="24"/>
        </w:rPr>
        <w:lastRenderedPageBreak/>
        <w:t xml:space="preserve">5. CONTENTS </w:t>
      </w:r>
    </w:p>
    <w:tbl>
      <w:tblPr>
        <w:tblStyle w:val="Tablaconcuadrcula"/>
        <w:tblW w:w="5862" w:type="pct"/>
        <w:tblInd w:w="-856" w:type="dxa"/>
        <w:tblLayout w:type="fixed"/>
        <w:tblLook w:val="04A0" w:firstRow="1" w:lastRow="0" w:firstColumn="1" w:lastColumn="0" w:noHBand="0" w:noVBand="1"/>
      </w:tblPr>
      <w:tblGrid>
        <w:gridCol w:w="2411"/>
        <w:gridCol w:w="3401"/>
        <w:gridCol w:w="2126"/>
        <w:gridCol w:w="2412"/>
      </w:tblGrid>
      <w:tr w:rsidR="005419E6" w:rsidRPr="00B77EDC" w:rsidTr="005419E6">
        <w:tc>
          <w:tcPr>
            <w:tcW w:w="1165" w:type="pct"/>
          </w:tcPr>
          <w:p w:rsidR="00514160" w:rsidRPr="00B77EDC" w:rsidRDefault="00514160" w:rsidP="00B77EDC">
            <w:pPr>
              <w:spacing w:after="200" w:line="276" w:lineRule="auto"/>
              <w:contextualSpacing/>
              <w:jc w:val="both"/>
              <w:rPr>
                <w:rFonts w:ascii="Century Gothic" w:hAnsi="Century Gothic"/>
                <w:b/>
                <w:sz w:val="24"/>
                <w:szCs w:val="24"/>
                <w:lang w:val="es-CO"/>
              </w:rPr>
            </w:pPr>
            <w:r w:rsidRPr="00B77EDC">
              <w:rPr>
                <w:rFonts w:ascii="Century Gothic" w:hAnsi="Century Gothic"/>
                <w:b/>
                <w:sz w:val="24"/>
                <w:szCs w:val="24"/>
                <w:lang w:val="es-CO"/>
              </w:rPr>
              <w:t>Indicadores de logros de la Unidad</w:t>
            </w:r>
          </w:p>
        </w:tc>
        <w:tc>
          <w:tcPr>
            <w:tcW w:w="3835" w:type="pct"/>
            <w:gridSpan w:val="3"/>
            <w:shd w:val="clear" w:color="auto" w:fill="auto"/>
          </w:tcPr>
          <w:p w:rsidR="00514160" w:rsidRPr="00B77EDC" w:rsidRDefault="00514160" w:rsidP="00B77EDC">
            <w:pPr>
              <w:jc w:val="both"/>
              <w:rPr>
                <w:rFonts w:ascii="Century Gothic" w:hAnsi="Century Gothic"/>
                <w:b/>
                <w:sz w:val="24"/>
                <w:szCs w:val="24"/>
              </w:rPr>
            </w:pPr>
            <w:r w:rsidRPr="00B77EDC">
              <w:rPr>
                <w:rFonts w:ascii="Century Gothic" w:hAnsi="Century Gothic"/>
                <w:b/>
                <w:sz w:val="24"/>
                <w:szCs w:val="24"/>
              </w:rPr>
              <w:t xml:space="preserve">UNIT 1: INTRODUCTION TO </w:t>
            </w:r>
            <w:r w:rsidR="00A51119">
              <w:rPr>
                <w:rFonts w:ascii="Century Gothic" w:hAnsi="Century Gothic"/>
                <w:b/>
                <w:sz w:val="24"/>
                <w:szCs w:val="24"/>
              </w:rPr>
              <w:t xml:space="preserve">HUMAN LEARNING AND </w:t>
            </w:r>
          </w:p>
          <w:p w:rsidR="00514160" w:rsidRPr="00B77EDC" w:rsidRDefault="005C669A" w:rsidP="00B77EDC">
            <w:pPr>
              <w:jc w:val="both"/>
              <w:rPr>
                <w:rFonts w:ascii="Century Gothic" w:hAnsi="Century Gothic"/>
                <w:b/>
                <w:sz w:val="24"/>
                <w:szCs w:val="24"/>
              </w:rPr>
            </w:pPr>
            <w:r>
              <w:rPr>
                <w:rFonts w:ascii="Century Gothic" w:hAnsi="Century Gothic"/>
                <w:b/>
                <w:sz w:val="24"/>
                <w:szCs w:val="24"/>
              </w:rPr>
              <w:t xml:space="preserve">            FIRST LANGUAGE AC</w:t>
            </w:r>
            <w:r w:rsidR="00A51119">
              <w:rPr>
                <w:rFonts w:ascii="Century Gothic" w:hAnsi="Century Gothic"/>
                <w:b/>
                <w:sz w:val="24"/>
                <w:szCs w:val="24"/>
              </w:rPr>
              <w:t>QUISITION</w:t>
            </w:r>
            <w:r w:rsidR="00514160" w:rsidRPr="00B77EDC">
              <w:rPr>
                <w:rFonts w:ascii="Century Gothic" w:hAnsi="Century Gothic"/>
                <w:b/>
                <w:sz w:val="24"/>
                <w:szCs w:val="24"/>
              </w:rPr>
              <w:t>!</w:t>
            </w:r>
          </w:p>
        </w:tc>
      </w:tr>
      <w:tr w:rsidR="00D0324D" w:rsidRPr="00B77EDC" w:rsidTr="005419E6">
        <w:tc>
          <w:tcPr>
            <w:tcW w:w="1165" w:type="pct"/>
          </w:tcPr>
          <w:p w:rsidR="00514160" w:rsidRPr="00B77EDC" w:rsidRDefault="00514160" w:rsidP="00B77EDC">
            <w:pPr>
              <w:spacing w:after="200" w:line="276" w:lineRule="auto"/>
              <w:contextualSpacing/>
              <w:jc w:val="both"/>
              <w:rPr>
                <w:rFonts w:ascii="Century Gothic" w:hAnsi="Century Gothic"/>
                <w:sz w:val="24"/>
                <w:szCs w:val="24"/>
                <w:lang w:val="es-CO"/>
              </w:rPr>
            </w:pPr>
            <w:r w:rsidRPr="00B77EDC">
              <w:rPr>
                <w:rFonts w:ascii="Century Gothic" w:hAnsi="Century Gothic"/>
                <w:sz w:val="24"/>
                <w:szCs w:val="24"/>
                <w:lang w:val="es-CO"/>
              </w:rPr>
              <w:t>COMPETENCIAS</w:t>
            </w:r>
          </w:p>
        </w:tc>
        <w:tc>
          <w:tcPr>
            <w:tcW w:w="1643" w:type="pct"/>
          </w:tcPr>
          <w:p w:rsidR="00514160" w:rsidRPr="00B77EDC" w:rsidRDefault="00514160" w:rsidP="00B77EDC">
            <w:pPr>
              <w:spacing w:after="200" w:line="276" w:lineRule="auto"/>
              <w:contextualSpacing/>
              <w:jc w:val="both"/>
              <w:rPr>
                <w:rFonts w:ascii="Century Gothic" w:hAnsi="Century Gothic"/>
                <w:sz w:val="24"/>
                <w:szCs w:val="24"/>
                <w:lang w:val="es-CO"/>
              </w:rPr>
            </w:pPr>
            <w:r w:rsidRPr="00B77EDC">
              <w:rPr>
                <w:rFonts w:ascii="Century Gothic" w:hAnsi="Century Gothic"/>
                <w:sz w:val="24"/>
                <w:szCs w:val="24"/>
                <w:lang w:val="es-CO"/>
              </w:rPr>
              <w:t>CONTENIDOS DE LA UNIDAD</w:t>
            </w:r>
          </w:p>
        </w:tc>
        <w:tc>
          <w:tcPr>
            <w:tcW w:w="1027" w:type="pct"/>
          </w:tcPr>
          <w:p w:rsidR="00514160" w:rsidRPr="00B77EDC" w:rsidRDefault="00514160" w:rsidP="00B77EDC">
            <w:pPr>
              <w:spacing w:after="200" w:line="276" w:lineRule="auto"/>
              <w:contextualSpacing/>
              <w:jc w:val="both"/>
              <w:rPr>
                <w:rFonts w:ascii="Century Gothic" w:hAnsi="Century Gothic"/>
                <w:sz w:val="24"/>
                <w:szCs w:val="24"/>
                <w:lang w:val="es-CO"/>
              </w:rPr>
            </w:pPr>
            <w:r w:rsidRPr="00B77EDC">
              <w:rPr>
                <w:rFonts w:ascii="Century Gothic" w:hAnsi="Century Gothic"/>
                <w:sz w:val="24"/>
                <w:szCs w:val="24"/>
                <w:lang w:val="es-CO"/>
              </w:rPr>
              <w:t>ACTIVIDADES EN CLASES</w:t>
            </w:r>
          </w:p>
        </w:tc>
        <w:tc>
          <w:tcPr>
            <w:tcW w:w="1165" w:type="pct"/>
          </w:tcPr>
          <w:p w:rsidR="00514160" w:rsidRPr="00B77EDC" w:rsidRDefault="00514160" w:rsidP="00B77EDC">
            <w:pPr>
              <w:spacing w:after="200" w:line="276" w:lineRule="auto"/>
              <w:contextualSpacing/>
              <w:jc w:val="both"/>
              <w:rPr>
                <w:rFonts w:ascii="Century Gothic" w:hAnsi="Century Gothic"/>
                <w:sz w:val="24"/>
                <w:szCs w:val="24"/>
                <w:lang w:val="es-CO"/>
              </w:rPr>
            </w:pPr>
            <w:r w:rsidRPr="00B77EDC">
              <w:rPr>
                <w:rFonts w:ascii="Century Gothic" w:hAnsi="Century Gothic"/>
                <w:sz w:val="24"/>
                <w:szCs w:val="24"/>
                <w:lang w:val="es-CO"/>
              </w:rPr>
              <w:t>ACTIVIDADES INDEPENDIENTES</w:t>
            </w:r>
          </w:p>
        </w:tc>
      </w:tr>
      <w:tr w:rsidR="00D0324D" w:rsidRPr="00B77EDC" w:rsidTr="005419E6">
        <w:tc>
          <w:tcPr>
            <w:tcW w:w="1165" w:type="pct"/>
          </w:tcPr>
          <w:p w:rsidR="00514160" w:rsidRDefault="00514160" w:rsidP="00B77EDC">
            <w:pPr>
              <w:jc w:val="both"/>
              <w:rPr>
                <w:rFonts w:ascii="Century Gothic" w:hAnsi="Century Gothic"/>
                <w:b/>
                <w:sz w:val="24"/>
                <w:szCs w:val="24"/>
              </w:rPr>
            </w:pPr>
            <w:r w:rsidRPr="00B77EDC">
              <w:rPr>
                <w:rFonts w:ascii="Century Gothic" w:hAnsi="Century Gothic"/>
                <w:b/>
                <w:sz w:val="24"/>
                <w:szCs w:val="24"/>
              </w:rPr>
              <w:t>Communicative competence</w:t>
            </w:r>
          </w:p>
          <w:p w:rsidR="00A51119" w:rsidRPr="00B77EDC" w:rsidRDefault="00A51119" w:rsidP="00B77EDC">
            <w:pPr>
              <w:jc w:val="both"/>
              <w:rPr>
                <w:rFonts w:ascii="Century Gothic" w:hAnsi="Century Gothic"/>
                <w:b/>
                <w:sz w:val="24"/>
                <w:szCs w:val="24"/>
              </w:rPr>
            </w:pPr>
          </w:p>
          <w:p w:rsidR="00A51119" w:rsidRDefault="00514160" w:rsidP="00B77EDC">
            <w:pPr>
              <w:jc w:val="both"/>
              <w:rPr>
                <w:rFonts w:ascii="Century Gothic" w:hAnsi="Century Gothic"/>
                <w:b/>
                <w:sz w:val="24"/>
                <w:szCs w:val="24"/>
              </w:rPr>
            </w:pPr>
            <w:r w:rsidRPr="000C3297">
              <w:rPr>
                <w:rFonts w:ascii="Century Gothic" w:hAnsi="Century Gothic"/>
                <w:b/>
                <w:sz w:val="24"/>
                <w:szCs w:val="24"/>
              </w:rPr>
              <w:t>Component</w:t>
            </w:r>
            <w:r w:rsidR="00A51119" w:rsidRPr="000C3297">
              <w:rPr>
                <w:rFonts w:ascii="Century Gothic" w:hAnsi="Century Gothic"/>
                <w:b/>
                <w:sz w:val="24"/>
                <w:szCs w:val="24"/>
              </w:rPr>
              <w:t>s</w:t>
            </w:r>
          </w:p>
          <w:p w:rsidR="000C3297" w:rsidRPr="000C3297" w:rsidRDefault="000C3297" w:rsidP="00B77EDC">
            <w:pPr>
              <w:jc w:val="both"/>
              <w:rPr>
                <w:rFonts w:ascii="Century Gothic" w:hAnsi="Century Gothic"/>
                <w:b/>
                <w:sz w:val="24"/>
                <w:szCs w:val="24"/>
              </w:rPr>
            </w:pPr>
          </w:p>
          <w:p w:rsidR="00A51119" w:rsidRDefault="00A51119" w:rsidP="00B77EDC">
            <w:pPr>
              <w:jc w:val="both"/>
              <w:rPr>
                <w:rFonts w:ascii="Century Gothic" w:hAnsi="Century Gothic"/>
                <w:sz w:val="24"/>
                <w:szCs w:val="24"/>
              </w:rPr>
            </w:pPr>
            <w:r>
              <w:rPr>
                <w:rFonts w:ascii="Century Gothic" w:hAnsi="Century Gothic"/>
                <w:sz w:val="24"/>
                <w:szCs w:val="24"/>
              </w:rPr>
              <w:t>-Linguistic</w:t>
            </w:r>
          </w:p>
          <w:p w:rsidR="00A51119" w:rsidRDefault="00A51119" w:rsidP="00B77EDC">
            <w:pPr>
              <w:jc w:val="both"/>
              <w:rPr>
                <w:rFonts w:ascii="Century Gothic" w:hAnsi="Century Gothic"/>
                <w:sz w:val="24"/>
                <w:szCs w:val="24"/>
              </w:rPr>
            </w:pPr>
            <w:r>
              <w:rPr>
                <w:rFonts w:ascii="Century Gothic" w:hAnsi="Century Gothic"/>
                <w:sz w:val="24"/>
                <w:szCs w:val="24"/>
              </w:rPr>
              <w:t xml:space="preserve"> -Pragmatic</w:t>
            </w:r>
          </w:p>
          <w:p w:rsidR="00514160" w:rsidRDefault="00A51119" w:rsidP="00B77EDC">
            <w:pPr>
              <w:jc w:val="both"/>
              <w:rPr>
                <w:rFonts w:ascii="Century Gothic" w:hAnsi="Century Gothic"/>
                <w:sz w:val="24"/>
                <w:szCs w:val="24"/>
              </w:rPr>
            </w:pPr>
            <w:r>
              <w:rPr>
                <w:rFonts w:ascii="Century Gothic" w:hAnsi="Century Gothic"/>
                <w:sz w:val="24"/>
                <w:szCs w:val="24"/>
              </w:rPr>
              <w:t>-Socio-linguistic</w:t>
            </w:r>
          </w:p>
          <w:p w:rsidR="00A51119" w:rsidRPr="00B77EDC" w:rsidRDefault="00A51119" w:rsidP="00B77EDC">
            <w:pPr>
              <w:jc w:val="both"/>
              <w:rPr>
                <w:rFonts w:ascii="Century Gothic" w:hAnsi="Century Gothic"/>
                <w:sz w:val="24"/>
                <w:szCs w:val="24"/>
              </w:rPr>
            </w:pPr>
          </w:p>
          <w:p w:rsidR="00514160" w:rsidRPr="00B77EDC" w:rsidRDefault="00514160" w:rsidP="00B77EDC">
            <w:pPr>
              <w:jc w:val="both"/>
              <w:rPr>
                <w:rFonts w:ascii="Century Gothic" w:hAnsi="Century Gothic"/>
                <w:sz w:val="24"/>
                <w:szCs w:val="24"/>
              </w:rPr>
            </w:pPr>
          </w:p>
          <w:p w:rsidR="00514160" w:rsidRPr="00B77EDC" w:rsidRDefault="00514160" w:rsidP="00A51119">
            <w:pPr>
              <w:tabs>
                <w:tab w:val="left" w:pos="2955"/>
              </w:tabs>
              <w:spacing w:after="200" w:line="276" w:lineRule="auto"/>
              <w:contextualSpacing/>
              <w:jc w:val="both"/>
              <w:rPr>
                <w:rFonts w:ascii="Century Gothic" w:hAnsi="Century Gothic"/>
                <w:sz w:val="24"/>
                <w:szCs w:val="24"/>
              </w:rPr>
            </w:pPr>
          </w:p>
        </w:tc>
        <w:tc>
          <w:tcPr>
            <w:tcW w:w="1643" w:type="pct"/>
          </w:tcPr>
          <w:p w:rsidR="000C3297" w:rsidRPr="000C3297" w:rsidRDefault="000C3297" w:rsidP="000C3297">
            <w:pPr>
              <w:spacing w:after="200" w:line="276" w:lineRule="auto"/>
              <w:contextualSpacing/>
              <w:jc w:val="both"/>
              <w:rPr>
                <w:rFonts w:ascii="Century Gothic" w:eastAsia="Times New Roman" w:hAnsi="Century Gothic" w:cs="Times New Roman"/>
                <w:b/>
                <w:sz w:val="24"/>
                <w:szCs w:val="24"/>
                <w:lang w:val="es-CO"/>
              </w:rPr>
            </w:pPr>
            <w:r w:rsidRPr="000C3297">
              <w:rPr>
                <w:rFonts w:ascii="Century Gothic" w:eastAsia="Times New Roman" w:hAnsi="Century Gothic" w:cs="Times New Roman"/>
                <w:b/>
                <w:sz w:val="24"/>
                <w:szCs w:val="24"/>
              </w:rPr>
              <w:t xml:space="preserve">1.Human learning </w:t>
            </w:r>
          </w:p>
          <w:p w:rsidR="000C3297" w:rsidRPr="00D0324D" w:rsidRDefault="000C3297" w:rsidP="005419E6">
            <w:pPr>
              <w:pStyle w:val="Prrafodelista"/>
              <w:numPr>
                <w:ilvl w:val="0"/>
                <w:numId w:val="15"/>
              </w:numPr>
              <w:spacing w:after="200"/>
              <w:jc w:val="both"/>
              <w:rPr>
                <w:rFonts w:ascii="Century Gothic" w:hAnsi="Century Gothic"/>
                <w:sz w:val="24"/>
                <w:szCs w:val="24"/>
                <w:lang w:val="es-CO"/>
              </w:rPr>
            </w:pPr>
            <w:r w:rsidRPr="00D0324D">
              <w:rPr>
                <w:rFonts w:ascii="Century Gothic" w:hAnsi="Century Gothic"/>
                <w:sz w:val="24"/>
                <w:szCs w:val="24"/>
              </w:rPr>
              <w:t xml:space="preserve">Classical Behaviorism </w:t>
            </w:r>
          </w:p>
          <w:p w:rsidR="000C3297" w:rsidRPr="00D0324D" w:rsidRDefault="000C3297" w:rsidP="005419E6">
            <w:pPr>
              <w:pStyle w:val="Prrafodelista"/>
              <w:numPr>
                <w:ilvl w:val="0"/>
                <w:numId w:val="15"/>
              </w:numPr>
              <w:spacing w:after="200"/>
              <w:jc w:val="both"/>
              <w:rPr>
                <w:rFonts w:ascii="Century Gothic" w:hAnsi="Century Gothic"/>
                <w:sz w:val="24"/>
                <w:szCs w:val="24"/>
                <w:lang w:val="es-CO"/>
              </w:rPr>
            </w:pPr>
            <w:r w:rsidRPr="00D0324D">
              <w:rPr>
                <w:rFonts w:ascii="Century Gothic" w:hAnsi="Century Gothic"/>
                <w:sz w:val="24"/>
                <w:szCs w:val="24"/>
              </w:rPr>
              <w:t xml:space="preserve">Skinner´s Operant Conditioning </w:t>
            </w:r>
          </w:p>
          <w:p w:rsidR="000C3297" w:rsidRPr="00D0324D" w:rsidRDefault="000C3297" w:rsidP="005419E6">
            <w:pPr>
              <w:pStyle w:val="Prrafodelista"/>
              <w:numPr>
                <w:ilvl w:val="0"/>
                <w:numId w:val="15"/>
              </w:numPr>
              <w:spacing w:after="200"/>
              <w:jc w:val="both"/>
              <w:rPr>
                <w:rFonts w:ascii="Century Gothic" w:hAnsi="Century Gothic"/>
                <w:sz w:val="24"/>
                <w:szCs w:val="24"/>
                <w:lang w:val="en-US"/>
              </w:rPr>
            </w:pPr>
            <w:r w:rsidRPr="00D0324D">
              <w:rPr>
                <w:rFonts w:ascii="Century Gothic" w:hAnsi="Century Gothic"/>
                <w:sz w:val="24"/>
                <w:szCs w:val="24"/>
              </w:rPr>
              <w:t xml:space="preserve">Ausubel´s Cognitive Learning Theory </w:t>
            </w:r>
          </w:p>
          <w:p w:rsidR="00180E7C" w:rsidRPr="0071337B" w:rsidRDefault="000C3297" w:rsidP="005419E6">
            <w:pPr>
              <w:pStyle w:val="Prrafodelista"/>
              <w:numPr>
                <w:ilvl w:val="0"/>
                <w:numId w:val="15"/>
              </w:numPr>
              <w:spacing w:after="200"/>
              <w:jc w:val="both"/>
              <w:rPr>
                <w:rFonts w:ascii="Century Gothic" w:hAnsi="Century Gothic"/>
                <w:sz w:val="24"/>
                <w:szCs w:val="24"/>
                <w:lang w:val="en-US"/>
              </w:rPr>
            </w:pPr>
            <w:r w:rsidRPr="00D0324D">
              <w:rPr>
                <w:rFonts w:ascii="Century Gothic" w:hAnsi="Century Gothic"/>
                <w:sz w:val="24"/>
                <w:szCs w:val="24"/>
              </w:rPr>
              <w:t xml:space="preserve">Intelligence and Second Language Learning </w:t>
            </w:r>
          </w:p>
          <w:p w:rsidR="0071337B" w:rsidRPr="0071337B" w:rsidRDefault="005419E6" w:rsidP="005419E6">
            <w:pPr>
              <w:spacing w:after="200" w:line="276" w:lineRule="auto"/>
              <w:contextualSpacing/>
              <w:rPr>
                <w:rFonts w:ascii="Century Gothic" w:eastAsia="Times New Roman" w:hAnsi="Century Gothic" w:cs="Times New Roman"/>
                <w:sz w:val="24"/>
                <w:szCs w:val="24"/>
              </w:rPr>
            </w:pPr>
            <w:r>
              <w:rPr>
                <w:rFonts w:ascii="Century Gothic" w:eastAsia="Times New Roman" w:hAnsi="Century Gothic" w:cs="Times New Roman"/>
                <w:b/>
                <w:sz w:val="24"/>
                <w:szCs w:val="24"/>
              </w:rPr>
              <w:t>2.</w:t>
            </w:r>
            <w:r w:rsidR="000C3297" w:rsidRPr="00E277E9">
              <w:rPr>
                <w:rFonts w:ascii="Century Gothic" w:eastAsia="Times New Roman" w:hAnsi="Century Gothic" w:cs="Times New Roman"/>
                <w:b/>
                <w:sz w:val="24"/>
                <w:szCs w:val="24"/>
              </w:rPr>
              <w:t>First language acquisiti</w:t>
            </w:r>
            <w:r w:rsidR="0071337B">
              <w:rPr>
                <w:rFonts w:ascii="Century Gothic" w:eastAsia="Times New Roman" w:hAnsi="Century Gothic" w:cs="Times New Roman"/>
                <w:b/>
                <w:sz w:val="24"/>
                <w:szCs w:val="24"/>
              </w:rPr>
              <w:t>on</w:t>
            </w:r>
          </w:p>
          <w:p w:rsidR="0071337B" w:rsidRDefault="00180E7C" w:rsidP="0071337B">
            <w:pPr>
              <w:numPr>
                <w:ilvl w:val="0"/>
                <w:numId w:val="18"/>
              </w:numPr>
              <w:spacing w:after="200" w:line="276" w:lineRule="auto"/>
              <w:contextualSpacing/>
              <w:rPr>
                <w:rFonts w:ascii="Century Gothic" w:eastAsia="Times New Roman" w:hAnsi="Century Gothic" w:cs="Times New Roman"/>
                <w:sz w:val="24"/>
                <w:szCs w:val="24"/>
              </w:rPr>
            </w:pPr>
            <w:r w:rsidRPr="0071337B">
              <w:rPr>
                <w:rFonts w:ascii="Century Gothic" w:eastAsia="Times New Roman" w:hAnsi="Century Gothic" w:cs="Times New Roman"/>
                <w:sz w:val="24"/>
                <w:szCs w:val="24"/>
              </w:rPr>
              <w:t xml:space="preserve">Comparing and contrasting first and second language acquisition </w:t>
            </w:r>
          </w:p>
          <w:p w:rsidR="0071337B" w:rsidRPr="0071337B" w:rsidRDefault="0071337B" w:rsidP="0071337B">
            <w:pPr>
              <w:numPr>
                <w:ilvl w:val="0"/>
                <w:numId w:val="18"/>
              </w:numPr>
              <w:spacing w:after="200" w:line="276" w:lineRule="auto"/>
              <w:contextualSpacing/>
              <w:rPr>
                <w:rFonts w:ascii="Century Gothic" w:eastAsia="Times New Roman" w:hAnsi="Century Gothic" w:cs="Times New Roman"/>
                <w:sz w:val="24"/>
                <w:szCs w:val="24"/>
              </w:rPr>
            </w:pPr>
            <w:r>
              <w:rPr>
                <w:rFonts w:ascii="Century Gothic" w:hAnsi="Century Gothic"/>
                <w:sz w:val="24"/>
                <w:szCs w:val="24"/>
              </w:rPr>
              <w:t>Neurological considerations</w:t>
            </w:r>
          </w:p>
          <w:p w:rsidR="0071337B" w:rsidRDefault="00180E7C" w:rsidP="0071337B">
            <w:pPr>
              <w:numPr>
                <w:ilvl w:val="0"/>
                <w:numId w:val="18"/>
              </w:numPr>
              <w:spacing w:after="200" w:line="276" w:lineRule="auto"/>
              <w:contextualSpacing/>
              <w:rPr>
                <w:rFonts w:ascii="Century Gothic" w:eastAsia="Times New Roman" w:hAnsi="Century Gothic" w:cs="Times New Roman"/>
                <w:sz w:val="24"/>
                <w:szCs w:val="24"/>
              </w:rPr>
            </w:pPr>
            <w:r w:rsidRPr="0071337B">
              <w:rPr>
                <w:rFonts w:ascii="Century Gothic" w:hAnsi="Century Gothic"/>
                <w:sz w:val="24"/>
                <w:szCs w:val="24"/>
              </w:rPr>
              <w:t xml:space="preserve">Psychomotor considerations </w:t>
            </w:r>
          </w:p>
          <w:p w:rsidR="0071337B" w:rsidRDefault="00180E7C" w:rsidP="0071337B">
            <w:pPr>
              <w:numPr>
                <w:ilvl w:val="0"/>
                <w:numId w:val="18"/>
              </w:numPr>
              <w:spacing w:after="200" w:line="276" w:lineRule="auto"/>
              <w:contextualSpacing/>
              <w:rPr>
                <w:rFonts w:ascii="Century Gothic" w:eastAsia="Times New Roman" w:hAnsi="Century Gothic" w:cs="Times New Roman"/>
                <w:sz w:val="24"/>
                <w:szCs w:val="24"/>
              </w:rPr>
            </w:pPr>
            <w:r w:rsidRPr="0071337B">
              <w:rPr>
                <w:rFonts w:ascii="Century Gothic" w:hAnsi="Century Gothic"/>
                <w:sz w:val="24"/>
                <w:szCs w:val="24"/>
              </w:rPr>
              <w:t xml:space="preserve">Affective considerations </w:t>
            </w:r>
          </w:p>
          <w:p w:rsidR="005419E6" w:rsidRDefault="0071337B" w:rsidP="005419E6">
            <w:pPr>
              <w:numPr>
                <w:ilvl w:val="0"/>
                <w:numId w:val="18"/>
              </w:numPr>
              <w:spacing w:after="200" w:line="276" w:lineRule="auto"/>
              <w:contextualSpacing/>
              <w:rPr>
                <w:rFonts w:ascii="Century Gothic" w:eastAsia="Times New Roman" w:hAnsi="Century Gothic" w:cs="Times New Roman"/>
                <w:sz w:val="24"/>
                <w:szCs w:val="24"/>
              </w:rPr>
            </w:pPr>
            <w:r w:rsidRPr="0071337B">
              <w:rPr>
                <w:rFonts w:ascii="Century Gothic" w:hAnsi="Century Gothic"/>
                <w:sz w:val="24"/>
                <w:szCs w:val="24"/>
              </w:rPr>
              <w:t>Lin</w:t>
            </w:r>
            <w:r w:rsidR="00180E7C" w:rsidRPr="0071337B">
              <w:rPr>
                <w:rFonts w:ascii="Century Gothic" w:hAnsi="Century Gothic"/>
                <w:sz w:val="24"/>
                <w:szCs w:val="24"/>
              </w:rPr>
              <w:t xml:space="preserve">guistic considerations </w:t>
            </w:r>
            <w:r w:rsidR="002317F9">
              <w:rPr>
                <w:rFonts w:ascii="Century Gothic" w:hAnsi="Century Gothic"/>
                <w:sz w:val="24"/>
                <w:szCs w:val="24"/>
              </w:rPr>
              <w:t>on:</w:t>
            </w:r>
            <w:r w:rsidR="005419E6">
              <w:rPr>
                <w:rFonts w:ascii="Century Gothic" w:eastAsia="Times New Roman" w:hAnsi="Century Gothic" w:cs="Times New Roman"/>
                <w:sz w:val="24"/>
                <w:szCs w:val="24"/>
              </w:rPr>
              <w:t xml:space="preserve"> </w:t>
            </w:r>
          </w:p>
          <w:p w:rsidR="000C3297" w:rsidRPr="005419E6" w:rsidRDefault="000C3297" w:rsidP="005419E6">
            <w:pPr>
              <w:numPr>
                <w:ilvl w:val="0"/>
                <w:numId w:val="18"/>
              </w:numPr>
              <w:spacing w:after="200"/>
              <w:contextualSpacing/>
              <w:rPr>
                <w:rFonts w:ascii="Century Gothic" w:eastAsia="Times New Roman" w:hAnsi="Century Gothic" w:cs="Times New Roman"/>
                <w:sz w:val="24"/>
                <w:szCs w:val="24"/>
              </w:rPr>
            </w:pPr>
            <w:r w:rsidRPr="005419E6">
              <w:rPr>
                <w:rFonts w:ascii="Century Gothic" w:hAnsi="Century Gothic"/>
                <w:sz w:val="24"/>
                <w:szCs w:val="24"/>
              </w:rPr>
              <w:t xml:space="preserve">Behavioristic approaches </w:t>
            </w:r>
          </w:p>
          <w:p w:rsidR="000C3297" w:rsidRPr="00E277E9" w:rsidRDefault="000C3297" w:rsidP="005419E6">
            <w:pPr>
              <w:pStyle w:val="Prrafodelista"/>
              <w:numPr>
                <w:ilvl w:val="0"/>
                <w:numId w:val="14"/>
              </w:numPr>
              <w:spacing w:after="200"/>
              <w:jc w:val="both"/>
              <w:rPr>
                <w:rFonts w:ascii="Century Gothic" w:hAnsi="Century Gothic"/>
                <w:sz w:val="24"/>
                <w:szCs w:val="24"/>
                <w:lang w:val="en-US"/>
              </w:rPr>
            </w:pPr>
            <w:r w:rsidRPr="00E277E9">
              <w:rPr>
                <w:rFonts w:ascii="Century Gothic" w:hAnsi="Century Gothic"/>
                <w:sz w:val="24"/>
                <w:szCs w:val="24"/>
              </w:rPr>
              <w:t xml:space="preserve">The Nativist approach </w:t>
            </w:r>
          </w:p>
          <w:p w:rsidR="000C3297" w:rsidRPr="00E277E9" w:rsidRDefault="000C3297" w:rsidP="00E277E9">
            <w:pPr>
              <w:pStyle w:val="Prrafodelista"/>
              <w:numPr>
                <w:ilvl w:val="0"/>
                <w:numId w:val="14"/>
              </w:numPr>
              <w:spacing w:after="200" w:line="276" w:lineRule="auto"/>
              <w:jc w:val="both"/>
              <w:rPr>
                <w:rFonts w:ascii="Century Gothic" w:hAnsi="Century Gothic"/>
                <w:sz w:val="24"/>
                <w:szCs w:val="24"/>
                <w:lang w:val="en-US"/>
              </w:rPr>
            </w:pPr>
            <w:r w:rsidRPr="00E277E9">
              <w:rPr>
                <w:rFonts w:ascii="Century Gothic" w:hAnsi="Century Gothic"/>
                <w:sz w:val="24"/>
                <w:szCs w:val="24"/>
              </w:rPr>
              <w:t xml:space="preserve">Functional approaches </w:t>
            </w:r>
          </w:p>
          <w:p w:rsidR="000C3297" w:rsidRPr="00E277E9" w:rsidRDefault="000C3297" w:rsidP="00E277E9">
            <w:pPr>
              <w:pStyle w:val="Prrafodelista"/>
              <w:numPr>
                <w:ilvl w:val="0"/>
                <w:numId w:val="14"/>
              </w:numPr>
              <w:spacing w:after="200" w:line="276" w:lineRule="auto"/>
              <w:jc w:val="both"/>
              <w:rPr>
                <w:rFonts w:ascii="Century Gothic" w:hAnsi="Century Gothic"/>
                <w:sz w:val="24"/>
                <w:szCs w:val="24"/>
                <w:lang w:val="en-US"/>
              </w:rPr>
            </w:pPr>
            <w:r w:rsidRPr="00E277E9">
              <w:rPr>
                <w:rFonts w:ascii="Century Gothic" w:hAnsi="Century Gothic"/>
                <w:sz w:val="24"/>
                <w:szCs w:val="24"/>
              </w:rPr>
              <w:t xml:space="preserve">The Critical Period hypothesis </w:t>
            </w:r>
          </w:p>
          <w:p w:rsidR="00514160" w:rsidRPr="002317F9" w:rsidRDefault="000C3297" w:rsidP="002317F9">
            <w:pPr>
              <w:pStyle w:val="Prrafodelista"/>
              <w:numPr>
                <w:ilvl w:val="0"/>
                <w:numId w:val="14"/>
              </w:numPr>
              <w:spacing w:after="200" w:line="276" w:lineRule="auto"/>
              <w:jc w:val="both"/>
              <w:rPr>
                <w:rFonts w:ascii="Century Gothic" w:hAnsi="Century Gothic"/>
                <w:sz w:val="24"/>
                <w:szCs w:val="24"/>
                <w:lang w:val="en-US"/>
              </w:rPr>
            </w:pPr>
            <w:r w:rsidRPr="00D0324D">
              <w:rPr>
                <w:rFonts w:ascii="Century Gothic" w:hAnsi="Century Gothic"/>
                <w:sz w:val="24"/>
                <w:szCs w:val="24"/>
                <w:lang w:val="en-US"/>
              </w:rPr>
              <w:t xml:space="preserve">The role of imitation and practice </w:t>
            </w:r>
          </w:p>
        </w:tc>
        <w:tc>
          <w:tcPr>
            <w:tcW w:w="1027" w:type="pct"/>
          </w:tcPr>
          <w:p w:rsidR="00514160" w:rsidRPr="00B77EDC" w:rsidRDefault="00514160" w:rsidP="00B77EDC">
            <w:pPr>
              <w:numPr>
                <w:ilvl w:val="0"/>
                <w:numId w:val="11"/>
              </w:numPr>
              <w:jc w:val="both"/>
              <w:rPr>
                <w:rFonts w:ascii="Century Gothic" w:hAnsi="Century Gothic"/>
                <w:sz w:val="24"/>
                <w:szCs w:val="24"/>
              </w:rPr>
            </w:pPr>
            <w:r w:rsidRPr="00B77EDC">
              <w:rPr>
                <w:rFonts w:ascii="Century Gothic" w:hAnsi="Century Gothic"/>
                <w:sz w:val="24"/>
                <w:szCs w:val="24"/>
              </w:rPr>
              <w:t xml:space="preserve">Required readings </w:t>
            </w:r>
          </w:p>
          <w:p w:rsidR="00514160" w:rsidRPr="00B77EDC" w:rsidRDefault="00514160" w:rsidP="00B77EDC">
            <w:pPr>
              <w:jc w:val="both"/>
              <w:rPr>
                <w:rFonts w:ascii="Century Gothic" w:hAnsi="Century Gothic"/>
                <w:sz w:val="24"/>
                <w:szCs w:val="24"/>
              </w:rPr>
            </w:pPr>
          </w:p>
          <w:p w:rsidR="00514160" w:rsidRPr="00B77EDC" w:rsidRDefault="00514160" w:rsidP="00B77EDC">
            <w:pPr>
              <w:numPr>
                <w:ilvl w:val="0"/>
                <w:numId w:val="11"/>
              </w:numPr>
              <w:jc w:val="both"/>
              <w:rPr>
                <w:rFonts w:ascii="Century Gothic" w:hAnsi="Century Gothic"/>
                <w:sz w:val="24"/>
                <w:szCs w:val="24"/>
                <w:lang w:val="es-CO"/>
              </w:rPr>
            </w:pPr>
            <w:r w:rsidRPr="00B77EDC">
              <w:rPr>
                <w:rFonts w:ascii="Century Gothic" w:hAnsi="Century Gothic"/>
                <w:sz w:val="24"/>
                <w:szCs w:val="24"/>
                <w:lang w:val="es-CO"/>
              </w:rPr>
              <w:t>Grammar practice/</w:t>
            </w:r>
          </w:p>
          <w:p w:rsidR="00514160" w:rsidRPr="00B77EDC" w:rsidRDefault="00514160" w:rsidP="00B77EDC">
            <w:pPr>
              <w:jc w:val="both"/>
              <w:rPr>
                <w:rFonts w:ascii="Century Gothic" w:hAnsi="Century Gothic"/>
                <w:sz w:val="24"/>
                <w:szCs w:val="24"/>
                <w:lang w:val="es-CO"/>
              </w:rPr>
            </w:pPr>
          </w:p>
          <w:p w:rsidR="00514160" w:rsidRPr="00B77EDC" w:rsidRDefault="00514160" w:rsidP="00B77EDC">
            <w:pPr>
              <w:numPr>
                <w:ilvl w:val="0"/>
                <w:numId w:val="11"/>
              </w:numPr>
              <w:jc w:val="both"/>
              <w:rPr>
                <w:rFonts w:ascii="Century Gothic" w:hAnsi="Century Gothic"/>
                <w:sz w:val="24"/>
                <w:szCs w:val="24"/>
                <w:lang w:val="es-CO"/>
              </w:rPr>
            </w:pPr>
            <w:r w:rsidRPr="00B77EDC">
              <w:rPr>
                <w:rFonts w:ascii="Century Gothic" w:hAnsi="Century Gothic"/>
                <w:sz w:val="24"/>
                <w:szCs w:val="24"/>
                <w:lang w:val="es-CO"/>
              </w:rPr>
              <w:t>Games</w:t>
            </w:r>
          </w:p>
          <w:p w:rsidR="00514160" w:rsidRPr="00B77EDC" w:rsidRDefault="00514160" w:rsidP="00B77EDC">
            <w:pPr>
              <w:jc w:val="both"/>
              <w:rPr>
                <w:rFonts w:ascii="Century Gothic" w:hAnsi="Century Gothic"/>
                <w:sz w:val="24"/>
                <w:szCs w:val="24"/>
                <w:lang w:val="es-CO"/>
              </w:rPr>
            </w:pPr>
          </w:p>
          <w:p w:rsidR="00514160" w:rsidRPr="00B77EDC" w:rsidRDefault="00514160" w:rsidP="00B77EDC">
            <w:pPr>
              <w:numPr>
                <w:ilvl w:val="0"/>
                <w:numId w:val="11"/>
              </w:numPr>
              <w:jc w:val="both"/>
              <w:rPr>
                <w:rFonts w:ascii="Century Gothic" w:hAnsi="Century Gothic"/>
                <w:sz w:val="24"/>
                <w:szCs w:val="24"/>
                <w:lang w:val="es-CO"/>
              </w:rPr>
            </w:pPr>
            <w:r w:rsidRPr="00B77EDC">
              <w:rPr>
                <w:rFonts w:ascii="Century Gothic" w:hAnsi="Century Gothic"/>
                <w:sz w:val="24"/>
                <w:szCs w:val="24"/>
                <w:lang w:val="es-CO"/>
              </w:rPr>
              <w:t xml:space="preserve">Open discussions </w:t>
            </w:r>
          </w:p>
          <w:p w:rsidR="00514160" w:rsidRPr="00B77EDC" w:rsidRDefault="00514160" w:rsidP="00B77EDC">
            <w:pPr>
              <w:spacing w:after="200" w:line="276" w:lineRule="auto"/>
              <w:contextualSpacing/>
              <w:jc w:val="both"/>
              <w:rPr>
                <w:rFonts w:ascii="Century Gothic" w:hAnsi="Century Gothic"/>
                <w:sz w:val="24"/>
                <w:szCs w:val="24"/>
              </w:rPr>
            </w:pPr>
          </w:p>
        </w:tc>
        <w:tc>
          <w:tcPr>
            <w:tcW w:w="1165" w:type="pct"/>
          </w:tcPr>
          <w:p w:rsidR="00514160" w:rsidRPr="00B77EDC" w:rsidRDefault="00514160" w:rsidP="00B77EDC">
            <w:pPr>
              <w:jc w:val="both"/>
              <w:rPr>
                <w:rFonts w:ascii="Century Gothic" w:hAnsi="Century Gothic" w:cs="Times New Roman"/>
                <w:b/>
                <w:sz w:val="24"/>
                <w:szCs w:val="24"/>
                <w:lang w:val="es-CO"/>
              </w:rPr>
            </w:pPr>
            <w:r w:rsidRPr="00B77EDC">
              <w:rPr>
                <w:rFonts w:ascii="Century Gothic" w:hAnsi="Century Gothic" w:cs="Times New Roman"/>
                <w:sz w:val="24"/>
                <w:szCs w:val="24"/>
                <w:lang w:val="es-CO"/>
              </w:rPr>
              <w:t>-</w:t>
            </w:r>
            <w:r w:rsidRPr="00B77EDC">
              <w:rPr>
                <w:rFonts w:ascii="Century Gothic" w:hAnsi="Century Gothic" w:cs="Times New Roman"/>
                <w:b/>
                <w:sz w:val="24"/>
                <w:szCs w:val="24"/>
                <w:lang w:val="es-CO"/>
              </w:rPr>
              <w:t>COMPLEMENTARY PROJECT</w:t>
            </w:r>
          </w:p>
          <w:p w:rsidR="00514160" w:rsidRPr="00B77EDC" w:rsidRDefault="00514160" w:rsidP="00B77EDC">
            <w:pPr>
              <w:jc w:val="both"/>
              <w:rPr>
                <w:rFonts w:ascii="Century Gothic" w:hAnsi="Century Gothic" w:cs="Times New Roman"/>
                <w:sz w:val="24"/>
                <w:szCs w:val="24"/>
                <w:lang w:val="es-CO"/>
              </w:rPr>
            </w:pPr>
          </w:p>
          <w:p w:rsidR="00514160" w:rsidRPr="00B77EDC" w:rsidRDefault="00514160" w:rsidP="00B77EDC">
            <w:pPr>
              <w:jc w:val="both"/>
              <w:rPr>
                <w:rFonts w:ascii="Century Gothic" w:hAnsi="Century Gothic"/>
                <w:b/>
                <w:sz w:val="24"/>
                <w:szCs w:val="24"/>
              </w:rPr>
            </w:pPr>
            <w:r w:rsidRPr="00B77EDC">
              <w:rPr>
                <w:rFonts w:ascii="Century Gothic" w:hAnsi="Century Gothic"/>
                <w:b/>
                <w:sz w:val="24"/>
                <w:szCs w:val="24"/>
              </w:rPr>
              <w:t>Collecting views and opinions of people on a particular issue or problem.</w:t>
            </w:r>
          </w:p>
          <w:p w:rsidR="00514160" w:rsidRPr="00B77EDC" w:rsidRDefault="00514160" w:rsidP="00B77EDC">
            <w:pPr>
              <w:pStyle w:val="Prrafodelista"/>
              <w:numPr>
                <w:ilvl w:val="0"/>
                <w:numId w:val="10"/>
              </w:numPr>
              <w:jc w:val="both"/>
              <w:rPr>
                <w:rFonts w:ascii="Century Gothic" w:hAnsi="Century Gothic"/>
                <w:sz w:val="24"/>
                <w:szCs w:val="24"/>
                <w:lang w:val="en-US"/>
              </w:rPr>
            </w:pPr>
            <w:r w:rsidRPr="00B77EDC">
              <w:rPr>
                <w:rFonts w:ascii="Century Gothic" w:hAnsi="Century Gothic"/>
                <w:sz w:val="24"/>
                <w:szCs w:val="24"/>
                <w:lang w:val="en-US"/>
              </w:rPr>
              <w:t>Aim: ask and collect people´s opinion on a particular issue.</w:t>
            </w:r>
          </w:p>
          <w:p w:rsidR="00514160" w:rsidRPr="00B77EDC" w:rsidRDefault="00514160" w:rsidP="00B77EDC">
            <w:pPr>
              <w:pStyle w:val="Prrafodelista"/>
              <w:numPr>
                <w:ilvl w:val="0"/>
                <w:numId w:val="10"/>
              </w:numPr>
              <w:jc w:val="both"/>
              <w:rPr>
                <w:rFonts w:ascii="Century Gothic" w:hAnsi="Century Gothic"/>
                <w:sz w:val="24"/>
                <w:szCs w:val="24"/>
                <w:lang w:val="en-US"/>
              </w:rPr>
            </w:pPr>
            <w:r w:rsidRPr="00B77EDC">
              <w:rPr>
                <w:rFonts w:ascii="Century Gothic" w:hAnsi="Century Gothic"/>
                <w:sz w:val="24"/>
                <w:szCs w:val="24"/>
                <w:lang w:val="en-US"/>
              </w:rPr>
              <w:t>Students take current issue or problem and ask for the opinion of people about the issue and report it with (videos).</w:t>
            </w:r>
          </w:p>
          <w:p w:rsidR="00514160" w:rsidRPr="00B77EDC" w:rsidRDefault="00514160" w:rsidP="00B77EDC">
            <w:pPr>
              <w:jc w:val="both"/>
              <w:rPr>
                <w:rFonts w:ascii="Century Gothic" w:hAnsi="Century Gothic" w:cs="Times New Roman"/>
                <w:sz w:val="24"/>
                <w:szCs w:val="24"/>
              </w:rPr>
            </w:pPr>
          </w:p>
          <w:p w:rsidR="00514160" w:rsidRPr="00B77EDC" w:rsidRDefault="00514160" w:rsidP="00B77EDC">
            <w:pPr>
              <w:jc w:val="both"/>
              <w:rPr>
                <w:rFonts w:ascii="Century Gothic" w:hAnsi="Century Gothic" w:cs="Times New Roman"/>
                <w:sz w:val="24"/>
                <w:szCs w:val="24"/>
              </w:rPr>
            </w:pPr>
          </w:p>
          <w:p w:rsidR="00514160" w:rsidRPr="00B77EDC" w:rsidRDefault="00514160" w:rsidP="00B77EDC">
            <w:pPr>
              <w:jc w:val="both"/>
              <w:rPr>
                <w:rFonts w:ascii="Century Gothic" w:hAnsi="Century Gothic" w:cs="Times New Roman"/>
                <w:sz w:val="24"/>
                <w:szCs w:val="24"/>
              </w:rPr>
            </w:pPr>
          </w:p>
          <w:p w:rsidR="00514160" w:rsidRPr="00D0324D" w:rsidRDefault="00514160" w:rsidP="00D0324D">
            <w:pPr>
              <w:numPr>
                <w:ilvl w:val="0"/>
                <w:numId w:val="7"/>
              </w:numPr>
              <w:contextualSpacing/>
              <w:jc w:val="both"/>
              <w:rPr>
                <w:rFonts w:ascii="Century Gothic" w:hAnsi="Century Gothic"/>
                <w:i/>
                <w:sz w:val="24"/>
                <w:szCs w:val="24"/>
              </w:rPr>
            </w:pPr>
            <w:r w:rsidRPr="00B77EDC">
              <w:rPr>
                <w:rFonts w:ascii="Century Gothic" w:hAnsi="Century Gothic"/>
                <w:i/>
                <w:sz w:val="24"/>
                <w:szCs w:val="24"/>
              </w:rPr>
              <w:t>Research on topics</w:t>
            </w:r>
          </w:p>
          <w:p w:rsidR="00514160" w:rsidRPr="00B77EDC" w:rsidRDefault="00514160" w:rsidP="00B77EDC">
            <w:pPr>
              <w:jc w:val="both"/>
              <w:rPr>
                <w:rFonts w:ascii="Century Gothic" w:hAnsi="Century Gothic" w:cs="Times New Roman"/>
                <w:i/>
                <w:sz w:val="24"/>
                <w:szCs w:val="24"/>
                <w:lang w:val="es-CO"/>
              </w:rPr>
            </w:pPr>
          </w:p>
          <w:p w:rsidR="00514160" w:rsidRPr="00B77EDC" w:rsidRDefault="00514160" w:rsidP="00B77EDC">
            <w:pPr>
              <w:numPr>
                <w:ilvl w:val="0"/>
                <w:numId w:val="7"/>
              </w:numPr>
              <w:contextualSpacing/>
              <w:jc w:val="both"/>
              <w:rPr>
                <w:rFonts w:ascii="Century Gothic" w:hAnsi="Century Gothic"/>
                <w:i/>
                <w:sz w:val="24"/>
                <w:szCs w:val="24"/>
              </w:rPr>
            </w:pPr>
            <w:r w:rsidRPr="00B77EDC">
              <w:rPr>
                <w:rFonts w:ascii="Century Gothic" w:hAnsi="Century Gothic"/>
                <w:i/>
                <w:sz w:val="24"/>
                <w:szCs w:val="24"/>
              </w:rPr>
              <w:t>Completing exercises from online lab at:</w:t>
            </w:r>
          </w:p>
          <w:p w:rsidR="00514160" w:rsidRPr="00B77EDC" w:rsidRDefault="00402A2D" w:rsidP="00B77EDC">
            <w:pPr>
              <w:ind w:left="360"/>
              <w:contextualSpacing/>
              <w:jc w:val="both"/>
              <w:rPr>
                <w:rFonts w:ascii="Century Gothic" w:hAnsi="Century Gothic"/>
                <w:i/>
                <w:sz w:val="24"/>
                <w:szCs w:val="24"/>
              </w:rPr>
            </w:pPr>
            <w:hyperlink r:id="rId8" w:history="1">
              <w:r w:rsidR="00514160" w:rsidRPr="00B77EDC">
                <w:rPr>
                  <w:rStyle w:val="Hipervnculo"/>
                  <w:rFonts w:ascii="Century Gothic" w:hAnsi="Century Gothic"/>
                  <w:i/>
                  <w:sz w:val="24"/>
                  <w:szCs w:val="24"/>
                </w:rPr>
                <w:t>www.esl-lab.com</w:t>
              </w:r>
            </w:hyperlink>
            <w:r w:rsidR="00514160" w:rsidRPr="00B77EDC">
              <w:rPr>
                <w:rFonts w:ascii="Century Gothic" w:hAnsi="Century Gothic"/>
                <w:i/>
                <w:sz w:val="24"/>
                <w:szCs w:val="24"/>
              </w:rPr>
              <w:t xml:space="preserve"> </w:t>
            </w:r>
          </w:p>
        </w:tc>
      </w:tr>
    </w:tbl>
    <w:p w:rsidR="00514160" w:rsidRPr="00B77EDC" w:rsidRDefault="00514160" w:rsidP="00B77EDC">
      <w:pPr>
        <w:spacing w:line="480" w:lineRule="auto"/>
        <w:jc w:val="both"/>
        <w:rPr>
          <w:rFonts w:ascii="Century Gothic" w:hAnsi="Century Gothic" w:cs="Times New Roman"/>
          <w:sz w:val="24"/>
          <w:szCs w:val="24"/>
        </w:rPr>
      </w:pPr>
    </w:p>
    <w:tbl>
      <w:tblPr>
        <w:tblStyle w:val="Tablaconcuadrcula"/>
        <w:tblpPr w:leftFromText="141" w:rightFromText="141" w:tblpX="-578" w:tblpY="760"/>
        <w:tblW w:w="5537" w:type="pct"/>
        <w:tblLook w:val="04A0" w:firstRow="1" w:lastRow="0" w:firstColumn="1" w:lastColumn="0" w:noHBand="0" w:noVBand="1"/>
      </w:tblPr>
      <w:tblGrid>
        <w:gridCol w:w="2405"/>
        <w:gridCol w:w="3207"/>
        <w:gridCol w:w="1873"/>
        <w:gridCol w:w="2291"/>
      </w:tblGrid>
      <w:tr w:rsidR="00801171" w:rsidRPr="00B77EDC" w:rsidTr="00276EC1">
        <w:tc>
          <w:tcPr>
            <w:tcW w:w="1230" w:type="pct"/>
          </w:tcPr>
          <w:p w:rsidR="00514160" w:rsidRPr="00B77EDC" w:rsidRDefault="00514160" w:rsidP="00276EC1">
            <w:pPr>
              <w:spacing w:after="200" w:line="276" w:lineRule="auto"/>
              <w:contextualSpacing/>
              <w:jc w:val="both"/>
              <w:rPr>
                <w:rFonts w:ascii="Century Gothic" w:hAnsi="Century Gothic"/>
                <w:b/>
                <w:sz w:val="24"/>
                <w:szCs w:val="24"/>
                <w:lang w:val="es-CO"/>
              </w:rPr>
            </w:pPr>
            <w:r w:rsidRPr="00B77EDC">
              <w:rPr>
                <w:rFonts w:ascii="Century Gothic" w:hAnsi="Century Gothic"/>
                <w:b/>
                <w:sz w:val="24"/>
                <w:szCs w:val="24"/>
                <w:lang w:val="es-CO"/>
              </w:rPr>
              <w:lastRenderedPageBreak/>
              <w:t>Indicadores de logros de la Unidad</w:t>
            </w:r>
          </w:p>
        </w:tc>
        <w:tc>
          <w:tcPr>
            <w:tcW w:w="3770" w:type="pct"/>
            <w:gridSpan w:val="3"/>
            <w:shd w:val="clear" w:color="auto" w:fill="auto"/>
          </w:tcPr>
          <w:p w:rsidR="00514160" w:rsidRPr="00B77EDC" w:rsidRDefault="00514160" w:rsidP="00276EC1">
            <w:pPr>
              <w:jc w:val="both"/>
              <w:rPr>
                <w:rFonts w:ascii="Century Gothic" w:hAnsi="Century Gothic"/>
                <w:b/>
                <w:sz w:val="24"/>
                <w:szCs w:val="24"/>
              </w:rPr>
            </w:pPr>
            <w:r w:rsidRPr="00B77EDC">
              <w:rPr>
                <w:rFonts w:ascii="Century Gothic" w:hAnsi="Century Gothic"/>
                <w:b/>
                <w:sz w:val="24"/>
                <w:szCs w:val="24"/>
              </w:rPr>
              <w:t xml:space="preserve">UNIT </w:t>
            </w:r>
            <w:r w:rsidR="005419E6" w:rsidRPr="005419E6">
              <w:rPr>
                <w:rFonts w:ascii="Century Gothic" w:hAnsi="Century Gothic" w:cs="Times New Roman"/>
                <w:b/>
                <w:sz w:val="24"/>
                <w:szCs w:val="24"/>
              </w:rPr>
              <w:t>2</w:t>
            </w:r>
            <w:r w:rsidR="005419E6" w:rsidRPr="005419E6">
              <w:rPr>
                <w:rFonts w:ascii="Century Gothic" w:hAnsi="Century Gothic"/>
                <w:b/>
                <w:sz w:val="24"/>
                <w:szCs w:val="24"/>
              </w:rPr>
              <w:t xml:space="preserve"> : </w:t>
            </w:r>
            <w:r w:rsidR="005419E6" w:rsidRPr="005419E6">
              <w:rPr>
                <w:rFonts w:ascii="Century Gothic" w:eastAsia="Times New Roman" w:hAnsi="Century Gothic" w:cs="Times New Roman"/>
                <w:b/>
                <w:sz w:val="24"/>
                <w:szCs w:val="24"/>
              </w:rPr>
              <w:t>THE ACQUISITION-LEARNING HYPOTHESIS</w:t>
            </w:r>
          </w:p>
        </w:tc>
      </w:tr>
      <w:tr w:rsidR="00801171" w:rsidRPr="00B77EDC" w:rsidTr="00276EC1">
        <w:tc>
          <w:tcPr>
            <w:tcW w:w="1230" w:type="pct"/>
          </w:tcPr>
          <w:p w:rsidR="00514160" w:rsidRPr="00B77EDC" w:rsidRDefault="00514160" w:rsidP="00276EC1">
            <w:pPr>
              <w:spacing w:after="200" w:line="276" w:lineRule="auto"/>
              <w:contextualSpacing/>
              <w:jc w:val="both"/>
              <w:rPr>
                <w:rFonts w:ascii="Century Gothic" w:hAnsi="Century Gothic"/>
                <w:sz w:val="24"/>
                <w:szCs w:val="24"/>
                <w:lang w:val="es-CO"/>
              </w:rPr>
            </w:pPr>
            <w:r w:rsidRPr="00B77EDC">
              <w:rPr>
                <w:rFonts w:ascii="Century Gothic" w:hAnsi="Century Gothic"/>
                <w:sz w:val="24"/>
                <w:szCs w:val="24"/>
                <w:lang w:val="es-CO"/>
              </w:rPr>
              <w:t>COMPETENCIAS</w:t>
            </w:r>
          </w:p>
        </w:tc>
        <w:tc>
          <w:tcPr>
            <w:tcW w:w="1640" w:type="pct"/>
          </w:tcPr>
          <w:p w:rsidR="00514160" w:rsidRPr="00B77EDC" w:rsidRDefault="00514160" w:rsidP="00276EC1">
            <w:pPr>
              <w:spacing w:after="200" w:line="276" w:lineRule="auto"/>
              <w:contextualSpacing/>
              <w:jc w:val="both"/>
              <w:rPr>
                <w:rFonts w:ascii="Century Gothic" w:hAnsi="Century Gothic"/>
                <w:sz w:val="24"/>
                <w:szCs w:val="24"/>
                <w:lang w:val="es-CO"/>
              </w:rPr>
            </w:pPr>
            <w:r w:rsidRPr="00B77EDC">
              <w:rPr>
                <w:rFonts w:ascii="Century Gothic" w:hAnsi="Century Gothic"/>
                <w:sz w:val="24"/>
                <w:szCs w:val="24"/>
                <w:lang w:val="es-CO"/>
              </w:rPr>
              <w:t>CONTENIDOS DE LA UNIDAD</w:t>
            </w:r>
          </w:p>
        </w:tc>
        <w:tc>
          <w:tcPr>
            <w:tcW w:w="958" w:type="pct"/>
          </w:tcPr>
          <w:p w:rsidR="00514160" w:rsidRPr="00B77EDC" w:rsidRDefault="00514160" w:rsidP="00276EC1">
            <w:pPr>
              <w:spacing w:after="200" w:line="276" w:lineRule="auto"/>
              <w:contextualSpacing/>
              <w:jc w:val="both"/>
              <w:rPr>
                <w:rFonts w:ascii="Century Gothic" w:hAnsi="Century Gothic"/>
                <w:sz w:val="24"/>
                <w:szCs w:val="24"/>
                <w:lang w:val="es-CO"/>
              </w:rPr>
            </w:pPr>
            <w:r w:rsidRPr="00B77EDC">
              <w:rPr>
                <w:rFonts w:ascii="Century Gothic" w:hAnsi="Century Gothic"/>
                <w:sz w:val="24"/>
                <w:szCs w:val="24"/>
                <w:lang w:val="es-CO"/>
              </w:rPr>
              <w:t>ACTIVIDADES EN CLASES</w:t>
            </w:r>
          </w:p>
        </w:tc>
        <w:tc>
          <w:tcPr>
            <w:tcW w:w="1172" w:type="pct"/>
          </w:tcPr>
          <w:p w:rsidR="00514160" w:rsidRPr="00B77EDC" w:rsidRDefault="00514160" w:rsidP="00276EC1">
            <w:pPr>
              <w:spacing w:after="200" w:line="276" w:lineRule="auto"/>
              <w:contextualSpacing/>
              <w:jc w:val="both"/>
              <w:rPr>
                <w:rFonts w:ascii="Century Gothic" w:hAnsi="Century Gothic"/>
                <w:sz w:val="24"/>
                <w:szCs w:val="24"/>
                <w:lang w:val="es-CO"/>
              </w:rPr>
            </w:pPr>
            <w:r w:rsidRPr="00B77EDC">
              <w:rPr>
                <w:rFonts w:ascii="Century Gothic" w:hAnsi="Century Gothic"/>
                <w:sz w:val="24"/>
                <w:szCs w:val="24"/>
                <w:lang w:val="es-CO"/>
              </w:rPr>
              <w:t>ACTIVIDADES INDEPENDIENTES</w:t>
            </w:r>
          </w:p>
        </w:tc>
      </w:tr>
      <w:tr w:rsidR="00801171" w:rsidRPr="00B77EDC" w:rsidTr="00276EC1">
        <w:tc>
          <w:tcPr>
            <w:tcW w:w="1230" w:type="pct"/>
          </w:tcPr>
          <w:p w:rsidR="00514160" w:rsidRPr="00D0324D" w:rsidRDefault="00514160" w:rsidP="00276EC1">
            <w:pPr>
              <w:jc w:val="both"/>
              <w:rPr>
                <w:rFonts w:ascii="Century Gothic" w:hAnsi="Century Gothic"/>
                <w:sz w:val="24"/>
                <w:szCs w:val="24"/>
              </w:rPr>
            </w:pPr>
          </w:p>
          <w:p w:rsidR="00D0324D" w:rsidRDefault="00D0324D" w:rsidP="00276EC1">
            <w:pPr>
              <w:jc w:val="both"/>
              <w:rPr>
                <w:rFonts w:ascii="Century Gothic" w:hAnsi="Century Gothic"/>
                <w:b/>
                <w:sz w:val="24"/>
                <w:szCs w:val="24"/>
              </w:rPr>
            </w:pPr>
            <w:r w:rsidRPr="00B77EDC">
              <w:rPr>
                <w:rFonts w:ascii="Century Gothic" w:hAnsi="Century Gothic"/>
                <w:b/>
                <w:sz w:val="24"/>
                <w:szCs w:val="24"/>
              </w:rPr>
              <w:t>Communicative competence</w:t>
            </w:r>
          </w:p>
          <w:p w:rsidR="00D0324D" w:rsidRPr="00B77EDC" w:rsidRDefault="00D0324D" w:rsidP="00276EC1">
            <w:pPr>
              <w:jc w:val="both"/>
              <w:rPr>
                <w:rFonts w:ascii="Century Gothic" w:hAnsi="Century Gothic"/>
                <w:b/>
                <w:sz w:val="24"/>
                <w:szCs w:val="24"/>
              </w:rPr>
            </w:pPr>
          </w:p>
          <w:p w:rsidR="00D0324D" w:rsidRDefault="00D0324D" w:rsidP="00276EC1">
            <w:pPr>
              <w:jc w:val="both"/>
              <w:rPr>
                <w:rFonts w:ascii="Century Gothic" w:hAnsi="Century Gothic"/>
                <w:b/>
                <w:sz w:val="24"/>
                <w:szCs w:val="24"/>
              </w:rPr>
            </w:pPr>
            <w:r w:rsidRPr="000C3297">
              <w:rPr>
                <w:rFonts w:ascii="Century Gothic" w:hAnsi="Century Gothic"/>
                <w:b/>
                <w:sz w:val="24"/>
                <w:szCs w:val="24"/>
              </w:rPr>
              <w:t>Components</w:t>
            </w:r>
          </w:p>
          <w:p w:rsidR="00D0324D" w:rsidRPr="000C3297" w:rsidRDefault="00D0324D" w:rsidP="00276EC1">
            <w:pPr>
              <w:jc w:val="both"/>
              <w:rPr>
                <w:rFonts w:ascii="Century Gothic" w:hAnsi="Century Gothic"/>
                <w:b/>
                <w:sz w:val="24"/>
                <w:szCs w:val="24"/>
              </w:rPr>
            </w:pPr>
          </w:p>
          <w:p w:rsidR="00D0324D" w:rsidRDefault="00D0324D" w:rsidP="00276EC1">
            <w:pPr>
              <w:jc w:val="both"/>
              <w:rPr>
                <w:rFonts w:ascii="Century Gothic" w:hAnsi="Century Gothic"/>
                <w:sz w:val="24"/>
                <w:szCs w:val="24"/>
              </w:rPr>
            </w:pPr>
            <w:r>
              <w:rPr>
                <w:rFonts w:ascii="Century Gothic" w:hAnsi="Century Gothic"/>
                <w:sz w:val="24"/>
                <w:szCs w:val="24"/>
              </w:rPr>
              <w:t>-Linguistic</w:t>
            </w:r>
          </w:p>
          <w:p w:rsidR="00D0324D" w:rsidRDefault="00D0324D" w:rsidP="00276EC1">
            <w:pPr>
              <w:jc w:val="both"/>
              <w:rPr>
                <w:rFonts w:ascii="Century Gothic" w:hAnsi="Century Gothic"/>
                <w:sz w:val="24"/>
                <w:szCs w:val="24"/>
              </w:rPr>
            </w:pPr>
            <w:r>
              <w:rPr>
                <w:rFonts w:ascii="Century Gothic" w:hAnsi="Century Gothic"/>
                <w:sz w:val="24"/>
                <w:szCs w:val="24"/>
              </w:rPr>
              <w:t xml:space="preserve"> -Pragmatic</w:t>
            </w:r>
          </w:p>
          <w:p w:rsidR="00D0324D" w:rsidRDefault="00D0324D" w:rsidP="00276EC1">
            <w:pPr>
              <w:jc w:val="both"/>
              <w:rPr>
                <w:rFonts w:ascii="Century Gothic" w:hAnsi="Century Gothic"/>
                <w:sz w:val="24"/>
                <w:szCs w:val="24"/>
              </w:rPr>
            </w:pPr>
            <w:r>
              <w:rPr>
                <w:rFonts w:ascii="Century Gothic" w:hAnsi="Century Gothic"/>
                <w:sz w:val="24"/>
                <w:szCs w:val="24"/>
              </w:rPr>
              <w:t>-Socio-linguistic</w:t>
            </w:r>
          </w:p>
          <w:p w:rsidR="00D0324D" w:rsidRPr="00B77EDC" w:rsidRDefault="00D0324D" w:rsidP="00276EC1">
            <w:pPr>
              <w:jc w:val="both"/>
              <w:rPr>
                <w:rFonts w:ascii="Century Gothic" w:hAnsi="Century Gothic"/>
                <w:sz w:val="24"/>
                <w:szCs w:val="24"/>
              </w:rPr>
            </w:pPr>
          </w:p>
          <w:p w:rsidR="00514160" w:rsidRPr="00B77EDC" w:rsidRDefault="00514160" w:rsidP="00276EC1">
            <w:pPr>
              <w:jc w:val="both"/>
              <w:rPr>
                <w:rFonts w:ascii="Century Gothic" w:hAnsi="Century Gothic"/>
                <w:sz w:val="24"/>
                <w:szCs w:val="24"/>
              </w:rPr>
            </w:pPr>
          </w:p>
          <w:p w:rsidR="00514160" w:rsidRPr="00B77EDC" w:rsidRDefault="00514160" w:rsidP="00276EC1">
            <w:pPr>
              <w:tabs>
                <w:tab w:val="left" w:pos="2955"/>
              </w:tabs>
              <w:spacing w:after="200" w:line="276" w:lineRule="auto"/>
              <w:contextualSpacing/>
              <w:jc w:val="both"/>
              <w:rPr>
                <w:rFonts w:ascii="Century Gothic" w:hAnsi="Century Gothic"/>
                <w:sz w:val="24"/>
                <w:szCs w:val="24"/>
              </w:rPr>
            </w:pPr>
          </w:p>
          <w:p w:rsidR="00514160" w:rsidRPr="00B77EDC" w:rsidRDefault="00514160" w:rsidP="00276EC1">
            <w:pPr>
              <w:spacing w:after="200" w:line="276" w:lineRule="auto"/>
              <w:contextualSpacing/>
              <w:jc w:val="both"/>
              <w:rPr>
                <w:rFonts w:ascii="Century Gothic" w:hAnsi="Century Gothic"/>
                <w:sz w:val="24"/>
                <w:szCs w:val="24"/>
              </w:rPr>
            </w:pPr>
          </w:p>
        </w:tc>
        <w:tc>
          <w:tcPr>
            <w:tcW w:w="1640" w:type="pct"/>
          </w:tcPr>
          <w:p w:rsidR="00DE1651" w:rsidRPr="00FB49A4" w:rsidRDefault="00DE1651" w:rsidP="00276EC1">
            <w:pPr>
              <w:pStyle w:val="Prrafodelista"/>
              <w:numPr>
                <w:ilvl w:val="0"/>
                <w:numId w:val="10"/>
              </w:numPr>
              <w:spacing w:after="200" w:line="276" w:lineRule="auto"/>
              <w:jc w:val="both"/>
              <w:rPr>
                <w:rFonts w:ascii="Century Gothic" w:hAnsi="Century Gothic"/>
                <w:b/>
                <w:sz w:val="24"/>
                <w:szCs w:val="24"/>
                <w:lang w:val="es-CO"/>
              </w:rPr>
            </w:pPr>
            <w:r w:rsidRPr="00FB49A4">
              <w:rPr>
                <w:rFonts w:ascii="Century Gothic" w:hAnsi="Century Gothic"/>
                <w:b/>
                <w:sz w:val="24"/>
                <w:szCs w:val="24"/>
              </w:rPr>
              <w:t xml:space="preserve">Krashen´s  hypotheses </w:t>
            </w:r>
          </w:p>
          <w:p w:rsidR="00DE1651" w:rsidRPr="00801171" w:rsidRDefault="00DE1651" w:rsidP="00276EC1">
            <w:pPr>
              <w:pStyle w:val="Prrafodelista"/>
              <w:numPr>
                <w:ilvl w:val="0"/>
                <w:numId w:val="17"/>
              </w:numPr>
              <w:spacing w:after="200" w:line="276" w:lineRule="auto"/>
              <w:jc w:val="both"/>
              <w:rPr>
                <w:rFonts w:ascii="Century Gothic" w:hAnsi="Century Gothic"/>
                <w:sz w:val="24"/>
                <w:szCs w:val="24"/>
                <w:lang w:val="es-CO"/>
              </w:rPr>
            </w:pPr>
            <w:r w:rsidRPr="00801171">
              <w:rPr>
                <w:rFonts w:ascii="Century Gothic" w:hAnsi="Century Gothic"/>
                <w:sz w:val="24"/>
                <w:szCs w:val="24"/>
              </w:rPr>
              <w:t xml:space="preserve">The Acquisition-Learning hypothesis </w:t>
            </w:r>
          </w:p>
          <w:p w:rsidR="00DE1651" w:rsidRPr="00801171" w:rsidRDefault="00DE1651" w:rsidP="00276EC1">
            <w:pPr>
              <w:pStyle w:val="Prrafodelista"/>
              <w:numPr>
                <w:ilvl w:val="0"/>
                <w:numId w:val="17"/>
              </w:numPr>
              <w:spacing w:after="200" w:line="276" w:lineRule="auto"/>
              <w:jc w:val="both"/>
              <w:rPr>
                <w:rFonts w:ascii="Century Gothic" w:hAnsi="Century Gothic"/>
                <w:sz w:val="24"/>
                <w:szCs w:val="24"/>
                <w:lang w:val="es-CO"/>
              </w:rPr>
            </w:pPr>
            <w:r w:rsidRPr="00801171">
              <w:rPr>
                <w:rFonts w:ascii="Century Gothic" w:hAnsi="Century Gothic"/>
                <w:sz w:val="24"/>
                <w:szCs w:val="24"/>
              </w:rPr>
              <w:t xml:space="preserve">The Monitor hypothesis </w:t>
            </w:r>
          </w:p>
          <w:p w:rsidR="00DE1651" w:rsidRPr="00801171" w:rsidRDefault="00DE1651" w:rsidP="00276EC1">
            <w:pPr>
              <w:pStyle w:val="Prrafodelista"/>
              <w:numPr>
                <w:ilvl w:val="0"/>
                <w:numId w:val="17"/>
              </w:numPr>
              <w:spacing w:after="200" w:line="276" w:lineRule="auto"/>
              <w:jc w:val="both"/>
              <w:rPr>
                <w:rFonts w:ascii="Century Gothic" w:hAnsi="Century Gothic"/>
                <w:sz w:val="24"/>
                <w:szCs w:val="24"/>
                <w:lang w:val="es-CO"/>
              </w:rPr>
            </w:pPr>
            <w:r w:rsidRPr="00801171">
              <w:rPr>
                <w:rFonts w:ascii="Century Gothic" w:hAnsi="Century Gothic"/>
                <w:sz w:val="24"/>
                <w:szCs w:val="24"/>
              </w:rPr>
              <w:t xml:space="preserve">The Natural Order hypothesis </w:t>
            </w:r>
          </w:p>
          <w:p w:rsidR="00801171" w:rsidRPr="00801171" w:rsidRDefault="00DE1651" w:rsidP="00276EC1">
            <w:pPr>
              <w:pStyle w:val="Prrafodelista"/>
              <w:numPr>
                <w:ilvl w:val="0"/>
                <w:numId w:val="17"/>
              </w:numPr>
              <w:spacing w:after="200" w:line="276" w:lineRule="auto"/>
              <w:jc w:val="both"/>
              <w:rPr>
                <w:rFonts w:ascii="Century Gothic" w:hAnsi="Century Gothic"/>
                <w:sz w:val="24"/>
                <w:szCs w:val="24"/>
                <w:lang w:val="es-CO"/>
              </w:rPr>
            </w:pPr>
            <w:r w:rsidRPr="00801171">
              <w:rPr>
                <w:rFonts w:ascii="Century Gothic" w:hAnsi="Century Gothic"/>
                <w:sz w:val="24"/>
                <w:szCs w:val="24"/>
              </w:rPr>
              <w:t xml:space="preserve">The Affective Filter hypothesis </w:t>
            </w:r>
          </w:p>
          <w:p w:rsidR="00DE1651" w:rsidRPr="00FB49A4" w:rsidRDefault="00DE1651" w:rsidP="00276EC1">
            <w:pPr>
              <w:pStyle w:val="Prrafodelista"/>
              <w:numPr>
                <w:ilvl w:val="0"/>
                <w:numId w:val="17"/>
              </w:numPr>
              <w:spacing w:after="200" w:line="276" w:lineRule="auto"/>
              <w:jc w:val="both"/>
              <w:rPr>
                <w:rFonts w:ascii="Century Gothic" w:hAnsi="Century Gothic"/>
                <w:sz w:val="24"/>
                <w:szCs w:val="24"/>
                <w:lang w:val="es-CO"/>
              </w:rPr>
            </w:pPr>
            <w:r w:rsidRPr="00801171">
              <w:rPr>
                <w:rFonts w:ascii="Century Gothic" w:hAnsi="Century Gothic"/>
                <w:sz w:val="24"/>
                <w:szCs w:val="24"/>
              </w:rPr>
              <w:t xml:space="preserve">The Input hypothesis </w:t>
            </w:r>
          </w:p>
          <w:p w:rsidR="00FB49A4" w:rsidRPr="00801171" w:rsidRDefault="00FB49A4" w:rsidP="00276EC1">
            <w:pPr>
              <w:pStyle w:val="Prrafodelista"/>
              <w:spacing w:after="200" w:line="276" w:lineRule="auto"/>
              <w:ind w:left="360"/>
              <w:jc w:val="both"/>
              <w:rPr>
                <w:rFonts w:ascii="Century Gothic" w:hAnsi="Century Gothic"/>
                <w:sz w:val="24"/>
                <w:szCs w:val="24"/>
                <w:lang w:val="es-CO"/>
              </w:rPr>
            </w:pPr>
          </w:p>
          <w:p w:rsidR="00514160" w:rsidRPr="0071337B" w:rsidRDefault="00514160" w:rsidP="00276EC1">
            <w:pPr>
              <w:spacing w:after="200" w:line="276" w:lineRule="auto"/>
              <w:jc w:val="both"/>
              <w:rPr>
                <w:rFonts w:ascii="Century Gothic" w:hAnsi="Century Gothic"/>
                <w:sz w:val="24"/>
                <w:szCs w:val="24"/>
              </w:rPr>
            </w:pPr>
          </w:p>
        </w:tc>
        <w:tc>
          <w:tcPr>
            <w:tcW w:w="958" w:type="pct"/>
          </w:tcPr>
          <w:p w:rsidR="00514160" w:rsidRPr="00B77EDC" w:rsidRDefault="00514160" w:rsidP="00276EC1">
            <w:pPr>
              <w:ind w:left="720"/>
              <w:jc w:val="both"/>
              <w:rPr>
                <w:rFonts w:ascii="Century Gothic" w:hAnsi="Century Gothic"/>
                <w:sz w:val="24"/>
                <w:szCs w:val="24"/>
              </w:rPr>
            </w:pPr>
          </w:p>
          <w:p w:rsidR="00514160" w:rsidRPr="00B77EDC" w:rsidRDefault="00514160" w:rsidP="00276EC1">
            <w:pPr>
              <w:numPr>
                <w:ilvl w:val="0"/>
                <w:numId w:val="11"/>
              </w:numPr>
              <w:jc w:val="both"/>
              <w:rPr>
                <w:rFonts w:ascii="Century Gothic" w:hAnsi="Century Gothic"/>
                <w:sz w:val="24"/>
                <w:szCs w:val="24"/>
              </w:rPr>
            </w:pPr>
            <w:r w:rsidRPr="00B77EDC">
              <w:rPr>
                <w:rFonts w:ascii="Century Gothic" w:hAnsi="Century Gothic"/>
                <w:sz w:val="24"/>
                <w:szCs w:val="24"/>
              </w:rPr>
              <w:t xml:space="preserve">Required readings </w:t>
            </w:r>
          </w:p>
          <w:p w:rsidR="00514160" w:rsidRPr="00B77EDC" w:rsidRDefault="00514160" w:rsidP="00276EC1">
            <w:pPr>
              <w:jc w:val="both"/>
              <w:rPr>
                <w:rFonts w:ascii="Century Gothic" w:hAnsi="Century Gothic"/>
                <w:sz w:val="24"/>
                <w:szCs w:val="24"/>
              </w:rPr>
            </w:pPr>
          </w:p>
          <w:p w:rsidR="00514160" w:rsidRPr="00B77EDC" w:rsidRDefault="00514160" w:rsidP="00276EC1">
            <w:pPr>
              <w:numPr>
                <w:ilvl w:val="0"/>
                <w:numId w:val="11"/>
              </w:numPr>
              <w:jc w:val="both"/>
              <w:rPr>
                <w:rFonts w:ascii="Century Gothic" w:hAnsi="Century Gothic"/>
                <w:sz w:val="24"/>
                <w:szCs w:val="24"/>
              </w:rPr>
            </w:pPr>
            <w:r w:rsidRPr="00B77EDC">
              <w:rPr>
                <w:rFonts w:ascii="Century Gothic" w:hAnsi="Century Gothic"/>
                <w:sz w:val="24"/>
                <w:szCs w:val="24"/>
              </w:rPr>
              <w:t>Acting out Roleplays</w:t>
            </w:r>
          </w:p>
          <w:p w:rsidR="00514160" w:rsidRPr="00B77EDC" w:rsidRDefault="00514160" w:rsidP="00276EC1">
            <w:pPr>
              <w:jc w:val="both"/>
              <w:rPr>
                <w:rFonts w:ascii="Century Gothic" w:hAnsi="Century Gothic"/>
                <w:sz w:val="24"/>
                <w:szCs w:val="24"/>
              </w:rPr>
            </w:pPr>
          </w:p>
          <w:p w:rsidR="00514160" w:rsidRPr="00B77EDC" w:rsidRDefault="00514160" w:rsidP="00276EC1">
            <w:pPr>
              <w:numPr>
                <w:ilvl w:val="0"/>
                <w:numId w:val="11"/>
              </w:numPr>
              <w:jc w:val="both"/>
              <w:rPr>
                <w:rFonts w:ascii="Century Gothic" w:hAnsi="Century Gothic"/>
                <w:sz w:val="24"/>
                <w:szCs w:val="24"/>
              </w:rPr>
            </w:pPr>
            <w:r w:rsidRPr="00B77EDC">
              <w:rPr>
                <w:rFonts w:ascii="Century Gothic" w:hAnsi="Century Gothic"/>
                <w:sz w:val="24"/>
                <w:szCs w:val="24"/>
              </w:rPr>
              <w:t>Grammar practice/</w:t>
            </w:r>
          </w:p>
          <w:p w:rsidR="00514160" w:rsidRPr="00B77EDC" w:rsidRDefault="00514160" w:rsidP="00276EC1">
            <w:pPr>
              <w:jc w:val="both"/>
              <w:rPr>
                <w:rFonts w:ascii="Century Gothic" w:hAnsi="Century Gothic"/>
                <w:sz w:val="24"/>
                <w:szCs w:val="24"/>
              </w:rPr>
            </w:pPr>
          </w:p>
          <w:p w:rsidR="00514160" w:rsidRPr="00B77EDC" w:rsidRDefault="00514160" w:rsidP="00276EC1">
            <w:pPr>
              <w:numPr>
                <w:ilvl w:val="0"/>
                <w:numId w:val="11"/>
              </w:numPr>
              <w:jc w:val="both"/>
              <w:rPr>
                <w:rFonts w:ascii="Century Gothic" w:hAnsi="Century Gothic"/>
                <w:sz w:val="24"/>
                <w:szCs w:val="24"/>
              </w:rPr>
            </w:pPr>
            <w:r w:rsidRPr="00B77EDC">
              <w:rPr>
                <w:rFonts w:ascii="Century Gothic" w:hAnsi="Century Gothic"/>
                <w:sz w:val="24"/>
                <w:szCs w:val="24"/>
              </w:rPr>
              <w:t>Games</w:t>
            </w:r>
          </w:p>
          <w:p w:rsidR="00514160" w:rsidRPr="00B77EDC" w:rsidRDefault="00514160" w:rsidP="00276EC1">
            <w:pPr>
              <w:jc w:val="both"/>
              <w:rPr>
                <w:rFonts w:ascii="Century Gothic" w:hAnsi="Century Gothic"/>
                <w:sz w:val="24"/>
                <w:szCs w:val="24"/>
              </w:rPr>
            </w:pPr>
          </w:p>
          <w:p w:rsidR="00514160" w:rsidRPr="00B77EDC" w:rsidRDefault="00514160" w:rsidP="00276EC1">
            <w:pPr>
              <w:numPr>
                <w:ilvl w:val="0"/>
                <w:numId w:val="11"/>
              </w:numPr>
              <w:jc w:val="both"/>
              <w:rPr>
                <w:rFonts w:ascii="Century Gothic" w:hAnsi="Century Gothic"/>
                <w:sz w:val="24"/>
                <w:szCs w:val="24"/>
              </w:rPr>
            </w:pPr>
            <w:r w:rsidRPr="00B77EDC">
              <w:rPr>
                <w:rFonts w:ascii="Century Gothic" w:hAnsi="Century Gothic"/>
                <w:sz w:val="24"/>
                <w:szCs w:val="24"/>
              </w:rPr>
              <w:t xml:space="preserve">Open discussions </w:t>
            </w:r>
          </w:p>
          <w:p w:rsidR="00514160" w:rsidRPr="00B77EDC" w:rsidRDefault="00514160" w:rsidP="00276EC1">
            <w:pPr>
              <w:spacing w:after="200" w:line="276" w:lineRule="auto"/>
              <w:contextualSpacing/>
              <w:jc w:val="both"/>
              <w:rPr>
                <w:rFonts w:ascii="Century Gothic" w:hAnsi="Century Gothic"/>
                <w:sz w:val="24"/>
                <w:szCs w:val="24"/>
              </w:rPr>
            </w:pPr>
          </w:p>
        </w:tc>
        <w:tc>
          <w:tcPr>
            <w:tcW w:w="1172" w:type="pct"/>
          </w:tcPr>
          <w:p w:rsidR="00514160" w:rsidRPr="00B77EDC" w:rsidRDefault="00514160" w:rsidP="00276EC1">
            <w:pPr>
              <w:jc w:val="both"/>
              <w:rPr>
                <w:rFonts w:ascii="Century Gothic" w:hAnsi="Century Gothic" w:cs="Times New Roman"/>
                <w:sz w:val="24"/>
                <w:szCs w:val="24"/>
                <w:lang w:val="es-CO"/>
              </w:rPr>
            </w:pPr>
            <w:r w:rsidRPr="00B77EDC">
              <w:rPr>
                <w:rFonts w:ascii="Century Gothic" w:hAnsi="Century Gothic" w:cs="Times New Roman"/>
                <w:sz w:val="24"/>
                <w:szCs w:val="24"/>
              </w:rPr>
              <w:t>-Complementary Pr</w:t>
            </w:r>
            <w:r w:rsidRPr="00B77EDC">
              <w:rPr>
                <w:rFonts w:ascii="Century Gothic" w:hAnsi="Century Gothic" w:cs="Times New Roman"/>
                <w:sz w:val="24"/>
                <w:szCs w:val="24"/>
                <w:lang w:val="es-CO"/>
              </w:rPr>
              <w:t>oject</w:t>
            </w:r>
          </w:p>
          <w:p w:rsidR="00514160" w:rsidRPr="00B77EDC" w:rsidRDefault="00514160" w:rsidP="00276EC1">
            <w:pPr>
              <w:jc w:val="both"/>
              <w:rPr>
                <w:rFonts w:ascii="Century Gothic" w:hAnsi="Century Gothic" w:cs="Times New Roman"/>
                <w:sz w:val="24"/>
                <w:szCs w:val="24"/>
                <w:lang w:val="es-CO"/>
              </w:rPr>
            </w:pPr>
          </w:p>
          <w:p w:rsidR="00514160" w:rsidRPr="00B77EDC" w:rsidRDefault="00514160" w:rsidP="00276EC1">
            <w:pPr>
              <w:jc w:val="both"/>
              <w:rPr>
                <w:rFonts w:ascii="Century Gothic" w:hAnsi="Century Gothic"/>
                <w:b/>
                <w:sz w:val="24"/>
                <w:szCs w:val="24"/>
              </w:rPr>
            </w:pPr>
            <w:r w:rsidRPr="00B77EDC">
              <w:rPr>
                <w:rFonts w:ascii="Century Gothic" w:hAnsi="Century Gothic"/>
                <w:b/>
                <w:sz w:val="24"/>
                <w:szCs w:val="24"/>
              </w:rPr>
              <w:t>Collecting views and opinions of people on a particular issue or problem.</w:t>
            </w:r>
          </w:p>
          <w:p w:rsidR="00514160" w:rsidRPr="00B77EDC" w:rsidRDefault="00514160" w:rsidP="00276EC1">
            <w:pPr>
              <w:jc w:val="both"/>
              <w:rPr>
                <w:rFonts w:ascii="Century Gothic" w:hAnsi="Century Gothic"/>
                <w:sz w:val="24"/>
                <w:szCs w:val="24"/>
              </w:rPr>
            </w:pPr>
            <w:r w:rsidRPr="00B77EDC">
              <w:rPr>
                <w:rFonts w:ascii="Century Gothic" w:hAnsi="Century Gothic"/>
                <w:sz w:val="24"/>
                <w:szCs w:val="24"/>
              </w:rPr>
              <w:t>Aim: ask and collect people´s opinion on a particular issue.</w:t>
            </w:r>
          </w:p>
          <w:p w:rsidR="00514160" w:rsidRPr="00B77EDC" w:rsidRDefault="00514160" w:rsidP="00276EC1">
            <w:pPr>
              <w:jc w:val="both"/>
              <w:rPr>
                <w:rFonts w:ascii="Century Gothic" w:hAnsi="Century Gothic"/>
                <w:sz w:val="24"/>
                <w:szCs w:val="24"/>
              </w:rPr>
            </w:pPr>
          </w:p>
          <w:p w:rsidR="00514160" w:rsidRPr="00B77EDC" w:rsidRDefault="00514160" w:rsidP="00276EC1">
            <w:pPr>
              <w:jc w:val="both"/>
              <w:rPr>
                <w:rFonts w:ascii="Century Gothic" w:hAnsi="Century Gothic"/>
                <w:sz w:val="24"/>
                <w:szCs w:val="24"/>
              </w:rPr>
            </w:pPr>
            <w:r w:rsidRPr="00B77EDC">
              <w:rPr>
                <w:rFonts w:ascii="Century Gothic" w:hAnsi="Century Gothic"/>
                <w:sz w:val="24"/>
                <w:szCs w:val="24"/>
              </w:rPr>
              <w:t>Students take current issue or problem and ask for the opinion of people about the issue and report it with (videos).</w:t>
            </w:r>
          </w:p>
          <w:p w:rsidR="00514160" w:rsidRPr="00B77EDC" w:rsidRDefault="00514160" w:rsidP="00276EC1">
            <w:pPr>
              <w:jc w:val="both"/>
              <w:rPr>
                <w:rFonts w:ascii="Century Gothic" w:hAnsi="Century Gothic" w:cs="Times New Roman"/>
                <w:sz w:val="24"/>
                <w:szCs w:val="24"/>
              </w:rPr>
            </w:pPr>
          </w:p>
          <w:p w:rsidR="00514160" w:rsidRPr="00B77EDC" w:rsidRDefault="00514160" w:rsidP="00276EC1">
            <w:pPr>
              <w:jc w:val="both"/>
              <w:rPr>
                <w:rFonts w:ascii="Century Gothic" w:hAnsi="Century Gothic" w:cs="Times New Roman"/>
                <w:sz w:val="24"/>
                <w:szCs w:val="24"/>
              </w:rPr>
            </w:pPr>
          </w:p>
          <w:p w:rsidR="00514160" w:rsidRPr="00B77EDC" w:rsidRDefault="00514160" w:rsidP="00276EC1">
            <w:pPr>
              <w:jc w:val="both"/>
              <w:rPr>
                <w:rFonts w:ascii="Century Gothic" w:hAnsi="Century Gothic" w:cs="Times New Roman"/>
                <w:sz w:val="24"/>
                <w:szCs w:val="24"/>
              </w:rPr>
            </w:pPr>
          </w:p>
          <w:p w:rsidR="00514160" w:rsidRPr="00B77EDC" w:rsidRDefault="00514160" w:rsidP="00276EC1">
            <w:pPr>
              <w:numPr>
                <w:ilvl w:val="0"/>
                <w:numId w:val="7"/>
              </w:numPr>
              <w:contextualSpacing/>
              <w:jc w:val="both"/>
              <w:rPr>
                <w:rFonts w:ascii="Century Gothic" w:hAnsi="Century Gothic"/>
                <w:i/>
                <w:sz w:val="24"/>
                <w:szCs w:val="24"/>
              </w:rPr>
            </w:pPr>
            <w:r w:rsidRPr="00B77EDC">
              <w:rPr>
                <w:rFonts w:ascii="Century Gothic" w:hAnsi="Century Gothic"/>
                <w:i/>
                <w:sz w:val="24"/>
                <w:szCs w:val="24"/>
              </w:rPr>
              <w:t>Research on topics</w:t>
            </w:r>
          </w:p>
          <w:p w:rsidR="00514160" w:rsidRPr="00B77EDC" w:rsidRDefault="00514160" w:rsidP="00276EC1">
            <w:pPr>
              <w:jc w:val="both"/>
              <w:rPr>
                <w:rFonts w:ascii="Century Gothic" w:hAnsi="Century Gothic" w:cs="Times New Roman"/>
                <w:i/>
                <w:sz w:val="24"/>
                <w:szCs w:val="24"/>
                <w:lang w:val="es-CO"/>
              </w:rPr>
            </w:pPr>
          </w:p>
          <w:p w:rsidR="00514160" w:rsidRPr="00B77EDC" w:rsidRDefault="00514160" w:rsidP="00276EC1">
            <w:pPr>
              <w:numPr>
                <w:ilvl w:val="0"/>
                <w:numId w:val="7"/>
              </w:numPr>
              <w:contextualSpacing/>
              <w:jc w:val="both"/>
              <w:rPr>
                <w:rFonts w:ascii="Century Gothic" w:hAnsi="Century Gothic"/>
                <w:i/>
                <w:sz w:val="24"/>
                <w:szCs w:val="24"/>
              </w:rPr>
            </w:pPr>
            <w:r w:rsidRPr="00B77EDC">
              <w:rPr>
                <w:rFonts w:ascii="Century Gothic" w:hAnsi="Century Gothic"/>
                <w:i/>
                <w:sz w:val="24"/>
                <w:szCs w:val="24"/>
              </w:rPr>
              <w:t>Completing exercises from online lab at:</w:t>
            </w:r>
          </w:p>
          <w:p w:rsidR="00514160" w:rsidRPr="00B77EDC" w:rsidRDefault="00402A2D" w:rsidP="00276EC1">
            <w:pPr>
              <w:ind w:left="360"/>
              <w:contextualSpacing/>
              <w:jc w:val="both"/>
              <w:rPr>
                <w:rFonts w:ascii="Century Gothic" w:hAnsi="Century Gothic"/>
                <w:i/>
                <w:sz w:val="24"/>
                <w:szCs w:val="24"/>
              </w:rPr>
            </w:pPr>
            <w:hyperlink r:id="rId9" w:history="1">
              <w:r w:rsidR="00514160" w:rsidRPr="00B77EDC">
                <w:rPr>
                  <w:rStyle w:val="Hipervnculo"/>
                  <w:rFonts w:ascii="Century Gothic" w:hAnsi="Century Gothic"/>
                  <w:i/>
                  <w:sz w:val="24"/>
                  <w:szCs w:val="24"/>
                </w:rPr>
                <w:t>www.esl-lab.com</w:t>
              </w:r>
            </w:hyperlink>
            <w:r w:rsidR="00514160" w:rsidRPr="00B77EDC">
              <w:rPr>
                <w:rFonts w:ascii="Century Gothic" w:hAnsi="Century Gothic"/>
                <w:i/>
                <w:sz w:val="24"/>
                <w:szCs w:val="24"/>
              </w:rPr>
              <w:t xml:space="preserve"> </w:t>
            </w:r>
          </w:p>
        </w:tc>
      </w:tr>
    </w:tbl>
    <w:p w:rsidR="00514160" w:rsidRPr="00B77EDC" w:rsidRDefault="00514160" w:rsidP="00B77EDC">
      <w:pPr>
        <w:spacing w:line="480" w:lineRule="auto"/>
        <w:jc w:val="both"/>
        <w:rPr>
          <w:rFonts w:ascii="Century Gothic" w:hAnsi="Century Gothic" w:cs="Times New Roman"/>
          <w:sz w:val="24"/>
          <w:szCs w:val="24"/>
        </w:rPr>
      </w:pPr>
    </w:p>
    <w:p w:rsidR="00514160" w:rsidRPr="00B77EDC" w:rsidRDefault="00514160" w:rsidP="00B77EDC">
      <w:pPr>
        <w:spacing w:line="480" w:lineRule="auto"/>
        <w:jc w:val="both"/>
        <w:rPr>
          <w:rFonts w:ascii="Century Gothic" w:hAnsi="Century Gothic" w:cs="Times New Roman"/>
          <w:sz w:val="24"/>
          <w:szCs w:val="24"/>
        </w:rPr>
      </w:pPr>
    </w:p>
    <w:tbl>
      <w:tblPr>
        <w:tblStyle w:val="Tablaconcuadrcula"/>
        <w:tblpPr w:leftFromText="141" w:rightFromText="141" w:tblpX="-289" w:tblpY="760"/>
        <w:tblW w:w="5377" w:type="pct"/>
        <w:tblLook w:val="04A0" w:firstRow="1" w:lastRow="0" w:firstColumn="1" w:lastColumn="0" w:noHBand="0" w:noVBand="1"/>
      </w:tblPr>
      <w:tblGrid>
        <w:gridCol w:w="2406"/>
        <w:gridCol w:w="2918"/>
        <w:gridCol w:w="1874"/>
        <w:gridCol w:w="2296"/>
      </w:tblGrid>
      <w:tr w:rsidR="00FB49A4" w:rsidRPr="00B77EDC" w:rsidTr="00276EC1">
        <w:tc>
          <w:tcPr>
            <w:tcW w:w="1267" w:type="pct"/>
          </w:tcPr>
          <w:p w:rsidR="00FB49A4" w:rsidRPr="00B77EDC" w:rsidRDefault="00FB49A4" w:rsidP="00402A2D">
            <w:pPr>
              <w:spacing w:after="200" w:line="276" w:lineRule="auto"/>
              <w:contextualSpacing/>
              <w:jc w:val="both"/>
              <w:rPr>
                <w:rFonts w:ascii="Century Gothic" w:hAnsi="Century Gothic"/>
                <w:b/>
                <w:sz w:val="24"/>
                <w:szCs w:val="24"/>
                <w:lang w:val="es-CO"/>
              </w:rPr>
            </w:pPr>
            <w:r w:rsidRPr="00B77EDC">
              <w:rPr>
                <w:rFonts w:ascii="Century Gothic" w:hAnsi="Century Gothic"/>
                <w:b/>
                <w:sz w:val="24"/>
                <w:szCs w:val="24"/>
                <w:lang w:val="es-CO"/>
              </w:rPr>
              <w:lastRenderedPageBreak/>
              <w:t>Indicadores de logros de la Unidad</w:t>
            </w:r>
          </w:p>
        </w:tc>
        <w:tc>
          <w:tcPr>
            <w:tcW w:w="3733" w:type="pct"/>
            <w:gridSpan w:val="3"/>
            <w:shd w:val="clear" w:color="auto" w:fill="auto"/>
          </w:tcPr>
          <w:p w:rsidR="00FB49A4" w:rsidRPr="00B77EDC" w:rsidRDefault="00FB49A4" w:rsidP="00FB49A4">
            <w:pPr>
              <w:jc w:val="both"/>
              <w:rPr>
                <w:rFonts w:ascii="Century Gothic" w:hAnsi="Century Gothic"/>
                <w:b/>
                <w:sz w:val="24"/>
                <w:szCs w:val="24"/>
              </w:rPr>
            </w:pPr>
            <w:r w:rsidRPr="00B77EDC">
              <w:rPr>
                <w:rFonts w:ascii="Century Gothic" w:hAnsi="Century Gothic"/>
                <w:b/>
                <w:sz w:val="24"/>
                <w:szCs w:val="24"/>
              </w:rPr>
              <w:t xml:space="preserve">UNIT </w:t>
            </w:r>
            <w:r>
              <w:rPr>
                <w:rFonts w:ascii="Century Gothic" w:hAnsi="Century Gothic" w:cs="Times New Roman"/>
                <w:b/>
                <w:sz w:val="24"/>
                <w:szCs w:val="24"/>
              </w:rPr>
              <w:t>3</w:t>
            </w:r>
            <w:r w:rsidRPr="00B77EDC">
              <w:rPr>
                <w:rFonts w:ascii="Century Gothic" w:hAnsi="Century Gothic"/>
                <w:b/>
                <w:sz w:val="24"/>
                <w:szCs w:val="24"/>
              </w:rPr>
              <w:t xml:space="preserve"> :</w:t>
            </w:r>
            <w:r>
              <w:rPr>
                <w:rFonts w:ascii="Century Gothic" w:hAnsi="Century Gothic"/>
                <w:b/>
                <w:sz w:val="24"/>
                <w:szCs w:val="24"/>
              </w:rPr>
              <w:t xml:space="preserve"> </w:t>
            </w:r>
            <w:r w:rsidR="002317F9">
              <w:rPr>
                <w:rFonts w:ascii="Century Gothic" w:hAnsi="Century Gothic"/>
                <w:b/>
                <w:sz w:val="24"/>
                <w:szCs w:val="24"/>
              </w:rPr>
              <w:t>INTERLANGUAGE AND ERROR CORRECTION</w:t>
            </w:r>
          </w:p>
        </w:tc>
      </w:tr>
      <w:tr w:rsidR="00276EC1" w:rsidRPr="00B77EDC" w:rsidTr="00276EC1">
        <w:tc>
          <w:tcPr>
            <w:tcW w:w="1267" w:type="pct"/>
          </w:tcPr>
          <w:p w:rsidR="00FB49A4" w:rsidRPr="00B77EDC" w:rsidRDefault="00FB49A4" w:rsidP="00402A2D">
            <w:pPr>
              <w:spacing w:after="200" w:line="276" w:lineRule="auto"/>
              <w:contextualSpacing/>
              <w:jc w:val="both"/>
              <w:rPr>
                <w:rFonts w:ascii="Century Gothic" w:hAnsi="Century Gothic"/>
                <w:sz w:val="24"/>
                <w:szCs w:val="24"/>
                <w:lang w:val="es-CO"/>
              </w:rPr>
            </w:pPr>
            <w:r w:rsidRPr="00B77EDC">
              <w:rPr>
                <w:rFonts w:ascii="Century Gothic" w:hAnsi="Century Gothic"/>
                <w:sz w:val="24"/>
                <w:szCs w:val="24"/>
                <w:lang w:val="es-CO"/>
              </w:rPr>
              <w:t>COMPETENCIAS</w:t>
            </w:r>
          </w:p>
        </w:tc>
        <w:tc>
          <w:tcPr>
            <w:tcW w:w="1537" w:type="pct"/>
          </w:tcPr>
          <w:p w:rsidR="00FB49A4" w:rsidRPr="00B77EDC" w:rsidRDefault="00FB49A4" w:rsidP="00402A2D">
            <w:pPr>
              <w:spacing w:after="200" w:line="276" w:lineRule="auto"/>
              <w:contextualSpacing/>
              <w:jc w:val="both"/>
              <w:rPr>
                <w:rFonts w:ascii="Century Gothic" w:hAnsi="Century Gothic"/>
                <w:sz w:val="24"/>
                <w:szCs w:val="24"/>
                <w:lang w:val="es-CO"/>
              </w:rPr>
            </w:pPr>
            <w:r w:rsidRPr="00B77EDC">
              <w:rPr>
                <w:rFonts w:ascii="Century Gothic" w:hAnsi="Century Gothic"/>
                <w:sz w:val="24"/>
                <w:szCs w:val="24"/>
                <w:lang w:val="es-CO"/>
              </w:rPr>
              <w:t>CONTENIDOS DE LA UNIDAD</w:t>
            </w:r>
          </w:p>
        </w:tc>
        <w:tc>
          <w:tcPr>
            <w:tcW w:w="987" w:type="pct"/>
          </w:tcPr>
          <w:p w:rsidR="00FB49A4" w:rsidRPr="00B77EDC" w:rsidRDefault="00FB49A4" w:rsidP="00402A2D">
            <w:pPr>
              <w:spacing w:after="200" w:line="276" w:lineRule="auto"/>
              <w:contextualSpacing/>
              <w:jc w:val="both"/>
              <w:rPr>
                <w:rFonts w:ascii="Century Gothic" w:hAnsi="Century Gothic"/>
                <w:sz w:val="24"/>
                <w:szCs w:val="24"/>
                <w:lang w:val="es-CO"/>
              </w:rPr>
            </w:pPr>
            <w:r w:rsidRPr="00B77EDC">
              <w:rPr>
                <w:rFonts w:ascii="Century Gothic" w:hAnsi="Century Gothic"/>
                <w:sz w:val="24"/>
                <w:szCs w:val="24"/>
                <w:lang w:val="es-CO"/>
              </w:rPr>
              <w:t>ACTIVIDADES EN CLASES</w:t>
            </w:r>
          </w:p>
        </w:tc>
        <w:tc>
          <w:tcPr>
            <w:tcW w:w="1209" w:type="pct"/>
          </w:tcPr>
          <w:p w:rsidR="00FB49A4" w:rsidRPr="00B77EDC" w:rsidRDefault="00FB49A4" w:rsidP="00402A2D">
            <w:pPr>
              <w:spacing w:after="200" w:line="276" w:lineRule="auto"/>
              <w:contextualSpacing/>
              <w:jc w:val="both"/>
              <w:rPr>
                <w:rFonts w:ascii="Century Gothic" w:hAnsi="Century Gothic"/>
                <w:sz w:val="24"/>
                <w:szCs w:val="24"/>
                <w:lang w:val="es-CO"/>
              </w:rPr>
            </w:pPr>
            <w:r w:rsidRPr="00B77EDC">
              <w:rPr>
                <w:rFonts w:ascii="Century Gothic" w:hAnsi="Century Gothic"/>
                <w:sz w:val="24"/>
                <w:szCs w:val="24"/>
                <w:lang w:val="es-CO"/>
              </w:rPr>
              <w:t>ACTIVIDADES INDEPENDIENTES</w:t>
            </w:r>
          </w:p>
        </w:tc>
      </w:tr>
      <w:tr w:rsidR="00276EC1" w:rsidRPr="00B77EDC" w:rsidTr="00276EC1">
        <w:tc>
          <w:tcPr>
            <w:tcW w:w="1267" w:type="pct"/>
          </w:tcPr>
          <w:p w:rsidR="00FB49A4" w:rsidRPr="00D0324D" w:rsidRDefault="00FB49A4" w:rsidP="00402A2D">
            <w:pPr>
              <w:jc w:val="both"/>
              <w:rPr>
                <w:rFonts w:ascii="Century Gothic" w:hAnsi="Century Gothic"/>
                <w:sz w:val="24"/>
                <w:szCs w:val="24"/>
              </w:rPr>
            </w:pPr>
          </w:p>
          <w:p w:rsidR="00FB49A4" w:rsidRDefault="00FB49A4" w:rsidP="00402A2D">
            <w:pPr>
              <w:jc w:val="both"/>
              <w:rPr>
                <w:rFonts w:ascii="Century Gothic" w:hAnsi="Century Gothic"/>
                <w:b/>
                <w:sz w:val="24"/>
                <w:szCs w:val="24"/>
              </w:rPr>
            </w:pPr>
            <w:r w:rsidRPr="00B77EDC">
              <w:rPr>
                <w:rFonts w:ascii="Century Gothic" w:hAnsi="Century Gothic"/>
                <w:b/>
                <w:sz w:val="24"/>
                <w:szCs w:val="24"/>
              </w:rPr>
              <w:t>Communicative competence</w:t>
            </w:r>
          </w:p>
          <w:p w:rsidR="00FB49A4" w:rsidRPr="00B77EDC" w:rsidRDefault="00FB49A4" w:rsidP="00402A2D">
            <w:pPr>
              <w:jc w:val="both"/>
              <w:rPr>
                <w:rFonts w:ascii="Century Gothic" w:hAnsi="Century Gothic"/>
                <w:b/>
                <w:sz w:val="24"/>
                <w:szCs w:val="24"/>
              </w:rPr>
            </w:pPr>
          </w:p>
          <w:p w:rsidR="00FB49A4" w:rsidRDefault="00FB49A4" w:rsidP="00402A2D">
            <w:pPr>
              <w:jc w:val="both"/>
              <w:rPr>
                <w:rFonts w:ascii="Century Gothic" w:hAnsi="Century Gothic"/>
                <w:b/>
                <w:sz w:val="24"/>
                <w:szCs w:val="24"/>
              </w:rPr>
            </w:pPr>
            <w:r w:rsidRPr="000C3297">
              <w:rPr>
                <w:rFonts w:ascii="Century Gothic" w:hAnsi="Century Gothic"/>
                <w:b/>
                <w:sz w:val="24"/>
                <w:szCs w:val="24"/>
              </w:rPr>
              <w:t>Components</w:t>
            </w:r>
          </w:p>
          <w:p w:rsidR="00FB49A4" w:rsidRPr="000C3297" w:rsidRDefault="00FB49A4" w:rsidP="00402A2D">
            <w:pPr>
              <w:jc w:val="both"/>
              <w:rPr>
                <w:rFonts w:ascii="Century Gothic" w:hAnsi="Century Gothic"/>
                <w:b/>
                <w:sz w:val="24"/>
                <w:szCs w:val="24"/>
              </w:rPr>
            </w:pPr>
          </w:p>
          <w:p w:rsidR="00FB49A4" w:rsidRDefault="00FB49A4" w:rsidP="00402A2D">
            <w:pPr>
              <w:jc w:val="both"/>
              <w:rPr>
                <w:rFonts w:ascii="Century Gothic" w:hAnsi="Century Gothic"/>
                <w:sz w:val="24"/>
                <w:szCs w:val="24"/>
              </w:rPr>
            </w:pPr>
            <w:r>
              <w:rPr>
                <w:rFonts w:ascii="Century Gothic" w:hAnsi="Century Gothic"/>
                <w:sz w:val="24"/>
                <w:szCs w:val="24"/>
              </w:rPr>
              <w:t>-Linguistic</w:t>
            </w:r>
          </w:p>
          <w:p w:rsidR="00FB49A4" w:rsidRDefault="00FB49A4" w:rsidP="00402A2D">
            <w:pPr>
              <w:jc w:val="both"/>
              <w:rPr>
                <w:rFonts w:ascii="Century Gothic" w:hAnsi="Century Gothic"/>
                <w:sz w:val="24"/>
                <w:szCs w:val="24"/>
              </w:rPr>
            </w:pPr>
            <w:r>
              <w:rPr>
                <w:rFonts w:ascii="Century Gothic" w:hAnsi="Century Gothic"/>
                <w:sz w:val="24"/>
                <w:szCs w:val="24"/>
              </w:rPr>
              <w:t xml:space="preserve"> -Pragmatic</w:t>
            </w:r>
          </w:p>
          <w:p w:rsidR="00FB49A4" w:rsidRDefault="00FB49A4" w:rsidP="00402A2D">
            <w:pPr>
              <w:jc w:val="both"/>
              <w:rPr>
                <w:rFonts w:ascii="Century Gothic" w:hAnsi="Century Gothic"/>
                <w:sz w:val="24"/>
                <w:szCs w:val="24"/>
              </w:rPr>
            </w:pPr>
            <w:r>
              <w:rPr>
                <w:rFonts w:ascii="Century Gothic" w:hAnsi="Century Gothic"/>
                <w:sz w:val="24"/>
                <w:szCs w:val="24"/>
              </w:rPr>
              <w:t>-Socio-linguistic</w:t>
            </w:r>
          </w:p>
          <w:p w:rsidR="00FB49A4" w:rsidRPr="00B77EDC" w:rsidRDefault="00FB49A4" w:rsidP="00402A2D">
            <w:pPr>
              <w:jc w:val="both"/>
              <w:rPr>
                <w:rFonts w:ascii="Century Gothic" w:hAnsi="Century Gothic"/>
                <w:sz w:val="24"/>
                <w:szCs w:val="24"/>
              </w:rPr>
            </w:pPr>
          </w:p>
          <w:p w:rsidR="00FB49A4" w:rsidRPr="00B77EDC" w:rsidRDefault="00FB49A4" w:rsidP="00402A2D">
            <w:pPr>
              <w:jc w:val="both"/>
              <w:rPr>
                <w:rFonts w:ascii="Century Gothic" w:hAnsi="Century Gothic"/>
                <w:sz w:val="24"/>
                <w:szCs w:val="24"/>
              </w:rPr>
            </w:pPr>
          </w:p>
          <w:p w:rsidR="00FB49A4" w:rsidRPr="00B77EDC" w:rsidRDefault="00FB49A4" w:rsidP="00402A2D">
            <w:pPr>
              <w:tabs>
                <w:tab w:val="left" w:pos="2955"/>
              </w:tabs>
              <w:spacing w:after="200" w:line="276" w:lineRule="auto"/>
              <w:contextualSpacing/>
              <w:jc w:val="both"/>
              <w:rPr>
                <w:rFonts w:ascii="Century Gothic" w:hAnsi="Century Gothic"/>
                <w:sz w:val="24"/>
                <w:szCs w:val="24"/>
              </w:rPr>
            </w:pPr>
          </w:p>
          <w:p w:rsidR="00FB49A4" w:rsidRPr="00B77EDC" w:rsidRDefault="00FB49A4" w:rsidP="00402A2D">
            <w:pPr>
              <w:spacing w:after="200" w:line="276" w:lineRule="auto"/>
              <w:contextualSpacing/>
              <w:jc w:val="both"/>
              <w:rPr>
                <w:rFonts w:ascii="Century Gothic" w:hAnsi="Century Gothic"/>
                <w:sz w:val="24"/>
                <w:szCs w:val="24"/>
              </w:rPr>
            </w:pPr>
          </w:p>
        </w:tc>
        <w:tc>
          <w:tcPr>
            <w:tcW w:w="1537" w:type="pct"/>
          </w:tcPr>
          <w:p w:rsidR="0071337B" w:rsidRPr="00276EC1" w:rsidRDefault="0071337B" w:rsidP="0071337B">
            <w:pPr>
              <w:pStyle w:val="Prrafodelista"/>
              <w:numPr>
                <w:ilvl w:val="0"/>
                <w:numId w:val="10"/>
              </w:numPr>
              <w:spacing w:after="200" w:line="276" w:lineRule="auto"/>
              <w:jc w:val="both"/>
              <w:rPr>
                <w:rFonts w:ascii="Century Gothic" w:hAnsi="Century Gothic"/>
                <w:sz w:val="24"/>
                <w:szCs w:val="24"/>
                <w:lang w:val="es-CO"/>
              </w:rPr>
            </w:pPr>
            <w:r w:rsidRPr="00801171">
              <w:rPr>
                <w:rFonts w:ascii="Century Gothic" w:hAnsi="Century Gothic"/>
                <w:sz w:val="24"/>
                <w:szCs w:val="24"/>
              </w:rPr>
              <w:t>I</w:t>
            </w:r>
            <w:r w:rsidRPr="00801171">
              <w:rPr>
                <w:rFonts w:ascii="Century Gothic" w:hAnsi="Century Gothic"/>
                <w:b/>
                <w:sz w:val="24"/>
                <w:szCs w:val="24"/>
              </w:rPr>
              <w:t>nterlanguage</w:t>
            </w:r>
            <w:r w:rsidRPr="00801171">
              <w:rPr>
                <w:rFonts w:ascii="Century Gothic" w:hAnsi="Century Gothic"/>
                <w:sz w:val="24"/>
                <w:szCs w:val="24"/>
              </w:rPr>
              <w:t xml:space="preserve"> </w:t>
            </w:r>
          </w:p>
          <w:p w:rsidR="00276EC1" w:rsidRPr="00801171" w:rsidRDefault="00276EC1" w:rsidP="00670053">
            <w:pPr>
              <w:pStyle w:val="Prrafodelista"/>
              <w:spacing w:after="200"/>
              <w:ind w:left="360"/>
              <w:jc w:val="both"/>
              <w:rPr>
                <w:rFonts w:ascii="Century Gothic" w:hAnsi="Century Gothic"/>
                <w:sz w:val="24"/>
                <w:szCs w:val="24"/>
                <w:lang w:val="es-CO"/>
              </w:rPr>
            </w:pPr>
          </w:p>
          <w:p w:rsidR="00276EC1" w:rsidRPr="00670053" w:rsidRDefault="0071337B" w:rsidP="00670053">
            <w:pPr>
              <w:pStyle w:val="Prrafodelista"/>
              <w:numPr>
                <w:ilvl w:val="0"/>
                <w:numId w:val="16"/>
              </w:numPr>
              <w:spacing w:after="200"/>
              <w:jc w:val="both"/>
              <w:rPr>
                <w:rFonts w:ascii="Century Gothic" w:hAnsi="Century Gothic"/>
                <w:sz w:val="24"/>
                <w:szCs w:val="24"/>
                <w:lang w:val="es-CO"/>
              </w:rPr>
            </w:pPr>
            <w:r w:rsidRPr="00801171">
              <w:rPr>
                <w:rFonts w:ascii="Century Gothic" w:hAnsi="Century Gothic"/>
                <w:sz w:val="24"/>
                <w:szCs w:val="24"/>
              </w:rPr>
              <w:t xml:space="preserve">Error analysis </w:t>
            </w:r>
          </w:p>
          <w:p w:rsidR="00670053" w:rsidRPr="00276EC1" w:rsidRDefault="00670053" w:rsidP="00670053">
            <w:pPr>
              <w:pStyle w:val="Prrafodelista"/>
              <w:spacing w:after="200"/>
              <w:ind w:left="360"/>
              <w:jc w:val="both"/>
              <w:rPr>
                <w:rFonts w:ascii="Century Gothic" w:hAnsi="Century Gothic"/>
                <w:sz w:val="24"/>
                <w:szCs w:val="24"/>
                <w:lang w:val="es-CO"/>
              </w:rPr>
            </w:pPr>
          </w:p>
          <w:p w:rsidR="00670053" w:rsidRPr="00670053" w:rsidRDefault="00276EC1" w:rsidP="00670053">
            <w:pPr>
              <w:pStyle w:val="Prrafodelista"/>
              <w:numPr>
                <w:ilvl w:val="0"/>
                <w:numId w:val="16"/>
              </w:numPr>
              <w:spacing w:after="200"/>
              <w:jc w:val="both"/>
              <w:rPr>
                <w:rFonts w:ascii="Century Gothic" w:hAnsi="Century Gothic"/>
                <w:sz w:val="24"/>
                <w:szCs w:val="24"/>
                <w:lang w:val="es-CO"/>
              </w:rPr>
            </w:pPr>
            <w:r>
              <w:rPr>
                <w:rFonts w:ascii="Century Gothic" w:hAnsi="Century Gothic"/>
                <w:sz w:val="24"/>
                <w:szCs w:val="24"/>
              </w:rPr>
              <w:t xml:space="preserve">Stages on interlanguage </w:t>
            </w:r>
            <w:r w:rsidR="0071337B" w:rsidRPr="00276EC1">
              <w:rPr>
                <w:rFonts w:ascii="Century Gothic" w:hAnsi="Century Gothic"/>
                <w:sz w:val="24"/>
                <w:szCs w:val="24"/>
              </w:rPr>
              <w:t xml:space="preserve">development </w:t>
            </w:r>
          </w:p>
          <w:p w:rsidR="00670053" w:rsidRPr="00670053" w:rsidRDefault="00670053" w:rsidP="00670053">
            <w:pPr>
              <w:pStyle w:val="Prrafodelista"/>
              <w:rPr>
                <w:rFonts w:ascii="Century Gothic" w:hAnsi="Century Gothic"/>
                <w:sz w:val="24"/>
                <w:szCs w:val="24"/>
                <w:lang w:val="es-CO"/>
              </w:rPr>
            </w:pPr>
          </w:p>
          <w:p w:rsidR="00670053" w:rsidRPr="00670053" w:rsidRDefault="00670053" w:rsidP="00670053">
            <w:pPr>
              <w:pStyle w:val="Prrafodelista"/>
              <w:spacing w:after="200"/>
              <w:ind w:left="360"/>
              <w:jc w:val="both"/>
              <w:rPr>
                <w:rFonts w:ascii="Century Gothic" w:hAnsi="Century Gothic"/>
                <w:sz w:val="24"/>
                <w:szCs w:val="24"/>
                <w:lang w:val="es-CO"/>
              </w:rPr>
            </w:pPr>
          </w:p>
          <w:p w:rsidR="00670053" w:rsidRPr="00670053" w:rsidRDefault="00670053" w:rsidP="00670053">
            <w:pPr>
              <w:pStyle w:val="Prrafodelista"/>
              <w:numPr>
                <w:ilvl w:val="0"/>
                <w:numId w:val="16"/>
              </w:numPr>
              <w:spacing w:after="200"/>
              <w:jc w:val="both"/>
              <w:rPr>
                <w:rFonts w:ascii="Century Gothic" w:hAnsi="Century Gothic"/>
                <w:sz w:val="24"/>
                <w:szCs w:val="24"/>
                <w:lang w:val="es-CO"/>
              </w:rPr>
            </w:pPr>
            <w:r>
              <w:rPr>
                <w:rFonts w:ascii="Century Gothic" w:hAnsi="Century Gothic"/>
                <w:sz w:val="24"/>
                <w:szCs w:val="24"/>
              </w:rPr>
              <w:t>Sources of errors</w:t>
            </w:r>
          </w:p>
          <w:p w:rsidR="00670053" w:rsidRPr="00670053" w:rsidRDefault="00670053" w:rsidP="00670053">
            <w:pPr>
              <w:pStyle w:val="Prrafodelista"/>
              <w:spacing w:after="200"/>
              <w:ind w:left="360"/>
              <w:jc w:val="both"/>
              <w:rPr>
                <w:rFonts w:ascii="Century Gothic" w:hAnsi="Century Gothic"/>
                <w:sz w:val="24"/>
                <w:szCs w:val="24"/>
                <w:lang w:val="es-CO"/>
              </w:rPr>
            </w:pPr>
          </w:p>
          <w:p w:rsidR="00276EC1" w:rsidRPr="00276EC1" w:rsidRDefault="00276EC1" w:rsidP="00670053">
            <w:pPr>
              <w:pStyle w:val="Prrafodelista"/>
              <w:numPr>
                <w:ilvl w:val="0"/>
                <w:numId w:val="16"/>
              </w:numPr>
              <w:spacing w:after="200"/>
              <w:jc w:val="both"/>
              <w:rPr>
                <w:rFonts w:ascii="Century Gothic" w:hAnsi="Century Gothic"/>
                <w:sz w:val="24"/>
                <w:szCs w:val="24"/>
                <w:lang w:val="es-CO"/>
              </w:rPr>
            </w:pPr>
            <w:r w:rsidRPr="00276EC1">
              <w:rPr>
                <w:rFonts w:ascii="Century Gothic" w:hAnsi="Century Gothic"/>
                <w:sz w:val="24"/>
                <w:szCs w:val="24"/>
              </w:rPr>
              <w:t>Communication strategies</w:t>
            </w:r>
          </w:p>
          <w:p w:rsidR="00276EC1" w:rsidRDefault="00276EC1" w:rsidP="00276EC1">
            <w:pPr>
              <w:pStyle w:val="Prrafodelista"/>
              <w:spacing w:after="200" w:line="360" w:lineRule="auto"/>
              <w:ind w:left="360"/>
              <w:jc w:val="both"/>
              <w:rPr>
                <w:rFonts w:ascii="Century Gothic" w:hAnsi="Century Gothic"/>
                <w:sz w:val="24"/>
                <w:szCs w:val="24"/>
              </w:rPr>
            </w:pPr>
          </w:p>
          <w:p w:rsidR="0071337B" w:rsidRPr="00276EC1" w:rsidRDefault="0071337B" w:rsidP="00276EC1">
            <w:pPr>
              <w:pStyle w:val="Prrafodelista"/>
              <w:numPr>
                <w:ilvl w:val="0"/>
                <w:numId w:val="16"/>
              </w:numPr>
              <w:spacing w:after="200" w:line="360" w:lineRule="auto"/>
              <w:jc w:val="both"/>
              <w:rPr>
                <w:rFonts w:ascii="Century Gothic" w:hAnsi="Century Gothic"/>
                <w:sz w:val="24"/>
                <w:szCs w:val="24"/>
              </w:rPr>
            </w:pPr>
            <w:r w:rsidRPr="00276EC1">
              <w:rPr>
                <w:rFonts w:ascii="Century Gothic" w:hAnsi="Century Gothic"/>
                <w:sz w:val="24"/>
                <w:szCs w:val="24"/>
              </w:rPr>
              <w:t>Fossilization</w:t>
            </w:r>
          </w:p>
        </w:tc>
        <w:tc>
          <w:tcPr>
            <w:tcW w:w="987" w:type="pct"/>
          </w:tcPr>
          <w:p w:rsidR="00FB49A4" w:rsidRPr="00B77EDC" w:rsidRDefault="00FB49A4" w:rsidP="00402A2D">
            <w:pPr>
              <w:ind w:left="720"/>
              <w:jc w:val="both"/>
              <w:rPr>
                <w:rFonts w:ascii="Century Gothic" w:hAnsi="Century Gothic"/>
                <w:sz w:val="24"/>
                <w:szCs w:val="24"/>
              </w:rPr>
            </w:pPr>
          </w:p>
          <w:p w:rsidR="00FB49A4" w:rsidRPr="00B77EDC" w:rsidRDefault="00FB49A4" w:rsidP="00402A2D">
            <w:pPr>
              <w:numPr>
                <w:ilvl w:val="0"/>
                <w:numId w:val="11"/>
              </w:numPr>
              <w:jc w:val="both"/>
              <w:rPr>
                <w:rFonts w:ascii="Century Gothic" w:hAnsi="Century Gothic"/>
                <w:sz w:val="24"/>
                <w:szCs w:val="24"/>
              </w:rPr>
            </w:pPr>
            <w:r w:rsidRPr="00B77EDC">
              <w:rPr>
                <w:rFonts w:ascii="Century Gothic" w:hAnsi="Century Gothic"/>
                <w:sz w:val="24"/>
                <w:szCs w:val="24"/>
              </w:rPr>
              <w:t xml:space="preserve">Required readings </w:t>
            </w:r>
          </w:p>
          <w:p w:rsidR="00FB49A4" w:rsidRPr="00B77EDC" w:rsidRDefault="00FB49A4" w:rsidP="00402A2D">
            <w:pPr>
              <w:jc w:val="both"/>
              <w:rPr>
                <w:rFonts w:ascii="Century Gothic" w:hAnsi="Century Gothic"/>
                <w:sz w:val="24"/>
                <w:szCs w:val="24"/>
              </w:rPr>
            </w:pPr>
          </w:p>
          <w:p w:rsidR="00FB49A4" w:rsidRPr="00B77EDC" w:rsidRDefault="00FB49A4" w:rsidP="00402A2D">
            <w:pPr>
              <w:numPr>
                <w:ilvl w:val="0"/>
                <w:numId w:val="11"/>
              </w:numPr>
              <w:jc w:val="both"/>
              <w:rPr>
                <w:rFonts w:ascii="Century Gothic" w:hAnsi="Century Gothic"/>
                <w:sz w:val="24"/>
                <w:szCs w:val="24"/>
              </w:rPr>
            </w:pPr>
            <w:r w:rsidRPr="00B77EDC">
              <w:rPr>
                <w:rFonts w:ascii="Century Gothic" w:hAnsi="Century Gothic"/>
                <w:sz w:val="24"/>
                <w:szCs w:val="24"/>
              </w:rPr>
              <w:t>Acting out Roleplays</w:t>
            </w:r>
          </w:p>
          <w:p w:rsidR="00FB49A4" w:rsidRPr="00B77EDC" w:rsidRDefault="00FB49A4" w:rsidP="00402A2D">
            <w:pPr>
              <w:jc w:val="both"/>
              <w:rPr>
                <w:rFonts w:ascii="Century Gothic" w:hAnsi="Century Gothic"/>
                <w:sz w:val="24"/>
                <w:szCs w:val="24"/>
              </w:rPr>
            </w:pPr>
          </w:p>
          <w:p w:rsidR="00FB49A4" w:rsidRPr="00B77EDC" w:rsidRDefault="00FB49A4" w:rsidP="00402A2D">
            <w:pPr>
              <w:numPr>
                <w:ilvl w:val="0"/>
                <w:numId w:val="11"/>
              </w:numPr>
              <w:jc w:val="both"/>
              <w:rPr>
                <w:rFonts w:ascii="Century Gothic" w:hAnsi="Century Gothic"/>
                <w:sz w:val="24"/>
                <w:szCs w:val="24"/>
              </w:rPr>
            </w:pPr>
            <w:r w:rsidRPr="00B77EDC">
              <w:rPr>
                <w:rFonts w:ascii="Century Gothic" w:hAnsi="Century Gothic"/>
                <w:sz w:val="24"/>
                <w:szCs w:val="24"/>
              </w:rPr>
              <w:t>Grammar practice/</w:t>
            </w:r>
          </w:p>
          <w:p w:rsidR="00FB49A4" w:rsidRPr="00B77EDC" w:rsidRDefault="00FB49A4" w:rsidP="00402A2D">
            <w:pPr>
              <w:jc w:val="both"/>
              <w:rPr>
                <w:rFonts w:ascii="Century Gothic" w:hAnsi="Century Gothic"/>
                <w:sz w:val="24"/>
                <w:szCs w:val="24"/>
              </w:rPr>
            </w:pPr>
          </w:p>
          <w:p w:rsidR="00FB49A4" w:rsidRPr="00B77EDC" w:rsidRDefault="00FB49A4" w:rsidP="00402A2D">
            <w:pPr>
              <w:numPr>
                <w:ilvl w:val="0"/>
                <w:numId w:val="11"/>
              </w:numPr>
              <w:jc w:val="both"/>
              <w:rPr>
                <w:rFonts w:ascii="Century Gothic" w:hAnsi="Century Gothic"/>
                <w:sz w:val="24"/>
                <w:szCs w:val="24"/>
              </w:rPr>
            </w:pPr>
            <w:r w:rsidRPr="00B77EDC">
              <w:rPr>
                <w:rFonts w:ascii="Century Gothic" w:hAnsi="Century Gothic"/>
                <w:sz w:val="24"/>
                <w:szCs w:val="24"/>
              </w:rPr>
              <w:t>Games</w:t>
            </w:r>
          </w:p>
          <w:p w:rsidR="00FB49A4" w:rsidRPr="00B77EDC" w:rsidRDefault="00FB49A4" w:rsidP="00402A2D">
            <w:pPr>
              <w:jc w:val="both"/>
              <w:rPr>
                <w:rFonts w:ascii="Century Gothic" w:hAnsi="Century Gothic"/>
                <w:sz w:val="24"/>
                <w:szCs w:val="24"/>
              </w:rPr>
            </w:pPr>
          </w:p>
          <w:p w:rsidR="00FB49A4" w:rsidRPr="00B77EDC" w:rsidRDefault="00FB49A4" w:rsidP="00402A2D">
            <w:pPr>
              <w:numPr>
                <w:ilvl w:val="0"/>
                <w:numId w:val="11"/>
              </w:numPr>
              <w:jc w:val="both"/>
              <w:rPr>
                <w:rFonts w:ascii="Century Gothic" w:hAnsi="Century Gothic"/>
                <w:sz w:val="24"/>
                <w:szCs w:val="24"/>
              </w:rPr>
            </w:pPr>
            <w:r w:rsidRPr="00B77EDC">
              <w:rPr>
                <w:rFonts w:ascii="Century Gothic" w:hAnsi="Century Gothic"/>
                <w:sz w:val="24"/>
                <w:szCs w:val="24"/>
              </w:rPr>
              <w:t xml:space="preserve">Open discussions </w:t>
            </w:r>
          </w:p>
          <w:p w:rsidR="00FB49A4" w:rsidRPr="00B77EDC" w:rsidRDefault="00FB49A4" w:rsidP="00402A2D">
            <w:pPr>
              <w:spacing w:after="200" w:line="276" w:lineRule="auto"/>
              <w:contextualSpacing/>
              <w:jc w:val="both"/>
              <w:rPr>
                <w:rFonts w:ascii="Century Gothic" w:hAnsi="Century Gothic"/>
                <w:sz w:val="24"/>
                <w:szCs w:val="24"/>
              </w:rPr>
            </w:pPr>
          </w:p>
        </w:tc>
        <w:tc>
          <w:tcPr>
            <w:tcW w:w="1209" w:type="pct"/>
          </w:tcPr>
          <w:p w:rsidR="00FB49A4" w:rsidRPr="00B77EDC" w:rsidRDefault="00FB49A4" w:rsidP="00402A2D">
            <w:pPr>
              <w:jc w:val="both"/>
              <w:rPr>
                <w:rFonts w:ascii="Century Gothic" w:hAnsi="Century Gothic" w:cs="Times New Roman"/>
                <w:sz w:val="24"/>
                <w:szCs w:val="24"/>
                <w:lang w:val="es-CO"/>
              </w:rPr>
            </w:pPr>
            <w:r w:rsidRPr="00B77EDC">
              <w:rPr>
                <w:rFonts w:ascii="Century Gothic" w:hAnsi="Century Gothic" w:cs="Times New Roman"/>
                <w:sz w:val="24"/>
                <w:szCs w:val="24"/>
              </w:rPr>
              <w:t>-Complementary Pr</w:t>
            </w:r>
            <w:r w:rsidRPr="00B77EDC">
              <w:rPr>
                <w:rFonts w:ascii="Century Gothic" w:hAnsi="Century Gothic" w:cs="Times New Roman"/>
                <w:sz w:val="24"/>
                <w:szCs w:val="24"/>
                <w:lang w:val="es-CO"/>
              </w:rPr>
              <w:t>oject</w:t>
            </w:r>
          </w:p>
          <w:p w:rsidR="00FB49A4" w:rsidRPr="00B77EDC" w:rsidRDefault="00FB49A4" w:rsidP="00402A2D">
            <w:pPr>
              <w:jc w:val="both"/>
              <w:rPr>
                <w:rFonts w:ascii="Century Gothic" w:hAnsi="Century Gothic" w:cs="Times New Roman"/>
                <w:sz w:val="24"/>
                <w:szCs w:val="24"/>
                <w:lang w:val="es-CO"/>
              </w:rPr>
            </w:pPr>
          </w:p>
          <w:p w:rsidR="00FB49A4" w:rsidRPr="00B77EDC" w:rsidRDefault="00FB49A4" w:rsidP="00402A2D">
            <w:pPr>
              <w:jc w:val="both"/>
              <w:rPr>
                <w:rFonts w:ascii="Century Gothic" w:hAnsi="Century Gothic"/>
                <w:b/>
                <w:sz w:val="24"/>
                <w:szCs w:val="24"/>
              </w:rPr>
            </w:pPr>
            <w:r w:rsidRPr="00B77EDC">
              <w:rPr>
                <w:rFonts w:ascii="Century Gothic" w:hAnsi="Century Gothic"/>
                <w:b/>
                <w:sz w:val="24"/>
                <w:szCs w:val="24"/>
              </w:rPr>
              <w:t>Collecting views and opinions of people on a particular issue or problem.</w:t>
            </w:r>
          </w:p>
          <w:p w:rsidR="00FB49A4" w:rsidRPr="00B77EDC" w:rsidRDefault="00FB49A4" w:rsidP="00402A2D">
            <w:pPr>
              <w:jc w:val="both"/>
              <w:rPr>
                <w:rFonts w:ascii="Century Gothic" w:hAnsi="Century Gothic"/>
                <w:sz w:val="24"/>
                <w:szCs w:val="24"/>
              </w:rPr>
            </w:pPr>
            <w:r w:rsidRPr="00B77EDC">
              <w:rPr>
                <w:rFonts w:ascii="Century Gothic" w:hAnsi="Century Gothic"/>
                <w:sz w:val="24"/>
                <w:szCs w:val="24"/>
              </w:rPr>
              <w:t>Aim: ask and collect people´s opinion on a particular issue.</w:t>
            </w:r>
          </w:p>
          <w:p w:rsidR="00FB49A4" w:rsidRPr="00B77EDC" w:rsidRDefault="00FB49A4" w:rsidP="00402A2D">
            <w:pPr>
              <w:jc w:val="both"/>
              <w:rPr>
                <w:rFonts w:ascii="Century Gothic" w:hAnsi="Century Gothic"/>
                <w:sz w:val="24"/>
                <w:szCs w:val="24"/>
              </w:rPr>
            </w:pPr>
          </w:p>
          <w:p w:rsidR="00FB49A4" w:rsidRPr="00B77EDC" w:rsidRDefault="00FB49A4" w:rsidP="00402A2D">
            <w:pPr>
              <w:jc w:val="both"/>
              <w:rPr>
                <w:rFonts w:ascii="Century Gothic" w:hAnsi="Century Gothic"/>
                <w:sz w:val="24"/>
                <w:szCs w:val="24"/>
              </w:rPr>
            </w:pPr>
            <w:r w:rsidRPr="00B77EDC">
              <w:rPr>
                <w:rFonts w:ascii="Century Gothic" w:hAnsi="Century Gothic"/>
                <w:sz w:val="24"/>
                <w:szCs w:val="24"/>
              </w:rPr>
              <w:t>Students take current issue or problem and ask for the opinion of people about the issue and report it with (videos).</w:t>
            </w:r>
          </w:p>
          <w:p w:rsidR="00FB49A4" w:rsidRPr="00B77EDC" w:rsidRDefault="00FB49A4" w:rsidP="00402A2D">
            <w:pPr>
              <w:jc w:val="both"/>
              <w:rPr>
                <w:rFonts w:ascii="Century Gothic" w:hAnsi="Century Gothic" w:cs="Times New Roman"/>
                <w:sz w:val="24"/>
                <w:szCs w:val="24"/>
              </w:rPr>
            </w:pPr>
          </w:p>
          <w:p w:rsidR="00FB49A4" w:rsidRPr="00B77EDC" w:rsidRDefault="00FB49A4" w:rsidP="00402A2D">
            <w:pPr>
              <w:jc w:val="both"/>
              <w:rPr>
                <w:rFonts w:ascii="Century Gothic" w:hAnsi="Century Gothic" w:cs="Times New Roman"/>
                <w:sz w:val="24"/>
                <w:szCs w:val="24"/>
              </w:rPr>
            </w:pPr>
          </w:p>
          <w:p w:rsidR="00FB49A4" w:rsidRPr="00B77EDC" w:rsidRDefault="00FB49A4" w:rsidP="00402A2D">
            <w:pPr>
              <w:jc w:val="both"/>
              <w:rPr>
                <w:rFonts w:ascii="Century Gothic" w:hAnsi="Century Gothic" w:cs="Times New Roman"/>
                <w:sz w:val="24"/>
                <w:szCs w:val="24"/>
              </w:rPr>
            </w:pPr>
          </w:p>
          <w:p w:rsidR="00FB49A4" w:rsidRPr="00B77EDC" w:rsidRDefault="00FB49A4" w:rsidP="00402A2D">
            <w:pPr>
              <w:numPr>
                <w:ilvl w:val="0"/>
                <w:numId w:val="7"/>
              </w:numPr>
              <w:contextualSpacing/>
              <w:jc w:val="both"/>
              <w:rPr>
                <w:rFonts w:ascii="Century Gothic" w:hAnsi="Century Gothic"/>
                <w:i/>
                <w:sz w:val="24"/>
                <w:szCs w:val="24"/>
              </w:rPr>
            </w:pPr>
            <w:r w:rsidRPr="00B77EDC">
              <w:rPr>
                <w:rFonts w:ascii="Century Gothic" w:hAnsi="Century Gothic"/>
                <w:i/>
                <w:sz w:val="24"/>
                <w:szCs w:val="24"/>
              </w:rPr>
              <w:t>Research on topics</w:t>
            </w:r>
          </w:p>
          <w:p w:rsidR="00FB49A4" w:rsidRPr="00B77EDC" w:rsidRDefault="00FB49A4" w:rsidP="00402A2D">
            <w:pPr>
              <w:jc w:val="both"/>
              <w:rPr>
                <w:rFonts w:ascii="Century Gothic" w:hAnsi="Century Gothic" w:cs="Times New Roman"/>
                <w:i/>
                <w:sz w:val="24"/>
                <w:szCs w:val="24"/>
                <w:lang w:val="es-CO"/>
              </w:rPr>
            </w:pPr>
          </w:p>
          <w:p w:rsidR="00FB49A4" w:rsidRPr="00B77EDC" w:rsidRDefault="00FB49A4" w:rsidP="00402A2D">
            <w:pPr>
              <w:numPr>
                <w:ilvl w:val="0"/>
                <w:numId w:val="7"/>
              </w:numPr>
              <w:contextualSpacing/>
              <w:jc w:val="both"/>
              <w:rPr>
                <w:rFonts w:ascii="Century Gothic" w:hAnsi="Century Gothic"/>
                <w:i/>
                <w:sz w:val="24"/>
                <w:szCs w:val="24"/>
              </w:rPr>
            </w:pPr>
            <w:r w:rsidRPr="00B77EDC">
              <w:rPr>
                <w:rFonts w:ascii="Century Gothic" w:hAnsi="Century Gothic"/>
                <w:i/>
                <w:sz w:val="24"/>
                <w:szCs w:val="24"/>
              </w:rPr>
              <w:t>Completing exercises from online lab at:</w:t>
            </w:r>
          </w:p>
          <w:p w:rsidR="00FB49A4" w:rsidRPr="00B77EDC" w:rsidRDefault="00402A2D" w:rsidP="00402A2D">
            <w:pPr>
              <w:ind w:left="360"/>
              <w:contextualSpacing/>
              <w:jc w:val="both"/>
              <w:rPr>
                <w:rFonts w:ascii="Century Gothic" w:hAnsi="Century Gothic"/>
                <w:i/>
                <w:sz w:val="24"/>
                <w:szCs w:val="24"/>
              </w:rPr>
            </w:pPr>
            <w:hyperlink r:id="rId10" w:history="1">
              <w:r w:rsidR="00FB49A4" w:rsidRPr="00B77EDC">
                <w:rPr>
                  <w:rStyle w:val="Hipervnculo"/>
                  <w:rFonts w:ascii="Century Gothic" w:hAnsi="Century Gothic"/>
                  <w:i/>
                  <w:sz w:val="24"/>
                  <w:szCs w:val="24"/>
                </w:rPr>
                <w:t>www.esl-lab.com</w:t>
              </w:r>
            </w:hyperlink>
            <w:r w:rsidR="00FB49A4" w:rsidRPr="00B77EDC">
              <w:rPr>
                <w:rFonts w:ascii="Century Gothic" w:hAnsi="Century Gothic"/>
                <w:i/>
                <w:sz w:val="24"/>
                <w:szCs w:val="24"/>
              </w:rPr>
              <w:t xml:space="preserve"> </w:t>
            </w:r>
          </w:p>
        </w:tc>
      </w:tr>
    </w:tbl>
    <w:p w:rsidR="00514160" w:rsidRPr="00B77EDC" w:rsidRDefault="00514160" w:rsidP="00B77EDC">
      <w:pPr>
        <w:spacing w:line="480" w:lineRule="auto"/>
        <w:jc w:val="both"/>
        <w:rPr>
          <w:rFonts w:ascii="Century Gothic" w:hAnsi="Century Gothic" w:cs="Times New Roman"/>
          <w:sz w:val="24"/>
          <w:szCs w:val="24"/>
        </w:rPr>
      </w:pPr>
    </w:p>
    <w:p w:rsidR="00514160" w:rsidRPr="00B77EDC" w:rsidRDefault="00514160" w:rsidP="00B77EDC">
      <w:pPr>
        <w:spacing w:line="480" w:lineRule="auto"/>
        <w:jc w:val="both"/>
        <w:rPr>
          <w:rFonts w:ascii="Century Gothic" w:hAnsi="Century Gothic" w:cs="Times New Roman"/>
          <w:sz w:val="24"/>
          <w:szCs w:val="24"/>
        </w:rPr>
      </w:pPr>
    </w:p>
    <w:p w:rsidR="00A9185F" w:rsidRPr="005C669A" w:rsidRDefault="00A9185F" w:rsidP="005C669A">
      <w:pPr>
        <w:tabs>
          <w:tab w:val="left" w:pos="7396"/>
        </w:tabs>
        <w:spacing w:line="480" w:lineRule="auto"/>
        <w:jc w:val="both"/>
        <w:rPr>
          <w:rFonts w:ascii="Century Gothic" w:hAnsi="Century Gothic" w:cs="Times New Roman"/>
          <w:sz w:val="24"/>
          <w:szCs w:val="24"/>
        </w:rPr>
      </w:pPr>
    </w:p>
    <w:p w:rsidR="00514160" w:rsidRPr="00B77EDC" w:rsidRDefault="00514160" w:rsidP="00B77EDC">
      <w:pPr>
        <w:spacing w:line="480" w:lineRule="auto"/>
        <w:jc w:val="both"/>
        <w:rPr>
          <w:rFonts w:ascii="Century Gothic" w:hAnsi="Century Gothic" w:cs="Times New Roman"/>
          <w:sz w:val="24"/>
          <w:szCs w:val="24"/>
        </w:rPr>
      </w:pPr>
      <w:r w:rsidRPr="00B77EDC">
        <w:rPr>
          <w:rFonts w:ascii="Century Gothic" w:hAnsi="Century Gothic" w:cs="Times New Roman"/>
          <w:b/>
          <w:sz w:val="24"/>
          <w:szCs w:val="24"/>
        </w:rPr>
        <w:lastRenderedPageBreak/>
        <w:t xml:space="preserve">5. COURSE CONTENT AND PACING.  </w:t>
      </w:r>
      <w:r w:rsidRPr="00B77EDC">
        <w:rPr>
          <w:rFonts w:ascii="Century Gothic" w:hAnsi="Century Gothic" w:cs="Times New Roman"/>
          <w:sz w:val="24"/>
          <w:szCs w:val="24"/>
        </w:rPr>
        <w:t>Students will gain knowledge about the following</w:t>
      </w:r>
      <w:r w:rsidR="00670053">
        <w:rPr>
          <w:rFonts w:ascii="Century Gothic" w:hAnsi="Century Gothic" w:cs="Times New Roman"/>
          <w:sz w:val="24"/>
          <w:szCs w:val="24"/>
        </w:rPr>
        <w:t xml:space="preserve"> competences and functions</w:t>
      </w:r>
      <w:r w:rsidRPr="00B77EDC">
        <w:rPr>
          <w:rFonts w:ascii="Century Gothic" w:hAnsi="Century Gothic" w:cs="Times New Roman"/>
          <w:sz w:val="24"/>
          <w:szCs w:val="24"/>
        </w:rPr>
        <w:t>.</w:t>
      </w:r>
    </w:p>
    <w:tbl>
      <w:tblPr>
        <w:tblStyle w:val="Tabladecuadrcula1Claro-nfasis2"/>
        <w:tblW w:w="9781" w:type="dxa"/>
        <w:tblInd w:w="-572" w:type="dxa"/>
        <w:tblLook w:val="0000" w:firstRow="0" w:lastRow="0" w:firstColumn="0" w:lastColumn="0" w:noHBand="0" w:noVBand="0"/>
      </w:tblPr>
      <w:tblGrid>
        <w:gridCol w:w="3873"/>
        <w:gridCol w:w="5908"/>
      </w:tblGrid>
      <w:tr w:rsidR="00514160" w:rsidRPr="00B77EDC" w:rsidTr="007A3B64">
        <w:trPr>
          <w:trHeight w:val="480"/>
        </w:trPr>
        <w:tc>
          <w:tcPr>
            <w:tcW w:w="3873" w:type="dxa"/>
            <w:shd w:val="clear" w:color="auto" w:fill="E7E6E6" w:themeFill="background2"/>
          </w:tcPr>
          <w:p w:rsidR="00514160" w:rsidRPr="00B77EDC" w:rsidRDefault="00514160" w:rsidP="00B77EDC">
            <w:pPr>
              <w:spacing w:after="200" w:line="276" w:lineRule="auto"/>
              <w:ind w:left="108"/>
              <w:jc w:val="both"/>
              <w:rPr>
                <w:rFonts w:ascii="Century Gothic" w:eastAsia="Calibri" w:hAnsi="Century Gothic" w:cs="Times New Roman"/>
                <w:b/>
                <w:sz w:val="24"/>
                <w:szCs w:val="24"/>
              </w:rPr>
            </w:pPr>
            <w:r w:rsidRPr="00B77EDC">
              <w:rPr>
                <w:rFonts w:ascii="Century Gothic" w:eastAsia="Calibri" w:hAnsi="Century Gothic" w:cs="Times New Roman"/>
                <w:b/>
                <w:sz w:val="24"/>
                <w:szCs w:val="24"/>
              </w:rPr>
              <w:t>CONTENTS/WEEKS</w:t>
            </w:r>
          </w:p>
        </w:tc>
        <w:tc>
          <w:tcPr>
            <w:tcW w:w="5908" w:type="dxa"/>
            <w:shd w:val="clear" w:color="auto" w:fill="E7E6E6" w:themeFill="background2"/>
          </w:tcPr>
          <w:p w:rsidR="00514160" w:rsidRPr="00B77EDC" w:rsidRDefault="00514160" w:rsidP="00B77EDC">
            <w:pPr>
              <w:spacing w:after="200" w:line="276" w:lineRule="auto"/>
              <w:ind w:left="108"/>
              <w:jc w:val="both"/>
              <w:rPr>
                <w:rFonts w:ascii="Century Gothic" w:eastAsia="Calibri" w:hAnsi="Century Gothic" w:cs="Times New Roman"/>
                <w:b/>
                <w:sz w:val="24"/>
                <w:szCs w:val="24"/>
              </w:rPr>
            </w:pPr>
            <w:r w:rsidRPr="00B77EDC">
              <w:rPr>
                <w:rFonts w:ascii="Century Gothic" w:eastAsia="Calibri" w:hAnsi="Century Gothic" w:cs="Times New Roman"/>
                <w:b/>
                <w:sz w:val="24"/>
                <w:szCs w:val="24"/>
              </w:rPr>
              <w:t>LESSONS AND ACTIVITIES</w:t>
            </w:r>
          </w:p>
        </w:tc>
      </w:tr>
      <w:tr w:rsidR="00514160" w:rsidRPr="00B77EDC" w:rsidTr="007A3B64">
        <w:trPr>
          <w:trHeight w:val="1480"/>
        </w:trPr>
        <w:tc>
          <w:tcPr>
            <w:tcW w:w="3873" w:type="dxa"/>
            <w:tcBorders>
              <w:bottom w:val="single" w:sz="4" w:space="0" w:color="auto"/>
            </w:tcBorders>
          </w:tcPr>
          <w:p w:rsidR="00514160" w:rsidRPr="00B77EDC" w:rsidRDefault="00514160" w:rsidP="00B77EDC">
            <w:pPr>
              <w:spacing w:after="200" w:line="276" w:lineRule="auto"/>
              <w:jc w:val="both"/>
              <w:rPr>
                <w:rFonts w:ascii="Century Gothic" w:eastAsia="Calibri" w:hAnsi="Century Gothic" w:cs="Times New Roman"/>
                <w:b/>
                <w:sz w:val="24"/>
                <w:szCs w:val="24"/>
              </w:rPr>
            </w:pPr>
            <w:r w:rsidRPr="00B77EDC">
              <w:rPr>
                <w:rFonts w:ascii="Century Gothic" w:eastAsia="Calibri" w:hAnsi="Century Gothic" w:cs="Times New Roman"/>
                <w:sz w:val="24"/>
                <w:szCs w:val="24"/>
              </w:rPr>
              <w:t xml:space="preserve">WEEK 1: </w:t>
            </w:r>
            <w:r w:rsidRPr="00B77EDC">
              <w:rPr>
                <w:rFonts w:ascii="Century Gothic" w:eastAsia="Calibri" w:hAnsi="Century Gothic" w:cs="Times New Roman"/>
                <w:b/>
                <w:sz w:val="24"/>
                <w:szCs w:val="24"/>
              </w:rPr>
              <w:t xml:space="preserve">Learning strategies </w:t>
            </w:r>
          </w:p>
          <w:p w:rsidR="00514160" w:rsidRPr="00B77EDC" w:rsidRDefault="00514160" w:rsidP="00B77EDC">
            <w:pPr>
              <w:spacing w:after="200" w:line="276" w:lineRule="auto"/>
              <w:jc w:val="both"/>
              <w:rPr>
                <w:rFonts w:ascii="Century Gothic" w:eastAsia="Calibri" w:hAnsi="Century Gothic" w:cs="Times New Roman"/>
                <w:b/>
                <w:sz w:val="24"/>
                <w:szCs w:val="24"/>
              </w:rPr>
            </w:pPr>
            <w:r w:rsidRPr="00B77EDC">
              <w:rPr>
                <w:rFonts w:ascii="Century Gothic" w:eastAsia="Calibri" w:hAnsi="Century Gothic" w:cs="Times New Roman"/>
                <w:b/>
                <w:sz w:val="24"/>
                <w:szCs w:val="24"/>
              </w:rPr>
              <w:t xml:space="preserve">Unit 0 : Readiness </w:t>
            </w:r>
          </w:p>
          <w:p w:rsidR="00514160" w:rsidRPr="00B77EDC" w:rsidRDefault="00514160" w:rsidP="00B77EDC">
            <w:pPr>
              <w:spacing w:after="200" w:line="276" w:lineRule="auto"/>
              <w:jc w:val="both"/>
              <w:rPr>
                <w:rFonts w:ascii="Century Gothic" w:hAnsi="Century Gothic" w:cs="MetaOT-Norm"/>
                <w:sz w:val="24"/>
                <w:szCs w:val="24"/>
              </w:rPr>
            </w:pPr>
          </w:p>
        </w:tc>
        <w:tc>
          <w:tcPr>
            <w:tcW w:w="5908" w:type="dxa"/>
            <w:tcBorders>
              <w:bottom w:val="single" w:sz="4" w:space="0" w:color="auto"/>
            </w:tcBorders>
          </w:tcPr>
          <w:p w:rsidR="00514160" w:rsidRPr="00B77EDC" w:rsidRDefault="00514160" w:rsidP="00B77EDC">
            <w:pPr>
              <w:spacing w:after="200" w:line="276" w:lineRule="auto"/>
              <w:jc w:val="both"/>
              <w:rPr>
                <w:rFonts w:ascii="Century Gothic" w:eastAsia="Calibri" w:hAnsi="Century Gothic" w:cs="Times New Roman"/>
                <w:sz w:val="24"/>
                <w:szCs w:val="24"/>
              </w:rPr>
            </w:pPr>
            <w:r w:rsidRPr="00B77EDC">
              <w:rPr>
                <w:rFonts w:ascii="Century Gothic" w:eastAsia="Calibri" w:hAnsi="Century Gothic" w:cs="Times New Roman"/>
                <w:sz w:val="24"/>
                <w:szCs w:val="24"/>
              </w:rPr>
              <w:t>Introduction to course: Class Agreements</w:t>
            </w:r>
          </w:p>
          <w:p w:rsidR="00514160" w:rsidRDefault="00514160" w:rsidP="00B77EDC">
            <w:pPr>
              <w:spacing w:after="200" w:line="276" w:lineRule="auto"/>
              <w:jc w:val="both"/>
              <w:rPr>
                <w:rFonts w:ascii="Century Gothic" w:eastAsia="Calibri" w:hAnsi="Century Gothic" w:cs="Times New Roman"/>
                <w:sz w:val="24"/>
                <w:szCs w:val="24"/>
              </w:rPr>
            </w:pPr>
            <w:r w:rsidRPr="00B77EDC">
              <w:rPr>
                <w:rFonts w:ascii="Century Gothic" w:eastAsia="Calibri" w:hAnsi="Century Gothic" w:cs="Times New Roman"/>
                <w:sz w:val="24"/>
                <w:szCs w:val="24"/>
              </w:rPr>
              <w:t xml:space="preserve">- </w:t>
            </w:r>
            <w:r w:rsidR="00215072">
              <w:rPr>
                <w:rFonts w:ascii="Century Gothic" w:eastAsia="Calibri" w:hAnsi="Century Gothic" w:cs="Times New Roman"/>
                <w:sz w:val="24"/>
                <w:szCs w:val="24"/>
              </w:rPr>
              <w:t>Tips for reading: main ideas and specific information-Tips fo</w:t>
            </w:r>
            <w:r w:rsidR="00253F05">
              <w:rPr>
                <w:rFonts w:ascii="Century Gothic" w:eastAsia="Calibri" w:hAnsi="Century Gothic" w:cs="Times New Roman"/>
                <w:sz w:val="24"/>
                <w:szCs w:val="24"/>
              </w:rPr>
              <w:t>r drafting reading reports</w:t>
            </w:r>
          </w:p>
          <w:p w:rsidR="00F10736" w:rsidRPr="00B77EDC" w:rsidRDefault="00F10736" w:rsidP="00B77EDC">
            <w:pPr>
              <w:spacing w:after="200" w:line="276" w:lineRule="auto"/>
              <w:jc w:val="both"/>
              <w:rPr>
                <w:rFonts w:ascii="Century Gothic" w:eastAsia="Calibri" w:hAnsi="Century Gothic" w:cs="Times New Roman"/>
                <w:sz w:val="24"/>
                <w:szCs w:val="24"/>
              </w:rPr>
            </w:pPr>
            <w:r>
              <w:rPr>
                <w:rFonts w:ascii="Century Gothic" w:hAnsi="Century Gothic"/>
                <w:sz w:val="24"/>
                <w:szCs w:val="24"/>
              </w:rPr>
              <w:t xml:space="preserve">Guidelines for reading </w:t>
            </w:r>
            <w:r w:rsidRPr="00B77EDC">
              <w:rPr>
                <w:rFonts w:ascii="Century Gothic" w:hAnsi="Century Gothic"/>
                <w:sz w:val="24"/>
                <w:szCs w:val="24"/>
              </w:rPr>
              <w:t xml:space="preserve"> report</w:t>
            </w:r>
            <w:r>
              <w:rPr>
                <w:rFonts w:ascii="Century Gothic" w:hAnsi="Century Gothic"/>
                <w:sz w:val="24"/>
                <w:szCs w:val="24"/>
              </w:rPr>
              <w:t>s</w:t>
            </w:r>
          </w:p>
        </w:tc>
      </w:tr>
      <w:tr w:rsidR="00514160" w:rsidRPr="00B77EDC" w:rsidTr="007A3B64">
        <w:trPr>
          <w:trHeight w:val="1141"/>
        </w:trPr>
        <w:tc>
          <w:tcPr>
            <w:tcW w:w="3873" w:type="dxa"/>
          </w:tcPr>
          <w:p w:rsidR="007A3B64" w:rsidRPr="007A3B64" w:rsidRDefault="00514160" w:rsidP="007A3B64">
            <w:pPr>
              <w:spacing w:after="200" w:line="276" w:lineRule="auto"/>
              <w:jc w:val="both"/>
              <w:rPr>
                <w:rFonts w:ascii="Century Gothic" w:eastAsia="Calibri" w:hAnsi="Century Gothic" w:cs="Times New Roman"/>
                <w:b/>
                <w:sz w:val="24"/>
                <w:szCs w:val="24"/>
              </w:rPr>
            </w:pPr>
            <w:r w:rsidRPr="00B77EDC">
              <w:rPr>
                <w:rFonts w:ascii="Century Gothic" w:eastAsia="Calibri" w:hAnsi="Century Gothic" w:cs="Times New Roman"/>
                <w:sz w:val="24"/>
                <w:szCs w:val="24"/>
              </w:rPr>
              <w:t>Week 2:</w:t>
            </w:r>
            <w:r w:rsidRPr="00B77EDC">
              <w:rPr>
                <w:rFonts w:ascii="Century Gothic" w:hAnsi="Century Gothic" w:cs="MetaOT-Norm"/>
                <w:sz w:val="24"/>
                <w:szCs w:val="24"/>
              </w:rPr>
              <w:t xml:space="preserve"> </w:t>
            </w:r>
            <w:r w:rsidR="007A3B64">
              <w:rPr>
                <w:rFonts w:ascii="Century Gothic" w:eastAsia="Calibri" w:hAnsi="Century Gothic" w:cs="Times New Roman"/>
                <w:b/>
                <w:sz w:val="24"/>
                <w:szCs w:val="24"/>
              </w:rPr>
              <w:t xml:space="preserve">   </w:t>
            </w:r>
            <w:r w:rsidR="007A3B64">
              <w:rPr>
                <w:rFonts w:ascii="Century Gothic" w:eastAsia="Calibri" w:hAnsi="Century Gothic" w:cs="Times New Roman"/>
                <w:sz w:val="24"/>
                <w:szCs w:val="24"/>
              </w:rPr>
              <w:t>Unit 1 part A</w:t>
            </w:r>
          </w:p>
          <w:p w:rsidR="005C669A" w:rsidRPr="005C669A" w:rsidRDefault="005C669A" w:rsidP="005C669A">
            <w:pPr>
              <w:jc w:val="both"/>
              <w:rPr>
                <w:rFonts w:ascii="Century Gothic" w:hAnsi="Century Gothic"/>
                <w:b/>
                <w:sz w:val="24"/>
                <w:szCs w:val="24"/>
              </w:rPr>
            </w:pPr>
            <w:r w:rsidRPr="005C669A">
              <w:rPr>
                <w:rFonts w:ascii="Century Gothic" w:hAnsi="Century Gothic"/>
                <w:b/>
                <w:sz w:val="24"/>
                <w:szCs w:val="24"/>
              </w:rPr>
              <w:t xml:space="preserve">Human learning and </w:t>
            </w:r>
          </w:p>
          <w:p w:rsidR="00514160" w:rsidRPr="007A3B64" w:rsidRDefault="00514160" w:rsidP="005C669A">
            <w:pPr>
              <w:pStyle w:val="Sinespaciado"/>
              <w:rPr>
                <w:rFonts w:eastAsia="Calibri"/>
                <w:lang w:val="en-US"/>
              </w:rPr>
            </w:pPr>
          </w:p>
        </w:tc>
        <w:tc>
          <w:tcPr>
            <w:tcW w:w="5908" w:type="dxa"/>
          </w:tcPr>
          <w:p w:rsidR="00EE60E7" w:rsidRPr="00E856AE" w:rsidRDefault="00E856AE" w:rsidP="00EE60E7">
            <w:pPr>
              <w:pStyle w:val="Prrafodelista"/>
              <w:numPr>
                <w:ilvl w:val="0"/>
                <w:numId w:val="15"/>
              </w:numPr>
              <w:spacing w:after="200"/>
              <w:jc w:val="both"/>
              <w:rPr>
                <w:rFonts w:ascii="Century Gothic" w:hAnsi="Century Gothic"/>
                <w:sz w:val="24"/>
                <w:szCs w:val="24"/>
                <w:lang w:val="en-US"/>
              </w:rPr>
            </w:pPr>
            <w:r w:rsidRPr="00E856AE">
              <w:rPr>
                <w:rFonts w:ascii="Century Gothic" w:hAnsi="Century Gothic"/>
                <w:color w:val="000000"/>
                <w:sz w:val="24"/>
                <w:szCs w:val="24"/>
                <w:lang w:val="en-US"/>
              </w:rPr>
              <w:t xml:space="preserve">Research and </w:t>
            </w:r>
            <w:r w:rsidR="00514160" w:rsidRPr="00E856AE">
              <w:rPr>
                <w:rFonts w:ascii="Century Gothic" w:hAnsi="Century Gothic"/>
                <w:sz w:val="24"/>
                <w:szCs w:val="24"/>
                <w:lang w:val="en-US"/>
              </w:rPr>
              <w:t xml:space="preserve">Introduction to </w:t>
            </w:r>
            <w:r w:rsidR="00EE60E7" w:rsidRPr="00E856AE">
              <w:rPr>
                <w:rFonts w:ascii="Century Gothic" w:hAnsi="Century Gothic"/>
                <w:sz w:val="24"/>
                <w:szCs w:val="24"/>
                <w:lang w:val="en-US"/>
              </w:rPr>
              <w:t xml:space="preserve"> Classical Behaviorism </w:t>
            </w:r>
          </w:p>
          <w:p w:rsidR="00EE60E7" w:rsidRPr="00D0324D" w:rsidRDefault="00EE60E7" w:rsidP="00EE60E7">
            <w:pPr>
              <w:pStyle w:val="Prrafodelista"/>
              <w:numPr>
                <w:ilvl w:val="0"/>
                <w:numId w:val="15"/>
              </w:numPr>
              <w:spacing w:after="200"/>
              <w:jc w:val="both"/>
              <w:rPr>
                <w:rFonts w:ascii="Century Gothic" w:hAnsi="Century Gothic"/>
                <w:sz w:val="24"/>
                <w:szCs w:val="24"/>
                <w:lang w:val="es-CO"/>
              </w:rPr>
            </w:pPr>
            <w:r w:rsidRPr="00D0324D">
              <w:rPr>
                <w:rFonts w:ascii="Century Gothic" w:hAnsi="Century Gothic"/>
                <w:sz w:val="24"/>
                <w:szCs w:val="24"/>
              </w:rPr>
              <w:t xml:space="preserve">Skinner´s </w:t>
            </w:r>
            <w:r w:rsidR="00E856AE">
              <w:rPr>
                <w:rFonts w:ascii="Century Gothic" w:hAnsi="Century Gothic"/>
                <w:sz w:val="24"/>
                <w:szCs w:val="24"/>
              </w:rPr>
              <w:t xml:space="preserve"> </w:t>
            </w:r>
            <w:r w:rsidRPr="00D0324D">
              <w:rPr>
                <w:rFonts w:ascii="Century Gothic" w:hAnsi="Century Gothic"/>
                <w:sz w:val="24"/>
                <w:szCs w:val="24"/>
              </w:rPr>
              <w:t xml:space="preserve">Operant Conditioning </w:t>
            </w:r>
          </w:p>
          <w:p w:rsidR="00EE60E7" w:rsidRPr="00D0324D" w:rsidRDefault="00EE60E7" w:rsidP="00EE60E7">
            <w:pPr>
              <w:pStyle w:val="Prrafodelista"/>
              <w:numPr>
                <w:ilvl w:val="0"/>
                <w:numId w:val="15"/>
              </w:numPr>
              <w:spacing w:after="200"/>
              <w:jc w:val="both"/>
              <w:rPr>
                <w:rFonts w:ascii="Century Gothic" w:hAnsi="Century Gothic"/>
                <w:sz w:val="24"/>
                <w:szCs w:val="24"/>
                <w:lang w:val="en-US"/>
              </w:rPr>
            </w:pPr>
            <w:r w:rsidRPr="00D0324D">
              <w:rPr>
                <w:rFonts w:ascii="Century Gothic" w:hAnsi="Century Gothic"/>
                <w:sz w:val="24"/>
                <w:szCs w:val="24"/>
              </w:rPr>
              <w:t xml:space="preserve">Ausubel´s Cognitive Learning Theory </w:t>
            </w:r>
          </w:p>
          <w:p w:rsidR="007A3B64" w:rsidRPr="00EE60E7" w:rsidRDefault="00EE60E7" w:rsidP="00EE60E7">
            <w:pPr>
              <w:pStyle w:val="Prrafodelista"/>
              <w:numPr>
                <w:ilvl w:val="0"/>
                <w:numId w:val="15"/>
              </w:numPr>
              <w:spacing w:after="200"/>
              <w:jc w:val="both"/>
              <w:rPr>
                <w:rFonts w:ascii="Century Gothic" w:hAnsi="Century Gothic"/>
                <w:sz w:val="24"/>
                <w:szCs w:val="24"/>
                <w:lang w:val="en-US"/>
              </w:rPr>
            </w:pPr>
            <w:r w:rsidRPr="00EE60E7">
              <w:rPr>
                <w:rFonts w:ascii="Century Gothic" w:hAnsi="Century Gothic"/>
                <w:sz w:val="24"/>
                <w:szCs w:val="24"/>
                <w:lang w:val="en-US"/>
              </w:rPr>
              <w:t xml:space="preserve">Intelligence and Second Language Learning </w:t>
            </w:r>
          </w:p>
          <w:p w:rsidR="00514160" w:rsidRPr="00B77EDC" w:rsidRDefault="00514160" w:rsidP="00F10736">
            <w:pPr>
              <w:spacing w:after="200" w:line="276" w:lineRule="auto"/>
              <w:contextualSpacing/>
              <w:jc w:val="both"/>
              <w:rPr>
                <w:rFonts w:ascii="Century Gothic" w:hAnsi="Century Gothic"/>
                <w:sz w:val="24"/>
                <w:szCs w:val="24"/>
              </w:rPr>
            </w:pPr>
            <w:r w:rsidRPr="00B77EDC">
              <w:rPr>
                <w:rFonts w:ascii="Century Gothic" w:hAnsi="Century Gothic"/>
                <w:sz w:val="24"/>
                <w:szCs w:val="24"/>
              </w:rPr>
              <w:t>-</w:t>
            </w:r>
            <w:r w:rsidR="00F10736">
              <w:rPr>
                <w:rFonts w:ascii="Century Gothic" w:hAnsi="Century Gothic"/>
                <w:sz w:val="24"/>
                <w:szCs w:val="24"/>
              </w:rPr>
              <w:t xml:space="preserve"> </w:t>
            </w:r>
            <w:r w:rsidR="00F10736" w:rsidRPr="00E856AE">
              <w:rPr>
                <w:rFonts w:ascii="Century Gothic" w:hAnsi="Century Gothic"/>
                <w:b/>
                <w:sz w:val="24"/>
                <w:szCs w:val="24"/>
              </w:rPr>
              <w:t>R</w:t>
            </w:r>
            <w:r w:rsidR="007A3B64" w:rsidRPr="00E856AE">
              <w:rPr>
                <w:rFonts w:ascii="Century Gothic" w:hAnsi="Century Gothic"/>
                <w:b/>
                <w:sz w:val="24"/>
                <w:szCs w:val="24"/>
              </w:rPr>
              <w:t xml:space="preserve">eading </w:t>
            </w:r>
            <w:r w:rsidRPr="00E856AE">
              <w:rPr>
                <w:rFonts w:ascii="Century Gothic" w:hAnsi="Century Gothic"/>
                <w:b/>
                <w:sz w:val="24"/>
                <w:szCs w:val="24"/>
              </w:rPr>
              <w:t xml:space="preserve"> report</w:t>
            </w:r>
            <w:r w:rsidR="007A3B64" w:rsidRPr="00E856AE">
              <w:rPr>
                <w:rFonts w:ascii="Century Gothic" w:hAnsi="Century Gothic"/>
                <w:b/>
                <w:sz w:val="24"/>
                <w:szCs w:val="24"/>
              </w:rPr>
              <w:t>s</w:t>
            </w:r>
          </w:p>
        </w:tc>
      </w:tr>
      <w:tr w:rsidR="00514160" w:rsidRPr="00B77EDC" w:rsidTr="007A3B64">
        <w:tc>
          <w:tcPr>
            <w:tcW w:w="3873" w:type="dxa"/>
          </w:tcPr>
          <w:p w:rsidR="00514160" w:rsidRPr="00B77EDC" w:rsidRDefault="00514160" w:rsidP="00B77EDC">
            <w:pPr>
              <w:spacing w:after="200" w:line="276" w:lineRule="auto"/>
              <w:contextualSpacing/>
              <w:jc w:val="both"/>
              <w:rPr>
                <w:rFonts w:ascii="Century Gothic" w:eastAsia="Calibri" w:hAnsi="Century Gothic" w:cs="Times New Roman"/>
                <w:sz w:val="24"/>
                <w:szCs w:val="24"/>
              </w:rPr>
            </w:pPr>
            <w:r w:rsidRPr="00B77EDC">
              <w:rPr>
                <w:rFonts w:ascii="Century Gothic" w:eastAsia="Calibri" w:hAnsi="Century Gothic" w:cs="Times New Roman"/>
                <w:sz w:val="24"/>
                <w:szCs w:val="24"/>
              </w:rPr>
              <w:t xml:space="preserve">Week 3: </w:t>
            </w:r>
          </w:p>
          <w:p w:rsidR="00DD1B81" w:rsidRDefault="00514160" w:rsidP="00DD1B81">
            <w:pPr>
              <w:spacing w:after="200" w:line="276" w:lineRule="auto"/>
              <w:jc w:val="center"/>
              <w:rPr>
                <w:rFonts w:ascii="Century Gothic" w:eastAsia="Calibri" w:hAnsi="Century Gothic" w:cs="Times New Roman"/>
                <w:sz w:val="24"/>
                <w:szCs w:val="24"/>
              </w:rPr>
            </w:pPr>
            <w:r w:rsidRPr="00B77EDC">
              <w:rPr>
                <w:rFonts w:ascii="Century Gothic" w:eastAsia="Calibri" w:hAnsi="Century Gothic" w:cs="Times New Roman"/>
                <w:sz w:val="24"/>
                <w:szCs w:val="24"/>
              </w:rPr>
              <w:t xml:space="preserve">Unit 1: </w:t>
            </w:r>
            <w:r w:rsidR="00F10736">
              <w:rPr>
                <w:rFonts w:ascii="Century Gothic" w:eastAsia="Calibri" w:hAnsi="Century Gothic" w:cs="Times New Roman"/>
                <w:sz w:val="24"/>
                <w:szCs w:val="24"/>
              </w:rPr>
              <w:t>part  B</w:t>
            </w:r>
          </w:p>
          <w:p w:rsidR="00DD1B81" w:rsidRPr="00E856AE" w:rsidRDefault="00DD1B81" w:rsidP="00E856AE">
            <w:pPr>
              <w:spacing w:after="200" w:line="276" w:lineRule="auto"/>
              <w:jc w:val="center"/>
              <w:rPr>
                <w:rFonts w:ascii="Century Gothic" w:eastAsia="Calibri" w:hAnsi="Century Gothic" w:cs="Times New Roman"/>
                <w:sz w:val="24"/>
                <w:szCs w:val="24"/>
              </w:rPr>
            </w:pPr>
            <w:r w:rsidRPr="00E277E9">
              <w:rPr>
                <w:rFonts w:ascii="Century Gothic" w:eastAsia="Times New Roman" w:hAnsi="Century Gothic" w:cs="Times New Roman"/>
                <w:b/>
                <w:sz w:val="24"/>
                <w:szCs w:val="24"/>
              </w:rPr>
              <w:t>First language acquisiti</w:t>
            </w:r>
            <w:r>
              <w:rPr>
                <w:rFonts w:ascii="Century Gothic" w:eastAsia="Times New Roman" w:hAnsi="Century Gothic" w:cs="Times New Roman"/>
                <w:b/>
                <w:sz w:val="24"/>
                <w:szCs w:val="24"/>
              </w:rPr>
              <w:t>on</w:t>
            </w:r>
            <w:r w:rsidRPr="0071337B">
              <w:rPr>
                <w:rFonts w:ascii="Century Gothic" w:hAnsi="Century Gothic"/>
                <w:sz w:val="24"/>
                <w:szCs w:val="24"/>
              </w:rPr>
              <w:t xml:space="preserve"> </w:t>
            </w:r>
          </w:p>
          <w:p w:rsidR="00514160" w:rsidRPr="00B77EDC" w:rsidRDefault="00514160" w:rsidP="00DD1B81">
            <w:pPr>
              <w:spacing w:after="200" w:line="276" w:lineRule="auto"/>
              <w:jc w:val="center"/>
              <w:rPr>
                <w:rFonts w:ascii="Century Gothic" w:eastAsia="Calibri" w:hAnsi="Century Gothic" w:cs="Times New Roman"/>
                <w:sz w:val="24"/>
                <w:szCs w:val="24"/>
              </w:rPr>
            </w:pPr>
          </w:p>
        </w:tc>
        <w:tc>
          <w:tcPr>
            <w:tcW w:w="5908" w:type="dxa"/>
          </w:tcPr>
          <w:p w:rsidR="00E856AE" w:rsidRDefault="00E856AE" w:rsidP="00E856AE">
            <w:pPr>
              <w:spacing w:after="200" w:line="276" w:lineRule="auto"/>
              <w:contextualSpacing/>
              <w:rPr>
                <w:rFonts w:ascii="Century Gothic" w:eastAsia="Times New Roman" w:hAnsi="Century Gothic" w:cs="Times New Roman"/>
                <w:sz w:val="24"/>
                <w:szCs w:val="24"/>
              </w:rPr>
            </w:pPr>
            <w:r>
              <w:rPr>
                <w:rFonts w:ascii="Century Gothic" w:eastAsia="Calibri" w:hAnsi="Century Gothic" w:cs="Times New Roman"/>
                <w:color w:val="000000"/>
                <w:sz w:val="24"/>
                <w:szCs w:val="24"/>
              </w:rPr>
              <w:t xml:space="preserve">Research and </w:t>
            </w:r>
            <w:r w:rsidR="00514160" w:rsidRPr="00B77EDC">
              <w:rPr>
                <w:rFonts w:ascii="Century Gothic" w:eastAsia="Times New Roman" w:hAnsi="Century Gothic" w:cs="Times New Roman"/>
                <w:sz w:val="24"/>
                <w:szCs w:val="24"/>
              </w:rPr>
              <w:t>Introduction to</w:t>
            </w:r>
            <w:r>
              <w:rPr>
                <w:rFonts w:ascii="Century Gothic" w:eastAsia="Times New Roman" w:hAnsi="Century Gothic" w:cs="Times New Roman"/>
                <w:sz w:val="24"/>
                <w:szCs w:val="24"/>
              </w:rPr>
              <w:t>:</w:t>
            </w:r>
            <w:r w:rsidR="00514160" w:rsidRPr="00B77EDC">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 xml:space="preserve"> </w:t>
            </w:r>
          </w:p>
          <w:p w:rsidR="00E856AE" w:rsidRDefault="00E856AE" w:rsidP="00E856AE">
            <w:pPr>
              <w:numPr>
                <w:ilvl w:val="0"/>
                <w:numId w:val="18"/>
              </w:numPr>
              <w:spacing w:after="200" w:line="276" w:lineRule="auto"/>
              <w:contextualSpacing/>
              <w:rPr>
                <w:rFonts w:ascii="Century Gothic" w:eastAsia="Times New Roman" w:hAnsi="Century Gothic" w:cs="Times New Roman"/>
                <w:sz w:val="24"/>
                <w:szCs w:val="24"/>
              </w:rPr>
            </w:pPr>
            <w:r w:rsidRPr="0071337B">
              <w:rPr>
                <w:rFonts w:ascii="Century Gothic" w:eastAsia="Times New Roman" w:hAnsi="Century Gothic" w:cs="Times New Roman"/>
                <w:sz w:val="24"/>
                <w:szCs w:val="24"/>
              </w:rPr>
              <w:t xml:space="preserve">Comparing and contrasting first and second language acquisition </w:t>
            </w:r>
          </w:p>
          <w:p w:rsidR="00E856AE" w:rsidRPr="0071337B" w:rsidRDefault="00E856AE" w:rsidP="00E856AE">
            <w:pPr>
              <w:numPr>
                <w:ilvl w:val="0"/>
                <w:numId w:val="18"/>
              </w:numPr>
              <w:spacing w:after="200" w:line="276" w:lineRule="auto"/>
              <w:contextualSpacing/>
              <w:rPr>
                <w:rFonts w:ascii="Century Gothic" w:eastAsia="Times New Roman" w:hAnsi="Century Gothic" w:cs="Times New Roman"/>
                <w:sz w:val="24"/>
                <w:szCs w:val="24"/>
              </w:rPr>
            </w:pPr>
            <w:r>
              <w:rPr>
                <w:rFonts w:ascii="Century Gothic" w:hAnsi="Century Gothic"/>
                <w:sz w:val="24"/>
                <w:szCs w:val="24"/>
              </w:rPr>
              <w:t>Neurological considerations</w:t>
            </w:r>
          </w:p>
          <w:p w:rsidR="00E856AE" w:rsidRDefault="00E856AE" w:rsidP="00E856AE">
            <w:pPr>
              <w:numPr>
                <w:ilvl w:val="0"/>
                <w:numId w:val="18"/>
              </w:numPr>
              <w:spacing w:after="200" w:line="276" w:lineRule="auto"/>
              <w:contextualSpacing/>
              <w:rPr>
                <w:rFonts w:ascii="Century Gothic" w:eastAsia="Times New Roman" w:hAnsi="Century Gothic" w:cs="Times New Roman"/>
                <w:sz w:val="24"/>
                <w:szCs w:val="24"/>
              </w:rPr>
            </w:pPr>
            <w:r w:rsidRPr="0071337B">
              <w:rPr>
                <w:rFonts w:ascii="Century Gothic" w:hAnsi="Century Gothic"/>
                <w:sz w:val="24"/>
                <w:szCs w:val="24"/>
              </w:rPr>
              <w:t xml:space="preserve">Psychomotor considerations </w:t>
            </w:r>
          </w:p>
          <w:p w:rsidR="00514160" w:rsidRPr="00E856AE" w:rsidRDefault="00E856AE" w:rsidP="00E856AE">
            <w:pPr>
              <w:numPr>
                <w:ilvl w:val="0"/>
                <w:numId w:val="18"/>
              </w:numPr>
              <w:spacing w:after="200" w:line="276" w:lineRule="auto"/>
              <w:contextualSpacing/>
              <w:rPr>
                <w:rFonts w:ascii="Century Gothic" w:eastAsia="Times New Roman" w:hAnsi="Century Gothic" w:cs="Times New Roman"/>
                <w:sz w:val="24"/>
                <w:szCs w:val="24"/>
              </w:rPr>
            </w:pPr>
            <w:r w:rsidRPr="00E856AE">
              <w:rPr>
                <w:rFonts w:ascii="Century Gothic" w:hAnsi="Century Gothic"/>
                <w:sz w:val="24"/>
                <w:szCs w:val="24"/>
              </w:rPr>
              <w:t>Affective considerations</w:t>
            </w:r>
          </w:p>
          <w:p w:rsidR="00F10736" w:rsidRPr="00B77EDC" w:rsidRDefault="00514160" w:rsidP="00F10736">
            <w:pPr>
              <w:spacing w:after="200" w:line="276" w:lineRule="auto"/>
              <w:contextualSpacing/>
              <w:jc w:val="both"/>
              <w:rPr>
                <w:rFonts w:ascii="Century Gothic" w:eastAsia="Times New Roman" w:hAnsi="Century Gothic" w:cs="Times New Roman"/>
                <w:b/>
                <w:sz w:val="24"/>
                <w:szCs w:val="24"/>
              </w:rPr>
            </w:pPr>
            <w:r w:rsidRPr="00B77EDC">
              <w:rPr>
                <w:rFonts w:ascii="Century Gothic" w:eastAsia="Times New Roman" w:hAnsi="Century Gothic" w:cs="Times New Roman"/>
                <w:b/>
                <w:sz w:val="24"/>
                <w:szCs w:val="24"/>
              </w:rPr>
              <w:t>-</w:t>
            </w:r>
            <w:r w:rsidR="00F10736">
              <w:rPr>
                <w:rFonts w:ascii="Century Gothic" w:eastAsia="Times New Roman" w:hAnsi="Century Gothic" w:cs="Times New Roman"/>
                <w:b/>
                <w:sz w:val="24"/>
                <w:szCs w:val="24"/>
              </w:rPr>
              <w:t>Op</w:t>
            </w:r>
            <w:r w:rsidR="00E856AE">
              <w:rPr>
                <w:rFonts w:ascii="Century Gothic" w:eastAsia="Times New Roman" w:hAnsi="Century Gothic" w:cs="Times New Roman"/>
                <w:b/>
                <w:sz w:val="24"/>
                <w:szCs w:val="24"/>
              </w:rPr>
              <w:t>en discussion</w:t>
            </w:r>
          </w:p>
          <w:p w:rsidR="00514160" w:rsidRPr="00B77EDC" w:rsidRDefault="00514160" w:rsidP="00B77EDC">
            <w:pPr>
              <w:spacing w:after="200" w:line="276" w:lineRule="auto"/>
              <w:contextualSpacing/>
              <w:jc w:val="both"/>
              <w:rPr>
                <w:rFonts w:ascii="Century Gothic" w:eastAsia="Times New Roman" w:hAnsi="Century Gothic" w:cs="Times New Roman"/>
                <w:b/>
                <w:sz w:val="24"/>
                <w:szCs w:val="24"/>
              </w:rPr>
            </w:pPr>
            <w:r w:rsidRPr="00B77EDC">
              <w:rPr>
                <w:rFonts w:ascii="Century Gothic" w:eastAsia="Times New Roman" w:hAnsi="Century Gothic" w:cs="Times New Roman"/>
                <w:b/>
                <w:sz w:val="24"/>
                <w:szCs w:val="24"/>
              </w:rPr>
              <w:t xml:space="preserve"> </w:t>
            </w:r>
          </w:p>
        </w:tc>
      </w:tr>
      <w:tr w:rsidR="00514160" w:rsidRPr="00B77EDC" w:rsidTr="007A3B64">
        <w:tc>
          <w:tcPr>
            <w:tcW w:w="3873" w:type="dxa"/>
          </w:tcPr>
          <w:p w:rsidR="00514160" w:rsidRPr="00B77EDC" w:rsidRDefault="00514160" w:rsidP="00B77EDC">
            <w:pPr>
              <w:spacing w:after="200" w:line="276" w:lineRule="auto"/>
              <w:jc w:val="both"/>
              <w:rPr>
                <w:rFonts w:ascii="Century Gothic" w:eastAsia="Calibri" w:hAnsi="Century Gothic" w:cs="Times New Roman"/>
                <w:sz w:val="24"/>
                <w:szCs w:val="24"/>
              </w:rPr>
            </w:pPr>
            <w:r w:rsidRPr="00B77EDC">
              <w:rPr>
                <w:rFonts w:ascii="Century Gothic" w:eastAsia="Calibri" w:hAnsi="Century Gothic" w:cs="Times New Roman"/>
                <w:sz w:val="24"/>
                <w:szCs w:val="24"/>
              </w:rPr>
              <w:t xml:space="preserve">Week 4:  </w:t>
            </w:r>
          </w:p>
          <w:p w:rsidR="00514160" w:rsidRDefault="00514160" w:rsidP="00B77EDC">
            <w:pPr>
              <w:spacing w:after="200" w:line="276" w:lineRule="auto"/>
              <w:jc w:val="both"/>
              <w:rPr>
                <w:rFonts w:ascii="Century Gothic" w:eastAsia="Calibri" w:hAnsi="Century Gothic" w:cs="Times New Roman"/>
                <w:b/>
                <w:sz w:val="24"/>
                <w:szCs w:val="24"/>
              </w:rPr>
            </w:pPr>
            <w:r w:rsidRPr="00B77EDC">
              <w:rPr>
                <w:rFonts w:ascii="Century Gothic" w:eastAsia="Calibri" w:hAnsi="Century Gothic" w:cs="Times New Roman"/>
                <w:b/>
                <w:sz w:val="24"/>
                <w:szCs w:val="24"/>
              </w:rPr>
              <w:t xml:space="preserve">Unit 1: </w:t>
            </w:r>
            <w:r w:rsidR="00DD1B81">
              <w:rPr>
                <w:rFonts w:ascii="Century Gothic" w:eastAsia="Calibri" w:hAnsi="Century Gothic" w:cs="Times New Roman"/>
                <w:b/>
                <w:sz w:val="24"/>
                <w:szCs w:val="24"/>
              </w:rPr>
              <w:t>Part C</w:t>
            </w:r>
          </w:p>
          <w:p w:rsidR="00514160" w:rsidRPr="00A9073D" w:rsidRDefault="00A9073D" w:rsidP="00A9073D">
            <w:pPr>
              <w:spacing w:after="200" w:line="276" w:lineRule="auto"/>
              <w:jc w:val="both"/>
              <w:rPr>
                <w:rFonts w:ascii="Century Gothic" w:eastAsia="Calibri" w:hAnsi="Century Gothic" w:cs="Times New Roman"/>
                <w:b/>
                <w:sz w:val="24"/>
                <w:szCs w:val="24"/>
              </w:rPr>
            </w:pPr>
            <w:r>
              <w:rPr>
                <w:rFonts w:ascii="Century Gothic" w:eastAsia="Calibri" w:hAnsi="Century Gothic" w:cs="Times New Roman"/>
                <w:b/>
                <w:sz w:val="24"/>
                <w:szCs w:val="24"/>
              </w:rPr>
              <w:t xml:space="preserve">Approaches and considerarions </w:t>
            </w:r>
          </w:p>
        </w:tc>
        <w:tc>
          <w:tcPr>
            <w:tcW w:w="5908" w:type="dxa"/>
          </w:tcPr>
          <w:p w:rsidR="00A9073D" w:rsidRDefault="00A9073D" w:rsidP="00A9073D">
            <w:pPr>
              <w:numPr>
                <w:ilvl w:val="0"/>
                <w:numId w:val="18"/>
              </w:numPr>
              <w:spacing w:after="200" w:line="276" w:lineRule="auto"/>
              <w:contextualSpacing/>
              <w:rPr>
                <w:rFonts w:ascii="Century Gothic" w:eastAsia="Times New Roman" w:hAnsi="Century Gothic" w:cs="Times New Roman"/>
                <w:sz w:val="24"/>
                <w:szCs w:val="24"/>
              </w:rPr>
            </w:pPr>
            <w:r w:rsidRPr="0071337B">
              <w:rPr>
                <w:rFonts w:ascii="Century Gothic" w:hAnsi="Century Gothic"/>
                <w:sz w:val="24"/>
                <w:szCs w:val="24"/>
              </w:rPr>
              <w:t xml:space="preserve">Linguistic considerations </w:t>
            </w:r>
            <w:r>
              <w:rPr>
                <w:rFonts w:ascii="Century Gothic" w:hAnsi="Century Gothic"/>
                <w:sz w:val="24"/>
                <w:szCs w:val="24"/>
              </w:rPr>
              <w:t>on:</w:t>
            </w:r>
            <w:r>
              <w:rPr>
                <w:rFonts w:ascii="Century Gothic" w:eastAsia="Times New Roman" w:hAnsi="Century Gothic" w:cs="Times New Roman"/>
                <w:sz w:val="24"/>
                <w:szCs w:val="24"/>
              </w:rPr>
              <w:t xml:space="preserve"> </w:t>
            </w:r>
          </w:p>
          <w:p w:rsidR="00A9073D" w:rsidRDefault="00A9073D" w:rsidP="00A9073D">
            <w:pPr>
              <w:numPr>
                <w:ilvl w:val="0"/>
                <w:numId w:val="18"/>
              </w:numPr>
              <w:spacing w:after="200"/>
              <w:contextualSpacing/>
              <w:rPr>
                <w:rFonts w:ascii="Century Gothic" w:eastAsia="Times New Roman" w:hAnsi="Century Gothic" w:cs="Times New Roman"/>
                <w:sz w:val="24"/>
                <w:szCs w:val="24"/>
              </w:rPr>
            </w:pPr>
            <w:r w:rsidRPr="005419E6">
              <w:rPr>
                <w:rFonts w:ascii="Century Gothic" w:hAnsi="Century Gothic"/>
                <w:sz w:val="24"/>
                <w:szCs w:val="24"/>
              </w:rPr>
              <w:t xml:space="preserve">Behavioristic approaches </w:t>
            </w:r>
          </w:p>
          <w:p w:rsidR="00A9073D" w:rsidRPr="00A9073D" w:rsidRDefault="00A9073D" w:rsidP="00A9073D">
            <w:pPr>
              <w:numPr>
                <w:ilvl w:val="0"/>
                <w:numId w:val="18"/>
              </w:numPr>
              <w:spacing w:after="200"/>
              <w:contextualSpacing/>
              <w:rPr>
                <w:rFonts w:ascii="Century Gothic" w:eastAsia="Times New Roman" w:hAnsi="Century Gothic" w:cs="Times New Roman"/>
                <w:sz w:val="24"/>
                <w:szCs w:val="24"/>
              </w:rPr>
            </w:pPr>
            <w:r w:rsidRPr="00A9073D">
              <w:rPr>
                <w:rFonts w:ascii="Century Gothic" w:hAnsi="Century Gothic"/>
                <w:sz w:val="24"/>
                <w:szCs w:val="24"/>
              </w:rPr>
              <w:t xml:space="preserve">The Nativist approach </w:t>
            </w:r>
          </w:p>
          <w:p w:rsidR="00A9073D" w:rsidRPr="00E277E9" w:rsidRDefault="00A9073D" w:rsidP="00A9073D">
            <w:pPr>
              <w:pStyle w:val="Prrafodelista"/>
              <w:numPr>
                <w:ilvl w:val="0"/>
                <w:numId w:val="14"/>
              </w:numPr>
              <w:spacing w:after="200" w:line="276" w:lineRule="auto"/>
              <w:jc w:val="both"/>
              <w:rPr>
                <w:rFonts w:ascii="Century Gothic" w:hAnsi="Century Gothic"/>
                <w:sz w:val="24"/>
                <w:szCs w:val="24"/>
                <w:lang w:val="en-US"/>
              </w:rPr>
            </w:pPr>
            <w:r w:rsidRPr="00E277E9">
              <w:rPr>
                <w:rFonts w:ascii="Century Gothic" w:hAnsi="Century Gothic"/>
                <w:sz w:val="24"/>
                <w:szCs w:val="24"/>
              </w:rPr>
              <w:t xml:space="preserve">Functional approaches </w:t>
            </w:r>
          </w:p>
          <w:p w:rsidR="00A9073D" w:rsidRPr="00A9073D" w:rsidRDefault="00A9073D" w:rsidP="00B77EDC">
            <w:pPr>
              <w:pStyle w:val="Prrafodelista"/>
              <w:numPr>
                <w:ilvl w:val="0"/>
                <w:numId w:val="14"/>
              </w:numPr>
              <w:spacing w:after="200" w:line="276" w:lineRule="auto"/>
              <w:jc w:val="both"/>
              <w:rPr>
                <w:rFonts w:ascii="Century Gothic" w:hAnsi="Century Gothic"/>
                <w:sz w:val="24"/>
                <w:szCs w:val="24"/>
                <w:lang w:val="en-US"/>
              </w:rPr>
            </w:pPr>
            <w:r w:rsidRPr="00E277E9">
              <w:rPr>
                <w:rFonts w:ascii="Century Gothic" w:hAnsi="Century Gothic"/>
                <w:sz w:val="24"/>
                <w:szCs w:val="24"/>
              </w:rPr>
              <w:t xml:space="preserve">The Critical Period hypothesis </w:t>
            </w:r>
          </w:p>
          <w:p w:rsidR="00514160" w:rsidRPr="00A9073D" w:rsidRDefault="00A9073D" w:rsidP="00DD1B81">
            <w:pPr>
              <w:pStyle w:val="Prrafodelista"/>
              <w:numPr>
                <w:ilvl w:val="0"/>
                <w:numId w:val="14"/>
              </w:numPr>
              <w:spacing w:after="200" w:line="276" w:lineRule="auto"/>
              <w:jc w:val="both"/>
              <w:rPr>
                <w:rFonts w:ascii="Century Gothic" w:hAnsi="Century Gothic"/>
                <w:sz w:val="24"/>
                <w:szCs w:val="24"/>
                <w:lang w:val="en-US"/>
              </w:rPr>
            </w:pPr>
            <w:r w:rsidRPr="00A9073D">
              <w:rPr>
                <w:rFonts w:ascii="Century Gothic" w:hAnsi="Century Gothic"/>
                <w:sz w:val="24"/>
                <w:szCs w:val="24"/>
                <w:lang w:val="en-US"/>
              </w:rPr>
              <w:t>The role of imitation and practice</w:t>
            </w:r>
          </w:p>
        </w:tc>
      </w:tr>
      <w:tr w:rsidR="00514160" w:rsidRPr="00B77EDC" w:rsidTr="007A3B64">
        <w:tc>
          <w:tcPr>
            <w:tcW w:w="3873" w:type="dxa"/>
            <w:shd w:val="clear" w:color="auto" w:fill="ED7D31" w:themeFill="accent2"/>
          </w:tcPr>
          <w:p w:rsidR="00514160" w:rsidRDefault="00514160" w:rsidP="00B77EDC">
            <w:pPr>
              <w:spacing w:after="200" w:line="276" w:lineRule="auto"/>
              <w:jc w:val="both"/>
              <w:rPr>
                <w:rFonts w:ascii="Century Gothic" w:eastAsia="Calibri" w:hAnsi="Century Gothic" w:cs="Times New Roman"/>
                <w:sz w:val="24"/>
                <w:szCs w:val="24"/>
              </w:rPr>
            </w:pPr>
            <w:r w:rsidRPr="00B77EDC">
              <w:rPr>
                <w:rFonts w:ascii="Century Gothic" w:eastAsia="Calibri" w:hAnsi="Century Gothic" w:cs="Times New Roman"/>
                <w:sz w:val="24"/>
                <w:szCs w:val="24"/>
              </w:rPr>
              <w:t xml:space="preserve">Week 5: </w:t>
            </w:r>
          </w:p>
          <w:p w:rsidR="00A55F31" w:rsidRPr="00B77EDC" w:rsidRDefault="00A55F31" w:rsidP="00B77EDC">
            <w:pPr>
              <w:spacing w:after="200" w:line="276" w:lineRule="auto"/>
              <w:jc w:val="both"/>
              <w:rPr>
                <w:rFonts w:ascii="Century Gothic" w:eastAsia="Calibri" w:hAnsi="Century Gothic" w:cs="Times New Roman"/>
                <w:sz w:val="24"/>
                <w:szCs w:val="24"/>
              </w:rPr>
            </w:pPr>
            <w:r>
              <w:rPr>
                <w:rFonts w:ascii="Century Gothic" w:eastAsia="Calibri" w:hAnsi="Century Gothic" w:cs="Times New Roman"/>
                <w:sz w:val="24"/>
                <w:szCs w:val="24"/>
              </w:rPr>
              <w:t>Checking Progress</w:t>
            </w:r>
          </w:p>
        </w:tc>
        <w:tc>
          <w:tcPr>
            <w:tcW w:w="5908" w:type="dxa"/>
            <w:shd w:val="clear" w:color="auto" w:fill="ED7D31" w:themeFill="accent2"/>
          </w:tcPr>
          <w:p w:rsidR="00514160" w:rsidRDefault="00514160" w:rsidP="00B77EDC">
            <w:pPr>
              <w:spacing w:after="200" w:line="276" w:lineRule="auto"/>
              <w:jc w:val="both"/>
              <w:rPr>
                <w:rFonts w:ascii="Century Gothic" w:eastAsia="Calibri" w:hAnsi="Century Gothic" w:cs="Times New Roman"/>
                <w:sz w:val="24"/>
                <w:szCs w:val="24"/>
              </w:rPr>
            </w:pPr>
            <w:r w:rsidRPr="00B77EDC">
              <w:rPr>
                <w:rFonts w:ascii="Century Gothic" w:eastAsia="Calibri" w:hAnsi="Century Gothic" w:cs="Times New Roman"/>
                <w:sz w:val="24"/>
                <w:szCs w:val="24"/>
              </w:rPr>
              <w:t xml:space="preserve"> </w:t>
            </w:r>
            <w:r w:rsidR="00DD1B81">
              <w:rPr>
                <w:rFonts w:ascii="Century Gothic" w:eastAsia="Calibri" w:hAnsi="Century Gothic" w:cs="Times New Roman"/>
                <w:sz w:val="24"/>
                <w:szCs w:val="24"/>
              </w:rPr>
              <w:t>TEST(WRITTEN REPORT</w:t>
            </w:r>
            <w:r w:rsidR="001C13E1">
              <w:rPr>
                <w:rFonts w:ascii="Century Gothic" w:eastAsia="Calibri" w:hAnsi="Century Gothic" w:cs="Times New Roman"/>
                <w:sz w:val="24"/>
                <w:szCs w:val="24"/>
              </w:rPr>
              <w:t>- ESSAY</w:t>
            </w:r>
            <w:r w:rsidR="00DD1B81">
              <w:rPr>
                <w:rFonts w:ascii="Century Gothic" w:eastAsia="Calibri" w:hAnsi="Century Gothic" w:cs="Times New Roman"/>
                <w:sz w:val="24"/>
                <w:szCs w:val="24"/>
              </w:rPr>
              <w:t>)</w:t>
            </w:r>
          </w:p>
          <w:p w:rsidR="00DD1B81" w:rsidRPr="00B77EDC" w:rsidRDefault="00DD1B81" w:rsidP="00B77EDC">
            <w:pPr>
              <w:spacing w:after="200" w:line="276" w:lineRule="auto"/>
              <w:jc w:val="both"/>
              <w:rPr>
                <w:rFonts w:ascii="Century Gothic" w:eastAsia="Calibri" w:hAnsi="Century Gothic" w:cs="Times New Roman"/>
                <w:sz w:val="24"/>
                <w:szCs w:val="24"/>
              </w:rPr>
            </w:pPr>
            <w:r>
              <w:rPr>
                <w:rFonts w:ascii="Century Gothic" w:eastAsia="Calibri" w:hAnsi="Century Gothic" w:cs="Times New Roman"/>
                <w:sz w:val="24"/>
                <w:szCs w:val="24"/>
              </w:rPr>
              <w:t>ORAL PRESENTATION</w:t>
            </w:r>
          </w:p>
        </w:tc>
      </w:tr>
      <w:tr w:rsidR="00514160" w:rsidRPr="00B77EDC" w:rsidTr="007A3B64">
        <w:tc>
          <w:tcPr>
            <w:tcW w:w="3873" w:type="dxa"/>
          </w:tcPr>
          <w:p w:rsidR="00514160" w:rsidRPr="00B77EDC" w:rsidRDefault="00514160" w:rsidP="00B77EDC">
            <w:pPr>
              <w:spacing w:after="200" w:line="276" w:lineRule="auto"/>
              <w:jc w:val="both"/>
              <w:rPr>
                <w:rFonts w:ascii="Century Gothic" w:eastAsia="Calibri" w:hAnsi="Century Gothic" w:cs="Times New Roman"/>
                <w:sz w:val="24"/>
                <w:szCs w:val="24"/>
              </w:rPr>
            </w:pPr>
            <w:r w:rsidRPr="00B77EDC">
              <w:rPr>
                <w:rFonts w:ascii="Century Gothic" w:eastAsia="Calibri" w:hAnsi="Century Gothic" w:cs="Times New Roman"/>
                <w:sz w:val="24"/>
                <w:szCs w:val="24"/>
              </w:rPr>
              <w:t xml:space="preserve">Week 6: </w:t>
            </w:r>
          </w:p>
          <w:p w:rsidR="00237AC6" w:rsidRPr="00237AC6" w:rsidRDefault="00514160" w:rsidP="00237AC6">
            <w:pPr>
              <w:spacing w:after="200" w:line="276" w:lineRule="auto"/>
              <w:jc w:val="both"/>
              <w:rPr>
                <w:rFonts w:ascii="Century Gothic" w:eastAsia="Calibri" w:hAnsi="Century Gothic" w:cs="Times New Roman"/>
                <w:sz w:val="24"/>
                <w:szCs w:val="24"/>
              </w:rPr>
            </w:pPr>
            <w:r w:rsidRPr="00B77EDC">
              <w:rPr>
                <w:rFonts w:ascii="Century Gothic" w:eastAsia="Calibri" w:hAnsi="Century Gothic"/>
                <w:sz w:val="24"/>
                <w:szCs w:val="24"/>
              </w:rPr>
              <w:lastRenderedPageBreak/>
              <w:t xml:space="preserve">Unit  </w:t>
            </w:r>
            <w:r w:rsidRPr="00B77EDC">
              <w:rPr>
                <w:rFonts w:ascii="Century Gothic" w:eastAsia="Calibri" w:hAnsi="Century Gothic" w:cs="Times New Roman"/>
                <w:sz w:val="24"/>
                <w:szCs w:val="24"/>
              </w:rPr>
              <w:t xml:space="preserve">2:  </w:t>
            </w:r>
            <w:r w:rsidR="00237AC6" w:rsidRPr="00176978">
              <w:rPr>
                <w:rFonts w:ascii="Century Gothic" w:eastAsia="Calibri" w:hAnsi="Century Gothic"/>
                <w:b/>
                <w:sz w:val="24"/>
                <w:szCs w:val="24"/>
              </w:rPr>
              <w:t xml:space="preserve">Krashen´s  hypotheses </w:t>
            </w:r>
          </w:p>
          <w:p w:rsidR="00514160" w:rsidRPr="00176978" w:rsidRDefault="00237AC6" w:rsidP="00176978">
            <w:pPr>
              <w:spacing w:after="200" w:line="276" w:lineRule="auto"/>
              <w:jc w:val="both"/>
              <w:rPr>
                <w:rFonts w:ascii="Century Gothic" w:eastAsia="Calibri" w:hAnsi="Century Gothic"/>
                <w:sz w:val="24"/>
                <w:szCs w:val="24"/>
              </w:rPr>
            </w:pPr>
            <w:r w:rsidRPr="00176978">
              <w:rPr>
                <w:rFonts w:ascii="Century Gothic" w:eastAsia="Calibri" w:hAnsi="Century Gothic"/>
                <w:sz w:val="24"/>
                <w:szCs w:val="24"/>
              </w:rPr>
              <w:t xml:space="preserve"> </w:t>
            </w:r>
          </w:p>
        </w:tc>
        <w:tc>
          <w:tcPr>
            <w:tcW w:w="5908" w:type="dxa"/>
          </w:tcPr>
          <w:p w:rsidR="00A55F31" w:rsidRDefault="00514160" w:rsidP="00B77EDC">
            <w:pPr>
              <w:spacing w:after="200" w:line="276" w:lineRule="auto"/>
              <w:contextualSpacing/>
              <w:jc w:val="both"/>
              <w:rPr>
                <w:rFonts w:ascii="Century Gothic" w:eastAsia="Times New Roman" w:hAnsi="Century Gothic" w:cs="Times New Roman"/>
                <w:sz w:val="24"/>
                <w:szCs w:val="24"/>
              </w:rPr>
            </w:pPr>
            <w:r w:rsidRPr="00B77EDC">
              <w:rPr>
                <w:rFonts w:ascii="Century Gothic" w:eastAsia="Times New Roman" w:hAnsi="Century Gothic" w:cs="Times New Roman"/>
                <w:sz w:val="24"/>
                <w:szCs w:val="24"/>
              </w:rPr>
              <w:lastRenderedPageBreak/>
              <w:t>-</w:t>
            </w:r>
            <w:r w:rsidR="00A55F31">
              <w:rPr>
                <w:rFonts w:ascii="Century Gothic" w:eastAsia="Times New Roman" w:hAnsi="Century Gothic" w:cs="Times New Roman"/>
                <w:sz w:val="24"/>
                <w:szCs w:val="24"/>
              </w:rPr>
              <w:t xml:space="preserve"> Feedback on test</w:t>
            </w:r>
          </w:p>
          <w:p w:rsidR="00514160" w:rsidRDefault="00A55F31" w:rsidP="00B77EDC">
            <w:pPr>
              <w:numPr>
                <w:ilvl w:val="0"/>
                <w:numId w:val="17"/>
              </w:numPr>
              <w:spacing w:after="200" w:line="276" w:lineRule="auto"/>
              <w:jc w:val="both"/>
              <w:rPr>
                <w:rFonts w:ascii="Century Gothic" w:eastAsia="Calibri" w:hAnsi="Century Gothic"/>
                <w:sz w:val="24"/>
                <w:szCs w:val="24"/>
              </w:rPr>
            </w:pPr>
            <w:r>
              <w:rPr>
                <w:rFonts w:ascii="Century Gothic" w:eastAsia="Times New Roman" w:hAnsi="Century Gothic" w:cs="Times New Roman"/>
                <w:sz w:val="24"/>
                <w:szCs w:val="24"/>
              </w:rPr>
              <w:lastRenderedPageBreak/>
              <w:t>-</w:t>
            </w:r>
            <w:r w:rsidR="004A63B1">
              <w:rPr>
                <w:rFonts w:ascii="Century Gothic" w:eastAsia="Times New Roman" w:hAnsi="Century Gothic" w:cs="Times New Roman"/>
                <w:sz w:val="24"/>
                <w:szCs w:val="24"/>
              </w:rPr>
              <w:t xml:space="preserve">Introduction to </w:t>
            </w:r>
            <w:r w:rsidR="00176978" w:rsidRPr="00176978">
              <w:rPr>
                <w:rFonts w:ascii="Century Gothic" w:eastAsia="Calibri" w:hAnsi="Century Gothic"/>
                <w:sz w:val="24"/>
                <w:szCs w:val="24"/>
              </w:rPr>
              <w:t xml:space="preserve">The Acquisition-Learning hypothesis </w:t>
            </w:r>
          </w:p>
          <w:p w:rsidR="00176978" w:rsidRDefault="00176978" w:rsidP="00B77EDC">
            <w:pPr>
              <w:numPr>
                <w:ilvl w:val="0"/>
                <w:numId w:val="17"/>
              </w:numPr>
              <w:spacing w:after="200" w:line="276" w:lineRule="auto"/>
              <w:jc w:val="both"/>
              <w:rPr>
                <w:rFonts w:ascii="Century Gothic" w:eastAsia="Calibri" w:hAnsi="Century Gothic"/>
                <w:sz w:val="24"/>
                <w:szCs w:val="24"/>
              </w:rPr>
            </w:pPr>
            <w:r>
              <w:rPr>
                <w:rFonts w:ascii="Century Gothic" w:eastAsia="Calibri" w:hAnsi="Century Gothic"/>
                <w:sz w:val="24"/>
                <w:szCs w:val="24"/>
              </w:rPr>
              <w:t>Watch a video related</w:t>
            </w:r>
          </w:p>
          <w:p w:rsidR="000339AF" w:rsidRDefault="000339AF" w:rsidP="00B77EDC">
            <w:pPr>
              <w:numPr>
                <w:ilvl w:val="0"/>
                <w:numId w:val="17"/>
              </w:numPr>
              <w:spacing w:after="200" w:line="276" w:lineRule="auto"/>
              <w:jc w:val="both"/>
              <w:rPr>
                <w:rFonts w:ascii="Century Gothic" w:eastAsia="Calibri" w:hAnsi="Century Gothic"/>
                <w:sz w:val="24"/>
                <w:szCs w:val="24"/>
              </w:rPr>
            </w:pPr>
            <w:r>
              <w:rPr>
                <w:rFonts w:ascii="Century Gothic" w:eastAsia="Calibri" w:hAnsi="Century Gothic"/>
                <w:sz w:val="24"/>
                <w:szCs w:val="24"/>
              </w:rPr>
              <w:t xml:space="preserve">Research on </w:t>
            </w:r>
            <w:r w:rsidRPr="00176978">
              <w:rPr>
                <w:rFonts w:ascii="Century Gothic" w:eastAsia="Calibri" w:hAnsi="Century Gothic"/>
                <w:b/>
                <w:sz w:val="24"/>
                <w:szCs w:val="24"/>
              </w:rPr>
              <w:t>Krashen´s  hypotheses</w:t>
            </w:r>
          </w:p>
          <w:p w:rsidR="00176978" w:rsidRPr="00237AC6" w:rsidRDefault="00176978" w:rsidP="00176978">
            <w:pPr>
              <w:numPr>
                <w:ilvl w:val="0"/>
                <w:numId w:val="17"/>
              </w:numPr>
              <w:spacing w:after="200" w:line="276" w:lineRule="auto"/>
              <w:jc w:val="both"/>
              <w:rPr>
                <w:rFonts w:ascii="Century Gothic" w:eastAsia="Calibri" w:hAnsi="Century Gothic"/>
                <w:sz w:val="24"/>
                <w:szCs w:val="24"/>
                <w:lang w:val="es-CO"/>
              </w:rPr>
            </w:pPr>
            <w:r w:rsidRPr="00237AC6">
              <w:rPr>
                <w:rFonts w:ascii="Century Gothic" w:eastAsia="Calibri" w:hAnsi="Century Gothic"/>
                <w:sz w:val="24"/>
                <w:szCs w:val="24"/>
                <w:lang w:val="es-ES"/>
              </w:rPr>
              <w:t xml:space="preserve">The Monitor hypothesis </w:t>
            </w:r>
          </w:p>
          <w:p w:rsidR="00514160" w:rsidRPr="000339AF" w:rsidRDefault="000339AF" w:rsidP="00B77EDC">
            <w:pPr>
              <w:spacing w:after="200" w:line="276" w:lineRule="auto"/>
              <w:contextualSpacing/>
              <w:jc w:val="both"/>
              <w:rPr>
                <w:rFonts w:ascii="Century Gothic" w:eastAsia="Calibri" w:hAnsi="Century Gothic"/>
                <w:b/>
                <w:sz w:val="24"/>
                <w:szCs w:val="24"/>
              </w:rPr>
            </w:pPr>
            <w:r>
              <w:rPr>
                <w:rFonts w:ascii="Century Gothic" w:eastAsia="Calibri" w:hAnsi="Century Gothic"/>
                <w:b/>
                <w:sz w:val="24"/>
                <w:szCs w:val="24"/>
              </w:rPr>
              <w:t>-</w:t>
            </w:r>
            <w:r w:rsidRPr="000339AF">
              <w:rPr>
                <w:rFonts w:ascii="Century Gothic" w:eastAsia="Calibri" w:hAnsi="Century Gothic"/>
                <w:b/>
                <w:sz w:val="24"/>
                <w:szCs w:val="24"/>
              </w:rPr>
              <w:t>Submit a reading report</w:t>
            </w:r>
          </w:p>
          <w:p w:rsidR="000339AF" w:rsidRDefault="000339AF" w:rsidP="00B77EDC">
            <w:pPr>
              <w:spacing w:after="200" w:line="276" w:lineRule="auto"/>
              <w:contextualSpacing/>
              <w:jc w:val="both"/>
              <w:rPr>
                <w:rFonts w:ascii="Century Gothic" w:eastAsia="Calibri" w:hAnsi="Century Gothic"/>
                <w:b/>
                <w:sz w:val="24"/>
                <w:szCs w:val="24"/>
              </w:rPr>
            </w:pPr>
            <w:r>
              <w:rPr>
                <w:rFonts w:ascii="Century Gothic" w:eastAsia="Calibri" w:hAnsi="Century Gothic"/>
                <w:b/>
                <w:sz w:val="24"/>
                <w:szCs w:val="24"/>
              </w:rPr>
              <w:t>-</w:t>
            </w:r>
            <w:r w:rsidRPr="000339AF">
              <w:rPr>
                <w:rFonts w:ascii="Century Gothic" w:eastAsia="Calibri" w:hAnsi="Century Gothic"/>
                <w:b/>
                <w:sz w:val="24"/>
                <w:szCs w:val="24"/>
              </w:rPr>
              <w:t>Open discussion</w:t>
            </w:r>
          </w:p>
          <w:p w:rsidR="00D80E91" w:rsidRPr="00B77EDC" w:rsidRDefault="00D80E91" w:rsidP="00B77EDC">
            <w:pPr>
              <w:spacing w:after="200" w:line="276" w:lineRule="auto"/>
              <w:contextualSpacing/>
              <w:jc w:val="both"/>
              <w:rPr>
                <w:rFonts w:ascii="Century Gothic" w:eastAsia="Times New Roman" w:hAnsi="Century Gothic" w:cs="Times New Roman"/>
                <w:sz w:val="24"/>
                <w:szCs w:val="24"/>
              </w:rPr>
            </w:pPr>
            <w:r>
              <w:rPr>
                <w:rFonts w:ascii="Century Gothic" w:eastAsia="Calibri" w:hAnsi="Century Gothic"/>
                <w:b/>
                <w:sz w:val="24"/>
                <w:szCs w:val="24"/>
              </w:rPr>
              <w:t>-guidelines for a theory review</w:t>
            </w:r>
          </w:p>
        </w:tc>
      </w:tr>
      <w:tr w:rsidR="00514160" w:rsidRPr="00B77EDC" w:rsidTr="007A3B64">
        <w:tc>
          <w:tcPr>
            <w:tcW w:w="3873" w:type="dxa"/>
          </w:tcPr>
          <w:p w:rsidR="00514160" w:rsidRPr="00237AC6" w:rsidRDefault="00514160" w:rsidP="00B77EDC">
            <w:pPr>
              <w:spacing w:after="200" w:line="276" w:lineRule="auto"/>
              <w:jc w:val="both"/>
              <w:rPr>
                <w:rFonts w:ascii="Century Gothic" w:eastAsia="Calibri" w:hAnsi="Century Gothic" w:cs="Times New Roman"/>
                <w:sz w:val="24"/>
                <w:szCs w:val="24"/>
              </w:rPr>
            </w:pPr>
            <w:r w:rsidRPr="00B77EDC">
              <w:rPr>
                <w:rFonts w:ascii="Century Gothic" w:eastAsia="Calibri" w:hAnsi="Century Gothic" w:cs="Times New Roman"/>
                <w:sz w:val="24"/>
                <w:szCs w:val="24"/>
              </w:rPr>
              <w:lastRenderedPageBreak/>
              <w:t>Week 7:</w:t>
            </w:r>
            <w:r w:rsidR="00237AC6" w:rsidRPr="00237AC6">
              <w:rPr>
                <w:rFonts w:ascii="Century Gothic" w:eastAsia="Calibri" w:hAnsi="Century Gothic"/>
                <w:b/>
                <w:sz w:val="24"/>
                <w:szCs w:val="24"/>
              </w:rPr>
              <w:t xml:space="preserve"> Krashen´s  hypotheses</w:t>
            </w:r>
          </w:p>
          <w:p w:rsidR="00514160" w:rsidRPr="00B77EDC" w:rsidRDefault="00514160" w:rsidP="00B77EDC">
            <w:pPr>
              <w:spacing w:after="200" w:line="276" w:lineRule="auto"/>
              <w:jc w:val="both"/>
              <w:rPr>
                <w:rFonts w:ascii="Century Gothic" w:eastAsia="Calibri" w:hAnsi="Century Gothic" w:cs="Times New Roman"/>
                <w:b/>
                <w:sz w:val="24"/>
                <w:szCs w:val="24"/>
              </w:rPr>
            </w:pPr>
            <w:r w:rsidRPr="00B77EDC">
              <w:rPr>
                <w:rFonts w:ascii="Century Gothic" w:eastAsia="Calibri" w:hAnsi="Century Gothic"/>
                <w:sz w:val="24"/>
                <w:szCs w:val="24"/>
              </w:rPr>
              <w:t xml:space="preserve">Unit  </w:t>
            </w:r>
            <w:r w:rsidRPr="00B77EDC">
              <w:rPr>
                <w:rFonts w:ascii="Century Gothic" w:eastAsia="Calibri" w:hAnsi="Century Gothic" w:cs="Times New Roman"/>
                <w:sz w:val="24"/>
                <w:szCs w:val="24"/>
              </w:rPr>
              <w:t xml:space="preserve">2: </w:t>
            </w:r>
          </w:p>
          <w:p w:rsidR="00514160" w:rsidRPr="00B77EDC" w:rsidRDefault="00514160" w:rsidP="00B77EDC">
            <w:pPr>
              <w:spacing w:after="200" w:line="276" w:lineRule="auto"/>
              <w:jc w:val="both"/>
              <w:rPr>
                <w:rFonts w:ascii="Century Gothic" w:eastAsia="Calibri" w:hAnsi="Century Gothic" w:cs="Times New Roman"/>
                <w:sz w:val="24"/>
                <w:szCs w:val="24"/>
              </w:rPr>
            </w:pPr>
          </w:p>
        </w:tc>
        <w:tc>
          <w:tcPr>
            <w:tcW w:w="5908" w:type="dxa"/>
          </w:tcPr>
          <w:p w:rsidR="000339AF" w:rsidRPr="000339AF" w:rsidRDefault="000339AF" w:rsidP="000339AF">
            <w:pPr>
              <w:spacing w:after="200" w:line="276" w:lineRule="auto"/>
              <w:ind w:left="360"/>
              <w:jc w:val="both"/>
              <w:rPr>
                <w:rFonts w:ascii="Century Gothic" w:eastAsia="Calibri" w:hAnsi="Century Gothic"/>
                <w:sz w:val="24"/>
                <w:szCs w:val="24"/>
                <w:lang w:val="es-CO"/>
              </w:rPr>
            </w:pPr>
            <w:r>
              <w:rPr>
                <w:rFonts w:ascii="Century Gothic" w:eastAsia="Calibri" w:hAnsi="Century Gothic"/>
                <w:sz w:val="24"/>
                <w:szCs w:val="24"/>
                <w:lang w:val="es-CO"/>
              </w:rPr>
              <w:t>Expanding knowledge on:</w:t>
            </w:r>
          </w:p>
          <w:p w:rsidR="00176978" w:rsidRPr="00237AC6" w:rsidRDefault="00176978" w:rsidP="00176978">
            <w:pPr>
              <w:numPr>
                <w:ilvl w:val="0"/>
                <w:numId w:val="17"/>
              </w:numPr>
              <w:spacing w:after="200" w:line="276" w:lineRule="auto"/>
              <w:jc w:val="both"/>
              <w:rPr>
                <w:rFonts w:ascii="Century Gothic" w:eastAsia="Calibri" w:hAnsi="Century Gothic"/>
                <w:sz w:val="24"/>
                <w:szCs w:val="24"/>
                <w:lang w:val="es-CO"/>
              </w:rPr>
            </w:pPr>
            <w:r w:rsidRPr="00237AC6">
              <w:rPr>
                <w:rFonts w:ascii="Century Gothic" w:eastAsia="Calibri" w:hAnsi="Century Gothic"/>
                <w:sz w:val="24"/>
                <w:szCs w:val="24"/>
                <w:lang w:val="es-ES"/>
              </w:rPr>
              <w:t xml:space="preserve">The Natural Order hypothesis </w:t>
            </w:r>
          </w:p>
          <w:p w:rsidR="00176978" w:rsidRPr="00237AC6" w:rsidRDefault="00176978" w:rsidP="00176978">
            <w:pPr>
              <w:numPr>
                <w:ilvl w:val="0"/>
                <w:numId w:val="17"/>
              </w:numPr>
              <w:spacing w:after="200" w:line="276" w:lineRule="auto"/>
              <w:jc w:val="both"/>
              <w:rPr>
                <w:rFonts w:ascii="Century Gothic" w:eastAsia="Calibri" w:hAnsi="Century Gothic"/>
                <w:sz w:val="24"/>
                <w:szCs w:val="24"/>
                <w:lang w:val="es-CO"/>
              </w:rPr>
            </w:pPr>
            <w:r w:rsidRPr="00237AC6">
              <w:rPr>
                <w:rFonts w:ascii="Century Gothic" w:eastAsia="Calibri" w:hAnsi="Century Gothic"/>
                <w:sz w:val="24"/>
                <w:szCs w:val="24"/>
                <w:lang w:val="es-ES"/>
              </w:rPr>
              <w:t xml:space="preserve">The Affective Filter hypothesis </w:t>
            </w:r>
          </w:p>
          <w:p w:rsidR="00176978" w:rsidRPr="00237AC6" w:rsidRDefault="00176978" w:rsidP="00176978">
            <w:pPr>
              <w:numPr>
                <w:ilvl w:val="0"/>
                <w:numId w:val="17"/>
              </w:numPr>
              <w:spacing w:after="200" w:line="276" w:lineRule="auto"/>
              <w:jc w:val="both"/>
              <w:rPr>
                <w:rFonts w:ascii="Century Gothic" w:eastAsia="Calibri" w:hAnsi="Century Gothic"/>
                <w:sz w:val="24"/>
                <w:szCs w:val="24"/>
                <w:lang w:val="es-CO"/>
              </w:rPr>
            </w:pPr>
            <w:r w:rsidRPr="00237AC6">
              <w:rPr>
                <w:rFonts w:ascii="Century Gothic" w:eastAsia="Calibri" w:hAnsi="Century Gothic"/>
                <w:sz w:val="24"/>
                <w:szCs w:val="24"/>
                <w:lang w:val="es-ES"/>
              </w:rPr>
              <w:t xml:space="preserve">The Input hypothesis </w:t>
            </w:r>
          </w:p>
          <w:p w:rsidR="00176978" w:rsidRDefault="00D80E91" w:rsidP="00176978">
            <w:pPr>
              <w:spacing w:after="200" w:line="276" w:lineRule="auto"/>
              <w:contextualSpacing/>
              <w:jc w:val="both"/>
              <w:rPr>
                <w:rFonts w:ascii="Century Gothic" w:eastAsia="Calibri" w:hAnsi="Century Gothic"/>
                <w:b/>
                <w:sz w:val="24"/>
                <w:szCs w:val="24"/>
              </w:rPr>
            </w:pPr>
            <w:r>
              <w:rPr>
                <w:rFonts w:ascii="Century Gothic" w:eastAsia="Times New Roman" w:hAnsi="Century Gothic" w:cs="Times New Roman"/>
                <w:sz w:val="24"/>
                <w:szCs w:val="24"/>
              </w:rPr>
              <w:t xml:space="preserve">Design a poster on </w:t>
            </w:r>
            <w:r w:rsidRPr="00176978">
              <w:rPr>
                <w:rFonts w:ascii="Century Gothic" w:eastAsia="Calibri" w:hAnsi="Century Gothic"/>
                <w:b/>
                <w:sz w:val="24"/>
                <w:szCs w:val="24"/>
              </w:rPr>
              <w:t>Krashen´s  hypotheses</w:t>
            </w:r>
          </w:p>
          <w:p w:rsidR="00D80E91" w:rsidRPr="00B77EDC" w:rsidRDefault="00A976E1" w:rsidP="00176978">
            <w:pPr>
              <w:spacing w:after="200" w:line="276" w:lineRule="auto"/>
              <w:contextualSpacing/>
              <w:jc w:val="both"/>
              <w:rPr>
                <w:rFonts w:ascii="Century Gothic" w:eastAsia="Times New Roman" w:hAnsi="Century Gothic" w:cs="Times New Roman"/>
                <w:sz w:val="24"/>
                <w:szCs w:val="24"/>
              </w:rPr>
            </w:pPr>
            <w:r>
              <w:rPr>
                <w:rFonts w:ascii="Century Gothic" w:eastAsia="Calibri" w:hAnsi="Century Gothic"/>
                <w:b/>
                <w:sz w:val="24"/>
                <w:szCs w:val="24"/>
              </w:rPr>
              <w:t>-Draf</w:t>
            </w:r>
            <w:r w:rsidR="00D80E91">
              <w:rPr>
                <w:rFonts w:ascii="Century Gothic" w:eastAsia="Calibri" w:hAnsi="Century Gothic"/>
                <w:b/>
                <w:sz w:val="24"/>
                <w:szCs w:val="24"/>
              </w:rPr>
              <w:t xml:space="preserve"> a review</w:t>
            </w:r>
            <w:r>
              <w:rPr>
                <w:rFonts w:ascii="Century Gothic" w:eastAsia="Calibri" w:hAnsi="Century Gothic"/>
                <w:b/>
                <w:sz w:val="24"/>
                <w:szCs w:val="24"/>
              </w:rPr>
              <w:t xml:space="preserve"> </w:t>
            </w:r>
          </w:p>
          <w:p w:rsidR="00514160" w:rsidRPr="00B77EDC" w:rsidRDefault="00514160" w:rsidP="00B77EDC">
            <w:pPr>
              <w:spacing w:after="200" w:line="276" w:lineRule="auto"/>
              <w:contextualSpacing/>
              <w:jc w:val="both"/>
              <w:rPr>
                <w:rFonts w:ascii="Century Gothic" w:eastAsia="Times New Roman" w:hAnsi="Century Gothic" w:cs="Times New Roman"/>
                <w:sz w:val="24"/>
                <w:szCs w:val="24"/>
              </w:rPr>
            </w:pPr>
          </w:p>
        </w:tc>
      </w:tr>
      <w:tr w:rsidR="00514160" w:rsidRPr="00B77EDC" w:rsidTr="007A3B64">
        <w:tc>
          <w:tcPr>
            <w:tcW w:w="3873" w:type="dxa"/>
          </w:tcPr>
          <w:p w:rsidR="00514160" w:rsidRPr="00B77EDC" w:rsidRDefault="00514160" w:rsidP="00B77EDC">
            <w:pPr>
              <w:jc w:val="both"/>
              <w:rPr>
                <w:rFonts w:ascii="Century Gothic" w:hAnsi="Century Gothic"/>
                <w:sz w:val="24"/>
                <w:szCs w:val="24"/>
              </w:rPr>
            </w:pPr>
            <w:r w:rsidRPr="00B77EDC">
              <w:rPr>
                <w:rFonts w:ascii="Century Gothic" w:hAnsi="Century Gothic"/>
                <w:sz w:val="24"/>
                <w:szCs w:val="24"/>
              </w:rPr>
              <w:t>Week 8:</w:t>
            </w:r>
          </w:p>
          <w:p w:rsidR="00514160" w:rsidRPr="00B77EDC" w:rsidRDefault="00514160" w:rsidP="00B77EDC">
            <w:pPr>
              <w:spacing w:after="200" w:line="276" w:lineRule="auto"/>
              <w:jc w:val="both"/>
              <w:rPr>
                <w:rFonts w:ascii="Century Gothic" w:eastAsia="Calibri" w:hAnsi="Century Gothic" w:cs="Times New Roman"/>
                <w:sz w:val="24"/>
                <w:szCs w:val="24"/>
              </w:rPr>
            </w:pPr>
            <w:r w:rsidRPr="00B77EDC">
              <w:rPr>
                <w:rFonts w:ascii="Century Gothic" w:eastAsia="Calibri" w:hAnsi="Century Gothic"/>
                <w:sz w:val="24"/>
                <w:szCs w:val="24"/>
              </w:rPr>
              <w:t xml:space="preserve">Unit  </w:t>
            </w:r>
            <w:r w:rsidRPr="00B77EDC">
              <w:rPr>
                <w:rFonts w:ascii="Century Gothic" w:eastAsia="Calibri" w:hAnsi="Century Gothic" w:cs="Times New Roman"/>
                <w:sz w:val="24"/>
                <w:szCs w:val="24"/>
              </w:rPr>
              <w:t xml:space="preserve">2: </w:t>
            </w:r>
            <w:r w:rsidR="00176978" w:rsidRPr="00237AC6">
              <w:rPr>
                <w:rFonts w:ascii="Century Gothic" w:eastAsia="Calibri" w:hAnsi="Century Gothic"/>
                <w:b/>
                <w:sz w:val="24"/>
                <w:szCs w:val="24"/>
                <w:lang w:val="es-ES"/>
              </w:rPr>
              <w:t>Krashen´s  hypotheses</w:t>
            </w:r>
          </w:p>
          <w:p w:rsidR="00514160" w:rsidRPr="00B77EDC" w:rsidRDefault="00514160" w:rsidP="00B77EDC">
            <w:pPr>
              <w:pStyle w:val="Default"/>
              <w:tabs>
                <w:tab w:val="left" w:pos="2223"/>
              </w:tabs>
              <w:jc w:val="both"/>
              <w:rPr>
                <w:rFonts w:ascii="Century Gothic" w:hAnsi="Century Gothic"/>
              </w:rPr>
            </w:pPr>
            <w:r w:rsidRPr="00B77EDC">
              <w:rPr>
                <w:rFonts w:ascii="Century Gothic" w:hAnsi="Century Gothic"/>
              </w:rPr>
              <w:tab/>
            </w:r>
          </w:p>
        </w:tc>
        <w:tc>
          <w:tcPr>
            <w:tcW w:w="5908" w:type="dxa"/>
          </w:tcPr>
          <w:p w:rsidR="00D80E91" w:rsidRDefault="00514160" w:rsidP="00D80E91">
            <w:pPr>
              <w:spacing w:after="200" w:line="276" w:lineRule="auto"/>
              <w:contextualSpacing/>
              <w:jc w:val="both"/>
              <w:rPr>
                <w:rFonts w:ascii="Century Gothic" w:eastAsia="Calibri" w:hAnsi="Century Gothic"/>
                <w:b/>
                <w:sz w:val="24"/>
                <w:szCs w:val="24"/>
              </w:rPr>
            </w:pPr>
            <w:r w:rsidRPr="00B77EDC">
              <w:rPr>
                <w:rFonts w:ascii="Century Gothic" w:eastAsia="Times New Roman" w:hAnsi="Century Gothic" w:cs="Times New Roman"/>
                <w:sz w:val="24"/>
                <w:szCs w:val="24"/>
              </w:rPr>
              <w:t>-</w:t>
            </w:r>
            <w:r w:rsidR="00D80E91" w:rsidRPr="00B77EDC">
              <w:rPr>
                <w:rFonts w:ascii="Century Gothic" w:eastAsia="Times New Roman" w:hAnsi="Century Gothic" w:cs="Times New Roman"/>
                <w:sz w:val="24"/>
                <w:szCs w:val="24"/>
              </w:rPr>
              <w:t xml:space="preserve"> </w:t>
            </w:r>
            <w:r w:rsidR="00D80E91">
              <w:rPr>
                <w:rFonts w:ascii="Century Gothic" w:eastAsia="Times New Roman" w:hAnsi="Century Gothic" w:cs="Times New Roman"/>
                <w:sz w:val="24"/>
                <w:szCs w:val="24"/>
              </w:rPr>
              <w:t xml:space="preserve">Design a poster on </w:t>
            </w:r>
            <w:r w:rsidR="00D80E91" w:rsidRPr="00176978">
              <w:rPr>
                <w:rFonts w:ascii="Century Gothic" w:eastAsia="Calibri" w:hAnsi="Century Gothic"/>
                <w:b/>
                <w:sz w:val="24"/>
                <w:szCs w:val="24"/>
              </w:rPr>
              <w:t>Krashen´s  hypotheses</w:t>
            </w:r>
          </w:p>
          <w:p w:rsidR="00D80E91" w:rsidRDefault="00D80E91" w:rsidP="00D80E91">
            <w:pPr>
              <w:spacing w:after="200" w:line="276" w:lineRule="auto"/>
              <w:contextualSpacing/>
              <w:jc w:val="both"/>
              <w:rPr>
                <w:rFonts w:ascii="Century Gothic" w:eastAsia="Calibri" w:hAnsi="Century Gothic"/>
                <w:b/>
                <w:sz w:val="24"/>
                <w:szCs w:val="24"/>
              </w:rPr>
            </w:pPr>
            <w:r>
              <w:rPr>
                <w:rFonts w:ascii="Century Gothic" w:eastAsia="Calibri" w:hAnsi="Century Gothic"/>
                <w:b/>
                <w:sz w:val="24"/>
                <w:szCs w:val="24"/>
              </w:rPr>
              <w:t>-Submit a review</w:t>
            </w:r>
          </w:p>
          <w:p w:rsidR="00A976E1" w:rsidRDefault="00A976E1" w:rsidP="00D80E91">
            <w:pPr>
              <w:spacing w:after="200" w:line="276" w:lineRule="auto"/>
              <w:contextualSpacing/>
              <w:jc w:val="both"/>
              <w:rPr>
                <w:rFonts w:ascii="Century Gothic" w:eastAsia="Calibri" w:hAnsi="Century Gothic"/>
                <w:b/>
                <w:sz w:val="24"/>
                <w:szCs w:val="24"/>
              </w:rPr>
            </w:pPr>
            <w:r>
              <w:rPr>
                <w:rFonts w:ascii="Century Gothic" w:eastAsia="Calibri" w:hAnsi="Century Gothic"/>
                <w:b/>
                <w:sz w:val="24"/>
                <w:szCs w:val="24"/>
              </w:rPr>
              <w:t>-guidelines for a presentation</w:t>
            </w:r>
          </w:p>
          <w:p w:rsidR="00A976E1" w:rsidRPr="00B77EDC" w:rsidRDefault="00A976E1" w:rsidP="00D80E91">
            <w:pPr>
              <w:spacing w:after="200" w:line="276" w:lineRule="auto"/>
              <w:contextualSpacing/>
              <w:jc w:val="both"/>
              <w:rPr>
                <w:rFonts w:ascii="Century Gothic" w:eastAsia="Times New Roman" w:hAnsi="Century Gothic" w:cs="Times New Roman"/>
                <w:sz w:val="24"/>
                <w:szCs w:val="24"/>
              </w:rPr>
            </w:pPr>
            <w:r>
              <w:rPr>
                <w:rFonts w:ascii="Century Gothic" w:eastAsia="Calibri" w:hAnsi="Century Gothic"/>
                <w:b/>
                <w:sz w:val="24"/>
                <w:szCs w:val="24"/>
              </w:rPr>
              <w:t>Review language</w:t>
            </w:r>
          </w:p>
          <w:p w:rsidR="00514160" w:rsidRPr="00B77EDC" w:rsidRDefault="00514160" w:rsidP="00D80E91">
            <w:pPr>
              <w:spacing w:after="200" w:line="276" w:lineRule="auto"/>
              <w:contextualSpacing/>
              <w:jc w:val="both"/>
              <w:rPr>
                <w:rFonts w:ascii="Century Gothic" w:eastAsia="Times New Roman" w:hAnsi="Century Gothic" w:cs="Times New Roman"/>
                <w:sz w:val="24"/>
                <w:szCs w:val="24"/>
              </w:rPr>
            </w:pPr>
          </w:p>
        </w:tc>
      </w:tr>
      <w:tr w:rsidR="00514160" w:rsidRPr="00B77EDC" w:rsidTr="007A3B64">
        <w:tc>
          <w:tcPr>
            <w:tcW w:w="3873" w:type="dxa"/>
          </w:tcPr>
          <w:p w:rsidR="00514160" w:rsidRPr="00B77EDC" w:rsidRDefault="00514160" w:rsidP="00B77EDC">
            <w:pPr>
              <w:pStyle w:val="Default"/>
              <w:jc w:val="both"/>
              <w:rPr>
                <w:rFonts w:ascii="Century Gothic" w:hAnsi="Century Gothic" w:cs="MetaOT-Norm"/>
              </w:rPr>
            </w:pPr>
            <w:r w:rsidRPr="00B77EDC">
              <w:rPr>
                <w:rFonts w:ascii="Century Gothic" w:hAnsi="Century Gothic"/>
                <w:lang w:val="en-US"/>
              </w:rPr>
              <w:t xml:space="preserve">Week 9: </w:t>
            </w:r>
          </w:p>
          <w:p w:rsidR="00514160" w:rsidRPr="00B77EDC" w:rsidRDefault="00514160" w:rsidP="00B77EDC">
            <w:pPr>
              <w:spacing w:after="200" w:line="276" w:lineRule="auto"/>
              <w:jc w:val="both"/>
              <w:rPr>
                <w:rFonts w:ascii="Century Gothic" w:eastAsia="Calibri" w:hAnsi="Century Gothic" w:cs="Times New Roman"/>
                <w:b/>
                <w:sz w:val="24"/>
                <w:szCs w:val="24"/>
              </w:rPr>
            </w:pPr>
            <w:r w:rsidRPr="00B77EDC">
              <w:rPr>
                <w:rFonts w:ascii="Century Gothic" w:eastAsia="Calibri" w:hAnsi="Century Gothic"/>
                <w:sz w:val="24"/>
                <w:szCs w:val="24"/>
              </w:rPr>
              <w:t xml:space="preserve">Unit  </w:t>
            </w:r>
            <w:r w:rsidRPr="00B77EDC">
              <w:rPr>
                <w:rFonts w:ascii="Century Gothic" w:eastAsia="Calibri" w:hAnsi="Century Gothic" w:cs="Times New Roman"/>
                <w:sz w:val="24"/>
                <w:szCs w:val="24"/>
              </w:rPr>
              <w:t xml:space="preserve">2: </w:t>
            </w:r>
            <w:r w:rsidR="00A522ED" w:rsidRPr="00237AC6">
              <w:rPr>
                <w:rFonts w:ascii="Century Gothic" w:eastAsia="Calibri" w:hAnsi="Century Gothic"/>
                <w:b/>
                <w:sz w:val="24"/>
                <w:szCs w:val="24"/>
                <w:lang w:val="es-ES"/>
              </w:rPr>
              <w:t>Krashen´s  hypotheses</w:t>
            </w:r>
          </w:p>
          <w:p w:rsidR="00514160" w:rsidRPr="00B77EDC" w:rsidRDefault="00514160" w:rsidP="00B77EDC">
            <w:pPr>
              <w:autoSpaceDE w:val="0"/>
              <w:autoSpaceDN w:val="0"/>
              <w:adjustRightInd w:val="0"/>
              <w:jc w:val="both"/>
              <w:rPr>
                <w:rFonts w:ascii="Century Gothic" w:hAnsi="Century Gothic"/>
                <w:b/>
                <w:sz w:val="24"/>
                <w:szCs w:val="24"/>
              </w:rPr>
            </w:pPr>
          </w:p>
          <w:p w:rsidR="00514160" w:rsidRPr="00B77EDC" w:rsidRDefault="00514160" w:rsidP="00B77EDC">
            <w:pPr>
              <w:pStyle w:val="Default"/>
              <w:jc w:val="both"/>
              <w:rPr>
                <w:rFonts w:ascii="Century Gothic" w:hAnsi="Century Gothic"/>
                <w:lang w:val="en-US"/>
              </w:rPr>
            </w:pPr>
          </w:p>
        </w:tc>
        <w:tc>
          <w:tcPr>
            <w:tcW w:w="5908" w:type="dxa"/>
          </w:tcPr>
          <w:p w:rsidR="00A522ED" w:rsidRDefault="00064E08" w:rsidP="00A522ED">
            <w:pPr>
              <w:spacing w:after="200" w:line="276" w:lineRule="auto"/>
              <w:jc w:val="both"/>
              <w:rPr>
                <w:rFonts w:ascii="Century Gothic" w:hAnsi="Century Gothic"/>
                <w:sz w:val="24"/>
                <w:szCs w:val="24"/>
              </w:rPr>
            </w:pPr>
            <w:r>
              <w:rPr>
                <w:rFonts w:ascii="Century Gothic" w:hAnsi="Century Gothic"/>
                <w:sz w:val="24"/>
                <w:szCs w:val="24"/>
              </w:rPr>
              <w:t>-Increments on the review</w:t>
            </w:r>
          </w:p>
          <w:p w:rsidR="00064E08" w:rsidRPr="00B77EDC" w:rsidRDefault="00064E08" w:rsidP="00A522ED">
            <w:pPr>
              <w:spacing w:after="200" w:line="276" w:lineRule="auto"/>
              <w:jc w:val="both"/>
              <w:rPr>
                <w:rFonts w:ascii="Century Gothic" w:hAnsi="Century Gothic"/>
                <w:sz w:val="24"/>
                <w:szCs w:val="24"/>
              </w:rPr>
            </w:pPr>
            <w:r>
              <w:rPr>
                <w:rFonts w:ascii="Century Gothic" w:hAnsi="Century Gothic"/>
                <w:sz w:val="24"/>
                <w:szCs w:val="24"/>
              </w:rPr>
              <w:t>-Drafting the oral presentation</w:t>
            </w:r>
          </w:p>
          <w:p w:rsidR="00514160" w:rsidRPr="00B77EDC" w:rsidRDefault="00514160" w:rsidP="00B77EDC">
            <w:pPr>
              <w:spacing w:after="200" w:line="276" w:lineRule="auto"/>
              <w:jc w:val="both"/>
              <w:rPr>
                <w:rFonts w:ascii="Century Gothic" w:hAnsi="Century Gothic"/>
                <w:sz w:val="24"/>
                <w:szCs w:val="24"/>
              </w:rPr>
            </w:pPr>
          </w:p>
        </w:tc>
      </w:tr>
      <w:tr w:rsidR="00514160" w:rsidRPr="00B77EDC" w:rsidTr="007A3B64">
        <w:tc>
          <w:tcPr>
            <w:tcW w:w="3873" w:type="dxa"/>
            <w:shd w:val="clear" w:color="auto" w:fill="ED7D31" w:themeFill="accent2"/>
          </w:tcPr>
          <w:p w:rsidR="00514160" w:rsidRDefault="00514160" w:rsidP="00B77EDC">
            <w:pPr>
              <w:spacing w:after="200" w:line="276" w:lineRule="auto"/>
              <w:jc w:val="both"/>
              <w:rPr>
                <w:rFonts w:ascii="Century Gothic" w:eastAsia="Calibri" w:hAnsi="Century Gothic" w:cs="Times New Roman"/>
                <w:sz w:val="24"/>
                <w:szCs w:val="24"/>
              </w:rPr>
            </w:pPr>
            <w:r w:rsidRPr="00B77EDC">
              <w:rPr>
                <w:rFonts w:ascii="Century Gothic" w:eastAsia="Calibri" w:hAnsi="Century Gothic" w:cs="Times New Roman"/>
                <w:sz w:val="24"/>
                <w:szCs w:val="24"/>
              </w:rPr>
              <w:t>Week 10</w:t>
            </w:r>
          </w:p>
          <w:p w:rsidR="00A522ED" w:rsidRPr="00B77EDC" w:rsidRDefault="00A522ED" w:rsidP="00B77EDC">
            <w:pPr>
              <w:spacing w:after="200" w:line="276" w:lineRule="auto"/>
              <w:jc w:val="both"/>
              <w:rPr>
                <w:rFonts w:ascii="Century Gothic" w:eastAsia="Calibri" w:hAnsi="Century Gothic" w:cs="Times New Roman"/>
                <w:sz w:val="24"/>
                <w:szCs w:val="24"/>
              </w:rPr>
            </w:pPr>
            <w:r>
              <w:rPr>
                <w:rFonts w:ascii="Century Gothic" w:eastAsia="Calibri" w:hAnsi="Century Gothic" w:cs="Times New Roman"/>
                <w:sz w:val="24"/>
                <w:szCs w:val="24"/>
              </w:rPr>
              <w:t>Progress check</w:t>
            </w:r>
          </w:p>
        </w:tc>
        <w:tc>
          <w:tcPr>
            <w:tcW w:w="5908" w:type="dxa"/>
            <w:shd w:val="clear" w:color="auto" w:fill="ED7D31" w:themeFill="accent2"/>
          </w:tcPr>
          <w:p w:rsidR="00514160" w:rsidRPr="00A522ED" w:rsidRDefault="00A522ED" w:rsidP="00A522ED">
            <w:pPr>
              <w:spacing w:after="200" w:line="276" w:lineRule="auto"/>
              <w:contextualSpacing/>
              <w:jc w:val="both"/>
              <w:rPr>
                <w:rFonts w:ascii="Century Gothic" w:eastAsia="Calibri" w:hAnsi="Century Gothic"/>
                <w:b/>
                <w:sz w:val="24"/>
                <w:szCs w:val="24"/>
              </w:rPr>
            </w:pPr>
            <w:r>
              <w:rPr>
                <w:rFonts w:ascii="Century Gothic" w:hAnsi="Century Gothic"/>
                <w:sz w:val="24"/>
                <w:szCs w:val="24"/>
              </w:rPr>
              <w:t xml:space="preserve">Writing an essay on </w:t>
            </w:r>
            <w:r w:rsidRPr="00176978">
              <w:rPr>
                <w:rFonts w:ascii="Century Gothic" w:eastAsia="Calibri" w:hAnsi="Century Gothic"/>
                <w:b/>
                <w:sz w:val="24"/>
                <w:szCs w:val="24"/>
              </w:rPr>
              <w:t>Krashen´s  hypotheses</w:t>
            </w:r>
          </w:p>
        </w:tc>
      </w:tr>
      <w:tr w:rsidR="00514160" w:rsidRPr="00B77EDC" w:rsidTr="007A3B64">
        <w:tc>
          <w:tcPr>
            <w:tcW w:w="3873" w:type="dxa"/>
            <w:shd w:val="clear" w:color="auto" w:fill="ED7D31" w:themeFill="accent2"/>
          </w:tcPr>
          <w:p w:rsidR="00514160" w:rsidRPr="00B77EDC" w:rsidRDefault="00514160" w:rsidP="00B77EDC">
            <w:pPr>
              <w:spacing w:after="200" w:line="276" w:lineRule="auto"/>
              <w:jc w:val="both"/>
              <w:rPr>
                <w:rFonts w:ascii="Century Gothic" w:eastAsia="Calibri" w:hAnsi="Century Gothic" w:cs="Times New Roman"/>
                <w:color w:val="000000" w:themeColor="text1"/>
                <w:sz w:val="24"/>
                <w:szCs w:val="24"/>
              </w:rPr>
            </w:pPr>
            <w:r w:rsidRPr="00B77EDC">
              <w:rPr>
                <w:rFonts w:ascii="Century Gothic" w:eastAsia="Calibri" w:hAnsi="Century Gothic" w:cs="Times New Roman"/>
                <w:color w:val="000000" w:themeColor="text1"/>
                <w:sz w:val="24"/>
                <w:szCs w:val="24"/>
              </w:rPr>
              <w:t>Week 11</w:t>
            </w:r>
          </w:p>
          <w:p w:rsidR="00514160" w:rsidRPr="00B77EDC" w:rsidRDefault="00514160" w:rsidP="00B77EDC">
            <w:pPr>
              <w:spacing w:after="200" w:line="276" w:lineRule="auto"/>
              <w:jc w:val="both"/>
              <w:rPr>
                <w:rFonts w:ascii="Century Gothic" w:eastAsia="Calibri" w:hAnsi="Century Gothic" w:cs="Times New Roman"/>
                <w:color w:val="000000" w:themeColor="text1"/>
                <w:sz w:val="24"/>
                <w:szCs w:val="24"/>
              </w:rPr>
            </w:pPr>
          </w:p>
        </w:tc>
        <w:tc>
          <w:tcPr>
            <w:tcW w:w="5908" w:type="dxa"/>
            <w:shd w:val="clear" w:color="auto" w:fill="ED7D31" w:themeFill="accent2"/>
          </w:tcPr>
          <w:p w:rsidR="00514160" w:rsidRPr="00B77EDC" w:rsidRDefault="00514160" w:rsidP="00B77EDC">
            <w:pPr>
              <w:spacing w:after="200" w:line="276" w:lineRule="auto"/>
              <w:jc w:val="both"/>
              <w:rPr>
                <w:rFonts w:ascii="Century Gothic" w:eastAsia="Calibri" w:hAnsi="Century Gothic" w:cs="Times New Roman"/>
                <w:color w:val="000000" w:themeColor="text1"/>
                <w:sz w:val="24"/>
                <w:szCs w:val="24"/>
              </w:rPr>
            </w:pPr>
            <w:r w:rsidRPr="00B77EDC">
              <w:rPr>
                <w:rFonts w:ascii="Century Gothic" w:eastAsia="Calibri" w:hAnsi="Century Gothic" w:cs="Times New Roman"/>
                <w:color w:val="000000" w:themeColor="text1"/>
                <w:sz w:val="24"/>
                <w:szCs w:val="24"/>
              </w:rPr>
              <w:t xml:space="preserve">Presenting  </w:t>
            </w:r>
            <w:r w:rsidR="00A976E1">
              <w:rPr>
                <w:rFonts w:ascii="Century Gothic" w:eastAsia="Calibri" w:hAnsi="Century Gothic" w:cs="Times New Roman"/>
                <w:color w:val="000000" w:themeColor="text1"/>
                <w:sz w:val="24"/>
                <w:szCs w:val="24"/>
              </w:rPr>
              <w:t xml:space="preserve">the posters of PPP </w:t>
            </w:r>
            <w:r w:rsidRPr="00B77EDC">
              <w:rPr>
                <w:rFonts w:ascii="Century Gothic" w:eastAsia="Calibri" w:hAnsi="Century Gothic" w:cs="Times New Roman"/>
                <w:color w:val="000000" w:themeColor="text1"/>
                <w:sz w:val="24"/>
                <w:szCs w:val="24"/>
              </w:rPr>
              <w:t xml:space="preserve"> to the class</w:t>
            </w:r>
          </w:p>
          <w:p w:rsidR="00514160" w:rsidRPr="00B77EDC" w:rsidRDefault="00514160" w:rsidP="00B77EDC">
            <w:pPr>
              <w:spacing w:after="200" w:line="276" w:lineRule="auto"/>
              <w:jc w:val="both"/>
              <w:rPr>
                <w:rFonts w:ascii="Century Gothic" w:eastAsia="Calibri" w:hAnsi="Century Gothic" w:cs="Times New Roman"/>
                <w:color w:val="000000" w:themeColor="text1"/>
                <w:sz w:val="24"/>
                <w:szCs w:val="24"/>
              </w:rPr>
            </w:pPr>
            <w:r w:rsidRPr="00B77EDC">
              <w:rPr>
                <w:rFonts w:ascii="Century Gothic" w:eastAsia="Calibri" w:hAnsi="Century Gothic" w:cs="Times New Roman"/>
                <w:color w:val="000000" w:themeColor="text1"/>
                <w:sz w:val="24"/>
                <w:szCs w:val="24"/>
              </w:rPr>
              <w:t xml:space="preserve">Feedback </w:t>
            </w:r>
          </w:p>
        </w:tc>
      </w:tr>
      <w:tr w:rsidR="00514160" w:rsidRPr="00B77EDC" w:rsidTr="007A3B64">
        <w:tc>
          <w:tcPr>
            <w:tcW w:w="3873" w:type="dxa"/>
          </w:tcPr>
          <w:p w:rsidR="00514160" w:rsidRPr="00B77EDC" w:rsidRDefault="00514160" w:rsidP="00B77EDC">
            <w:pPr>
              <w:spacing w:after="200" w:line="276" w:lineRule="auto"/>
              <w:jc w:val="both"/>
              <w:rPr>
                <w:rFonts w:ascii="Century Gothic" w:eastAsia="Calibri" w:hAnsi="Century Gothic" w:cs="Times New Roman"/>
                <w:sz w:val="24"/>
                <w:szCs w:val="24"/>
              </w:rPr>
            </w:pPr>
            <w:r w:rsidRPr="00B77EDC">
              <w:rPr>
                <w:rFonts w:ascii="Century Gothic" w:eastAsia="Calibri" w:hAnsi="Century Gothic" w:cs="Times New Roman"/>
                <w:sz w:val="24"/>
                <w:szCs w:val="24"/>
              </w:rPr>
              <w:t>Week 12</w:t>
            </w:r>
          </w:p>
          <w:p w:rsidR="0003348C" w:rsidRPr="0003348C" w:rsidRDefault="00514160" w:rsidP="0003348C">
            <w:pPr>
              <w:spacing w:after="200" w:line="276" w:lineRule="auto"/>
              <w:jc w:val="both"/>
              <w:rPr>
                <w:rFonts w:ascii="Century Gothic" w:eastAsia="Calibri" w:hAnsi="Century Gothic" w:cs="Times New Roman"/>
                <w:sz w:val="24"/>
                <w:szCs w:val="24"/>
              </w:rPr>
            </w:pPr>
            <w:r w:rsidRPr="00B77EDC">
              <w:rPr>
                <w:rFonts w:ascii="Century Gothic" w:eastAsia="Calibri" w:hAnsi="Century Gothic" w:cs="Times New Roman"/>
                <w:sz w:val="24"/>
                <w:szCs w:val="24"/>
              </w:rPr>
              <w:lastRenderedPageBreak/>
              <w:t xml:space="preserve">Unit 3:  </w:t>
            </w:r>
            <w:r w:rsidR="0003348C" w:rsidRPr="0003348C">
              <w:rPr>
                <w:rFonts w:ascii="Century Gothic" w:hAnsi="Century Gothic"/>
                <w:sz w:val="24"/>
                <w:szCs w:val="24"/>
              </w:rPr>
              <w:t>I</w:t>
            </w:r>
            <w:r w:rsidR="0003348C" w:rsidRPr="0003348C">
              <w:rPr>
                <w:rFonts w:ascii="Century Gothic" w:hAnsi="Century Gothic"/>
                <w:b/>
                <w:sz w:val="24"/>
                <w:szCs w:val="24"/>
              </w:rPr>
              <w:t>nterlanguage</w:t>
            </w:r>
            <w:r w:rsidR="0003348C" w:rsidRPr="0003348C">
              <w:rPr>
                <w:rFonts w:ascii="Century Gothic" w:hAnsi="Century Gothic"/>
                <w:sz w:val="24"/>
                <w:szCs w:val="24"/>
              </w:rPr>
              <w:t xml:space="preserve"> </w:t>
            </w:r>
          </w:p>
          <w:p w:rsidR="0003348C" w:rsidRPr="00801171" w:rsidRDefault="0003348C" w:rsidP="0003348C">
            <w:pPr>
              <w:pStyle w:val="Prrafodelista"/>
              <w:spacing w:after="200"/>
              <w:ind w:left="360"/>
              <w:jc w:val="both"/>
              <w:rPr>
                <w:rFonts w:ascii="Century Gothic" w:hAnsi="Century Gothic"/>
                <w:sz w:val="24"/>
                <w:szCs w:val="24"/>
                <w:lang w:val="es-CO"/>
              </w:rPr>
            </w:pPr>
          </w:p>
          <w:p w:rsidR="0003348C" w:rsidRPr="00B77EDC" w:rsidRDefault="0003348C" w:rsidP="0011675C">
            <w:pPr>
              <w:spacing w:after="200" w:line="276" w:lineRule="auto"/>
              <w:jc w:val="both"/>
              <w:rPr>
                <w:rFonts w:ascii="Century Gothic" w:eastAsia="Calibri" w:hAnsi="Century Gothic"/>
                <w:sz w:val="24"/>
                <w:szCs w:val="24"/>
              </w:rPr>
            </w:pPr>
          </w:p>
        </w:tc>
        <w:tc>
          <w:tcPr>
            <w:tcW w:w="5908" w:type="dxa"/>
          </w:tcPr>
          <w:p w:rsidR="00514160" w:rsidRDefault="00514160" w:rsidP="00B77EDC">
            <w:pPr>
              <w:spacing w:after="200" w:line="276" w:lineRule="auto"/>
              <w:jc w:val="both"/>
              <w:rPr>
                <w:rFonts w:ascii="Century Gothic" w:eastAsia="Times New Roman" w:hAnsi="Century Gothic" w:cs="Times New Roman"/>
                <w:sz w:val="24"/>
                <w:szCs w:val="24"/>
                <w:lang w:eastAsia="es-CO"/>
              </w:rPr>
            </w:pPr>
            <w:r w:rsidRPr="00B77EDC">
              <w:rPr>
                <w:rFonts w:ascii="Century Gothic" w:eastAsia="Calibri" w:hAnsi="Century Gothic" w:cs="Times New Roman"/>
                <w:sz w:val="24"/>
                <w:szCs w:val="24"/>
              </w:rPr>
              <w:lastRenderedPageBreak/>
              <w:t xml:space="preserve"> - </w:t>
            </w:r>
            <w:r w:rsidRPr="00B77EDC">
              <w:rPr>
                <w:rFonts w:ascii="Century Gothic" w:eastAsia="Times New Roman" w:hAnsi="Century Gothic" w:cs="Times New Roman"/>
                <w:sz w:val="24"/>
                <w:szCs w:val="24"/>
                <w:lang w:eastAsia="es-CO"/>
              </w:rPr>
              <w:t>Academic word list(provided by the teacher)</w:t>
            </w:r>
          </w:p>
          <w:p w:rsidR="0011675C" w:rsidRPr="0011675C" w:rsidRDefault="0003348C" w:rsidP="0003348C">
            <w:pPr>
              <w:pStyle w:val="Prrafodelista"/>
              <w:numPr>
                <w:ilvl w:val="0"/>
                <w:numId w:val="16"/>
              </w:numPr>
              <w:spacing w:after="200"/>
              <w:jc w:val="both"/>
              <w:rPr>
                <w:rFonts w:ascii="Century Gothic" w:hAnsi="Century Gothic"/>
                <w:sz w:val="24"/>
                <w:szCs w:val="24"/>
                <w:lang w:val="es-CO"/>
              </w:rPr>
            </w:pPr>
            <w:r>
              <w:rPr>
                <w:rFonts w:ascii="Century Gothic" w:hAnsi="Century Gothic"/>
                <w:sz w:val="24"/>
                <w:szCs w:val="24"/>
              </w:rPr>
              <w:lastRenderedPageBreak/>
              <w:t>Introduction to</w:t>
            </w:r>
            <w:r w:rsidR="0011675C">
              <w:rPr>
                <w:rFonts w:ascii="Century Gothic" w:hAnsi="Century Gothic"/>
                <w:sz w:val="24"/>
                <w:szCs w:val="24"/>
              </w:rPr>
              <w:t>:</w:t>
            </w:r>
          </w:p>
          <w:p w:rsidR="0011675C" w:rsidRPr="0011675C" w:rsidRDefault="0011675C" w:rsidP="0011675C">
            <w:pPr>
              <w:pStyle w:val="Prrafodelista"/>
              <w:spacing w:after="200"/>
              <w:ind w:left="360"/>
              <w:jc w:val="both"/>
              <w:rPr>
                <w:rFonts w:ascii="Century Gothic" w:hAnsi="Century Gothic"/>
                <w:sz w:val="24"/>
                <w:szCs w:val="24"/>
                <w:lang w:val="es-CO"/>
              </w:rPr>
            </w:pPr>
          </w:p>
          <w:p w:rsidR="0003348C" w:rsidRPr="0011675C" w:rsidRDefault="0003348C" w:rsidP="0011675C">
            <w:pPr>
              <w:pStyle w:val="Prrafodelista"/>
              <w:numPr>
                <w:ilvl w:val="0"/>
                <w:numId w:val="16"/>
              </w:numPr>
              <w:spacing w:after="200"/>
              <w:jc w:val="both"/>
              <w:rPr>
                <w:rFonts w:ascii="Century Gothic" w:hAnsi="Century Gothic"/>
                <w:sz w:val="24"/>
                <w:szCs w:val="24"/>
                <w:lang w:val="es-CO"/>
              </w:rPr>
            </w:pPr>
            <w:r>
              <w:rPr>
                <w:rFonts w:ascii="Century Gothic" w:hAnsi="Century Gothic"/>
                <w:sz w:val="24"/>
                <w:szCs w:val="24"/>
              </w:rPr>
              <w:t xml:space="preserve"> </w:t>
            </w:r>
            <w:r w:rsidRPr="00801171">
              <w:rPr>
                <w:rFonts w:ascii="Century Gothic" w:hAnsi="Century Gothic"/>
                <w:sz w:val="24"/>
                <w:szCs w:val="24"/>
              </w:rPr>
              <w:t xml:space="preserve">Error analysis </w:t>
            </w:r>
          </w:p>
          <w:p w:rsidR="0003348C" w:rsidRPr="00027670" w:rsidRDefault="0003348C" w:rsidP="00027670">
            <w:pPr>
              <w:pStyle w:val="Prrafodelista"/>
              <w:numPr>
                <w:ilvl w:val="0"/>
                <w:numId w:val="16"/>
              </w:numPr>
              <w:spacing w:after="200"/>
              <w:jc w:val="both"/>
              <w:rPr>
                <w:rFonts w:ascii="Century Gothic" w:hAnsi="Century Gothic"/>
                <w:sz w:val="24"/>
                <w:szCs w:val="24"/>
                <w:lang w:val="es-CO"/>
              </w:rPr>
            </w:pPr>
            <w:r>
              <w:rPr>
                <w:rFonts w:ascii="Century Gothic" w:hAnsi="Century Gothic"/>
                <w:sz w:val="24"/>
                <w:szCs w:val="24"/>
              </w:rPr>
              <w:t xml:space="preserve">Stages on interlanguage </w:t>
            </w:r>
            <w:r w:rsidRPr="00276EC1">
              <w:rPr>
                <w:rFonts w:ascii="Century Gothic" w:hAnsi="Century Gothic"/>
                <w:sz w:val="24"/>
                <w:szCs w:val="24"/>
              </w:rPr>
              <w:t xml:space="preserve">development </w:t>
            </w:r>
          </w:p>
          <w:p w:rsidR="00A522ED" w:rsidRPr="0011675C" w:rsidRDefault="00A522ED" w:rsidP="00A522ED">
            <w:pPr>
              <w:spacing w:after="200" w:line="276" w:lineRule="auto"/>
              <w:jc w:val="both"/>
              <w:rPr>
                <w:rFonts w:ascii="Century Gothic" w:eastAsia="Times New Roman" w:hAnsi="Century Gothic" w:cs="Times New Roman"/>
                <w:b/>
                <w:sz w:val="24"/>
                <w:szCs w:val="24"/>
                <w:lang w:eastAsia="es-CO"/>
              </w:rPr>
            </w:pPr>
            <w:r w:rsidRPr="0011675C">
              <w:rPr>
                <w:rFonts w:ascii="Century Gothic" w:hAnsi="Century Gothic"/>
                <w:b/>
                <w:sz w:val="24"/>
                <w:szCs w:val="24"/>
              </w:rPr>
              <w:t>Guidelines and templates</w:t>
            </w:r>
          </w:p>
          <w:p w:rsidR="00514160" w:rsidRDefault="00514160" w:rsidP="00B77EDC">
            <w:pPr>
              <w:spacing w:after="200" w:line="276" w:lineRule="auto"/>
              <w:contextualSpacing/>
              <w:jc w:val="both"/>
              <w:rPr>
                <w:rFonts w:ascii="Century Gothic" w:eastAsia="Times New Roman" w:hAnsi="Century Gothic" w:cs="Times New Roman"/>
                <w:sz w:val="24"/>
                <w:szCs w:val="24"/>
              </w:rPr>
            </w:pPr>
            <w:r w:rsidRPr="00B77EDC">
              <w:rPr>
                <w:rFonts w:ascii="Century Gothic" w:eastAsia="Times New Roman" w:hAnsi="Century Gothic" w:cs="Times New Roman"/>
                <w:sz w:val="24"/>
                <w:szCs w:val="24"/>
                <w:lang w:eastAsia="es-CO"/>
              </w:rPr>
              <w:t>-</w:t>
            </w:r>
            <w:r w:rsidRPr="00B77EDC">
              <w:rPr>
                <w:rFonts w:ascii="Century Gothic" w:eastAsia="Times New Roman" w:hAnsi="Century Gothic" w:cs="Times New Roman"/>
                <w:sz w:val="24"/>
                <w:szCs w:val="24"/>
              </w:rPr>
              <w:t xml:space="preserve"> </w:t>
            </w:r>
            <w:r w:rsidR="00290DDD">
              <w:rPr>
                <w:rFonts w:ascii="Century Gothic" w:eastAsia="Times New Roman" w:hAnsi="Century Gothic" w:cs="Times New Roman"/>
                <w:sz w:val="24"/>
                <w:szCs w:val="24"/>
              </w:rPr>
              <w:t>Drafting complementary project</w:t>
            </w:r>
            <w:r w:rsidR="00EA7467">
              <w:rPr>
                <w:rFonts w:ascii="Century Gothic" w:eastAsia="Times New Roman" w:hAnsi="Century Gothic" w:cs="Times New Roman"/>
                <w:sz w:val="24"/>
                <w:szCs w:val="24"/>
              </w:rPr>
              <w:t>s</w:t>
            </w:r>
          </w:p>
          <w:p w:rsidR="00EA7467" w:rsidRDefault="006C1E8B" w:rsidP="00B77EDC">
            <w:pPr>
              <w:spacing w:after="200" w:line="276" w:lineRule="auto"/>
              <w:contextualSpacing/>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-Q</w:t>
            </w:r>
            <w:r w:rsidR="00EA7467">
              <w:rPr>
                <w:rFonts w:ascii="Century Gothic" w:eastAsia="Times New Roman" w:hAnsi="Century Gothic" w:cs="Times New Roman"/>
                <w:sz w:val="24"/>
                <w:szCs w:val="24"/>
              </w:rPr>
              <w:t>uestions for the interview</w:t>
            </w:r>
          </w:p>
          <w:p w:rsidR="00EA7095" w:rsidRPr="00B77EDC" w:rsidRDefault="00EA7095" w:rsidP="00B77EDC">
            <w:pPr>
              <w:spacing w:after="200" w:line="276" w:lineRule="auto"/>
              <w:contextualSpacing/>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-Review rubric for assessing speaking</w:t>
            </w:r>
            <w:r w:rsidR="00F740A9">
              <w:rPr>
                <w:rFonts w:ascii="Century Gothic" w:eastAsia="Times New Roman" w:hAnsi="Century Gothic" w:cs="Times New Roman"/>
                <w:sz w:val="24"/>
                <w:szCs w:val="24"/>
              </w:rPr>
              <w:t>/essays</w:t>
            </w:r>
          </w:p>
        </w:tc>
      </w:tr>
      <w:tr w:rsidR="00514160" w:rsidRPr="00B77EDC" w:rsidTr="007A3B64">
        <w:tc>
          <w:tcPr>
            <w:tcW w:w="3873" w:type="dxa"/>
          </w:tcPr>
          <w:p w:rsidR="00514160" w:rsidRPr="00B77EDC" w:rsidRDefault="00514160" w:rsidP="00B77EDC">
            <w:pPr>
              <w:spacing w:after="200" w:line="276" w:lineRule="auto"/>
              <w:jc w:val="both"/>
              <w:rPr>
                <w:rFonts w:ascii="Century Gothic" w:eastAsia="Calibri" w:hAnsi="Century Gothic" w:cs="Times New Roman"/>
                <w:sz w:val="24"/>
                <w:szCs w:val="24"/>
              </w:rPr>
            </w:pPr>
            <w:r w:rsidRPr="00B77EDC">
              <w:rPr>
                <w:rFonts w:ascii="Century Gothic" w:eastAsia="Calibri" w:hAnsi="Century Gothic" w:cs="Times New Roman"/>
                <w:sz w:val="24"/>
                <w:szCs w:val="24"/>
              </w:rPr>
              <w:lastRenderedPageBreak/>
              <w:t>Week 13</w:t>
            </w:r>
          </w:p>
          <w:p w:rsidR="00514160" w:rsidRPr="00027670" w:rsidRDefault="00514160" w:rsidP="00B77EDC">
            <w:pPr>
              <w:spacing w:after="200" w:line="276" w:lineRule="auto"/>
              <w:jc w:val="both"/>
              <w:rPr>
                <w:rFonts w:ascii="Century Gothic" w:eastAsia="Calibri" w:hAnsi="Century Gothic" w:cs="Times New Roman"/>
                <w:b/>
                <w:sz w:val="24"/>
                <w:szCs w:val="24"/>
              </w:rPr>
            </w:pPr>
            <w:r w:rsidRPr="00B77EDC">
              <w:rPr>
                <w:rFonts w:ascii="Century Gothic" w:eastAsia="Calibri" w:hAnsi="Century Gothic" w:cs="Times New Roman"/>
                <w:sz w:val="24"/>
                <w:szCs w:val="24"/>
              </w:rPr>
              <w:t xml:space="preserve">Unit 3:  </w:t>
            </w:r>
            <w:r w:rsidR="0011675C" w:rsidRPr="00027670">
              <w:rPr>
                <w:rFonts w:ascii="Century Gothic" w:hAnsi="Century Gothic"/>
                <w:b/>
                <w:sz w:val="24"/>
                <w:szCs w:val="24"/>
              </w:rPr>
              <w:t>Interlanguage</w:t>
            </w:r>
          </w:p>
          <w:p w:rsidR="00514160" w:rsidRPr="00B77EDC" w:rsidRDefault="00514160" w:rsidP="00B77EDC">
            <w:pPr>
              <w:spacing w:after="200" w:line="276" w:lineRule="auto"/>
              <w:jc w:val="both"/>
              <w:rPr>
                <w:rFonts w:ascii="Century Gothic" w:eastAsia="Calibri" w:hAnsi="Century Gothic" w:cs="Times New Roman"/>
                <w:sz w:val="24"/>
                <w:szCs w:val="24"/>
              </w:rPr>
            </w:pPr>
          </w:p>
        </w:tc>
        <w:tc>
          <w:tcPr>
            <w:tcW w:w="5908" w:type="dxa"/>
          </w:tcPr>
          <w:p w:rsidR="0011675C" w:rsidRPr="00670053" w:rsidRDefault="00EA7095" w:rsidP="0011675C">
            <w:pPr>
              <w:pStyle w:val="Prrafodelista"/>
              <w:numPr>
                <w:ilvl w:val="0"/>
                <w:numId w:val="16"/>
              </w:numPr>
              <w:spacing w:after="200"/>
              <w:jc w:val="both"/>
              <w:rPr>
                <w:rFonts w:ascii="Century Gothic" w:hAnsi="Century Gothic"/>
                <w:sz w:val="24"/>
                <w:szCs w:val="24"/>
                <w:lang w:val="es-CO"/>
              </w:rPr>
            </w:pPr>
            <w:r>
              <w:rPr>
                <w:rFonts w:ascii="Century Gothic" w:hAnsi="Century Gothic"/>
                <w:sz w:val="24"/>
                <w:szCs w:val="24"/>
              </w:rPr>
              <w:t>-</w:t>
            </w:r>
            <w:r w:rsidR="0011675C">
              <w:rPr>
                <w:rFonts w:ascii="Century Gothic" w:hAnsi="Century Gothic"/>
                <w:sz w:val="24"/>
                <w:szCs w:val="24"/>
              </w:rPr>
              <w:t xml:space="preserve"> Sources of errors</w:t>
            </w:r>
          </w:p>
          <w:p w:rsidR="0011675C" w:rsidRPr="00670053" w:rsidRDefault="0011675C" w:rsidP="0011675C">
            <w:pPr>
              <w:pStyle w:val="Prrafodelista"/>
              <w:spacing w:after="200"/>
              <w:ind w:left="360"/>
              <w:jc w:val="both"/>
              <w:rPr>
                <w:rFonts w:ascii="Century Gothic" w:hAnsi="Century Gothic"/>
                <w:sz w:val="24"/>
                <w:szCs w:val="24"/>
                <w:lang w:val="es-CO"/>
              </w:rPr>
            </w:pPr>
          </w:p>
          <w:p w:rsidR="0011675C" w:rsidRPr="0011675C" w:rsidRDefault="0011675C" w:rsidP="0011675C">
            <w:pPr>
              <w:pStyle w:val="Prrafodelista"/>
              <w:numPr>
                <w:ilvl w:val="0"/>
                <w:numId w:val="16"/>
              </w:numPr>
              <w:spacing w:after="200"/>
              <w:jc w:val="both"/>
              <w:rPr>
                <w:rFonts w:ascii="Century Gothic" w:hAnsi="Century Gothic"/>
                <w:sz w:val="24"/>
                <w:szCs w:val="24"/>
                <w:lang w:val="es-CO"/>
              </w:rPr>
            </w:pPr>
            <w:r w:rsidRPr="00276EC1">
              <w:rPr>
                <w:rFonts w:ascii="Century Gothic" w:hAnsi="Century Gothic"/>
                <w:sz w:val="24"/>
                <w:szCs w:val="24"/>
              </w:rPr>
              <w:t>Communication strategies</w:t>
            </w:r>
          </w:p>
          <w:p w:rsidR="0011675C" w:rsidRPr="0011675C" w:rsidRDefault="0011675C" w:rsidP="0011675C">
            <w:pPr>
              <w:pStyle w:val="Prrafodelista"/>
              <w:rPr>
                <w:rFonts w:ascii="Century Gothic" w:hAnsi="Century Gothic"/>
                <w:sz w:val="24"/>
                <w:szCs w:val="24"/>
              </w:rPr>
            </w:pPr>
          </w:p>
          <w:p w:rsidR="0011675C" w:rsidRPr="0011675C" w:rsidRDefault="0011675C" w:rsidP="0011675C">
            <w:pPr>
              <w:pStyle w:val="Prrafodelista"/>
              <w:numPr>
                <w:ilvl w:val="0"/>
                <w:numId w:val="16"/>
              </w:numPr>
              <w:spacing w:after="200"/>
              <w:jc w:val="both"/>
              <w:rPr>
                <w:rFonts w:ascii="Century Gothic" w:hAnsi="Century Gothic"/>
                <w:sz w:val="24"/>
                <w:szCs w:val="24"/>
                <w:lang w:val="es-CO"/>
              </w:rPr>
            </w:pPr>
            <w:r w:rsidRPr="0011675C">
              <w:rPr>
                <w:rFonts w:ascii="Century Gothic" w:hAnsi="Century Gothic"/>
                <w:sz w:val="24"/>
                <w:szCs w:val="24"/>
              </w:rPr>
              <w:t>Fossilization</w:t>
            </w:r>
          </w:p>
          <w:p w:rsidR="0011675C" w:rsidRPr="0011675C" w:rsidRDefault="0011675C" w:rsidP="00B77EDC">
            <w:pPr>
              <w:spacing w:after="200" w:line="276" w:lineRule="auto"/>
              <w:contextualSpacing/>
              <w:jc w:val="both"/>
              <w:rPr>
                <w:rFonts w:ascii="Century Gothic" w:eastAsia="Times New Roman" w:hAnsi="Century Gothic" w:cs="Times New Roman"/>
                <w:b/>
                <w:sz w:val="24"/>
                <w:szCs w:val="24"/>
              </w:rPr>
            </w:pPr>
            <w:r w:rsidRPr="0011675C">
              <w:rPr>
                <w:rFonts w:ascii="Century Gothic" w:eastAsia="Times New Roman" w:hAnsi="Century Gothic" w:cs="Times New Roman"/>
                <w:b/>
                <w:sz w:val="24"/>
                <w:szCs w:val="24"/>
              </w:rPr>
              <w:t>Reports on suggesting reading</w:t>
            </w:r>
            <w:r w:rsidR="00C2722C">
              <w:rPr>
                <w:rFonts w:ascii="Century Gothic" w:eastAsia="Times New Roman" w:hAnsi="Century Gothic" w:cs="Times New Roman"/>
                <w:b/>
                <w:sz w:val="24"/>
                <w:szCs w:val="24"/>
              </w:rPr>
              <w:t xml:space="preserve"> </w:t>
            </w:r>
          </w:p>
          <w:p w:rsidR="0011675C" w:rsidRDefault="0011675C" w:rsidP="00B77EDC">
            <w:pPr>
              <w:spacing w:after="200" w:line="276" w:lineRule="auto"/>
              <w:contextualSpacing/>
              <w:jc w:val="both"/>
              <w:rPr>
                <w:rFonts w:ascii="Century Gothic" w:eastAsia="Times New Roman" w:hAnsi="Century Gothic" w:cs="Times New Roman"/>
                <w:sz w:val="24"/>
                <w:szCs w:val="24"/>
              </w:rPr>
            </w:pPr>
          </w:p>
          <w:p w:rsidR="00514160" w:rsidRPr="00B77EDC" w:rsidRDefault="0011675C" w:rsidP="00B77EDC">
            <w:pPr>
              <w:spacing w:after="200" w:line="276" w:lineRule="auto"/>
              <w:contextualSpacing/>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w:t>
            </w:r>
            <w:r w:rsidR="00EA7095">
              <w:rPr>
                <w:rFonts w:ascii="Century Gothic" w:eastAsia="Times New Roman" w:hAnsi="Century Gothic" w:cs="Times New Roman"/>
                <w:sz w:val="24"/>
                <w:szCs w:val="24"/>
              </w:rPr>
              <w:t>Review rubric for assessing speaking</w:t>
            </w:r>
          </w:p>
          <w:p w:rsidR="0003348C" w:rsidRPr="00B77EDC" w:rsidRDefault="00514160" w:rsidP="00F740A9">
            <w:pPr>
              <w:spacing w:after="200" w:line="276" w:lineRule="auto"/>
              <w:contextualSpacing/>
              <w:jc w:val="both"/>
              <w:rPr>
                <w:rFonts w:ascii="Century Gothic" w:eastAsia="Times New Roman" w:hAnsi="Century Gothic" w:cs="Times New Roman"/>
                <w:sz w:val="24"/>
                <w:szCs w:val="24"/>
              </w:rPr>
            </w:pPr>
            <w:r w:rsidRPr="00B77EDC">
              <w:rPr>
                <w:rFonts w:ascii="Century Gothic" w:eastAsia="Times New Roman" w:hAnsi="Century Gothic" w:cs="Times New Roman"/>
                <w:sz w:val="24"/>
                <w:szCs w:val="24"/>
              </w:rPr>
              <w:t>-</w:t>
            </w:r>
            <w:r w:rsidR="0003348C">
              <w:rPr>
                <w:rFonts w:ascii="Century Gothic" w:eastAsia="Times New Roman" w:hAnsi="Century Gothic" w:cs="Times New Roman"/>
                <w:sz w:val="24"/>
                <w:szCs w:val="24"/>
              </w:rPr>
              <w:t xml:space="preserve">Review rubric for </w:t>
            </w:r>
            <w:r w:rsidR="00F740A9">
              <w:rPr>
                <w:rFonts w:ascii="Century Gothic" w:eastAsia="Times New Roman" w:hAnsi="Century Gothic" w:cs="Times New Roman"/>
                <w:sz w:val="24"/>
                <w:szCs w:val="24"/>
              </w:rPr>
              <w:t>essays(narrative)</w:t>
            </w:r>
          </w:p>
        </w:tc>
      </w:tr>
      <w:tr w:rsidR="00514160" w:rsidRPr="00B77EDC" w:rsidTr="007A3B64">
        <w:tc>
          <w:tcPr>
            <w:tcW w:w="3873" w:type="dxa"/>
            <w:shd w:val="clear" w:color="auto" w:fill="ED7D31" w:themeFill="accent2"/>
          </w:tcPr>
          <w:p w:rsidR="00514160" w:rsidRPr="00B77EDC" w:rsidRDefault="00514160" w:rsidP="00B77EDC">
            <w:pPr>
              <w:spacing w:after="200" w:line="276" w:lineRule="auto"/>
              <w:jc w:val="both"/>
              <w:rPr>
                <w:rFonts w:ascii="Century Gothic" w:eastAsia="Calibri" w:hAnsi="Century Gothic" w:cs="Times New Roman"/>
                <w:sz w:val="24"/>
                <w:szCs w:val="24"/>
              </w:rPr>
            </w:pPr>
            <w:r w:rsidRPr="00B77EDC">
              <w:rPr>
                <w:rFonts w:ascii="Century Gothic" w:eastAsia="Calibri" w:hAnsi="Century Gothic" w:cs="Times New Roman"/>
                <w:sz w:val="24"/>
                <w:szCs w:val="24"/>
              </w:rPr>
              <w:t xml:space="preserve">Week 14: </w:t>
            </w:r>
          </w:p>
          <w:p w:rsidR="00514160" w:rsidRDefault="00514160" w:rsidP="006C1E8B">
            <w:pPr>
              <w:spacing w:after="200" w:line="276" w:lineRule="auto"/>
              <w:jc w:val="both"/>
              <w:rPr>
                <w:rFonts w:ascii="Century Gothic" w:eastAsia="Calibri" w:hAnsi="Century Gothic" w:cs="Times New Roman"/>
                <w:sz w:val="24"/>
                <w:szCs w:val="24"/>
              </w:rPr>
            </w:pPr>
            <w:r w:rsidRPr="00B77EDC">
              <w:rPr>
                <w:rFonts w:ascii="Century Gothic" w:eastAsia="Calibri" w:hAnsi="Century Gothic" w:cs="Times New Roman"/>
                <w:sz w:val="24"/>
                <w:szCs w:val="24"/>
              </w:rPr>
              <w:t xml:space="preserve">Unit 3:  </w:t>
            </w:r>
            <w:r w:rsidR="00027670" w:rsidRPr="0003348C">
              <w:rPr>
                <w:rFonts w:ascii="Century Gothic" w:hAnsi="Century Gothic"/>
                <w:sz w:val="24"/>
                <w:szCs w:val="24"/>
              </w:rPr>
              <w:t>I</w:t>
            </w:r>
            <w:r w:rsidR="00027670" w:rsidRPr="0003348C">
              <w:rPr>
                <w:rFonts w:ascii="Century Gothic" w:hAnsi="Century Gothic"/>
                <w:b/>
                <w:sz w:val="24"/>
                <w:szCs w:val="24"/>
              </w:rPr>
              <w:t>nterlanguage</w:t>
            </w:r>
          </w:p>
          <w:p w:rsidR="00EA7095" w:rsidRPr="00B77EDC" w:rsidRDefault="00EA7095" w:rsidP="006C1E8B">
            <w:pPr>
              <w:spacing w:after="200" w:line="276" w:lineRule="auto"/>
              <w:jc w:val="both"/>
              <w:rPr>
                <w:rFonts w:ascii="Century Gothic" w:eastAsia="Calibri" w:hAnsi="Century Gothic" w:cs="Times New Roman"/>
                <w:sz w:val="24"/>
                <w:szCs w:val="24"/>
              </w:rPr>
            </w:pPr>
            <w:r>
              <w:rPr>
                <w:rFonts w:ascii="Century Gothic" w:eastAsia="Calibri" w:hAnsi="Century Gothic" w:cs="Times New Roman"/>
                <w:sz w:val="24"/>
                <w:szCs w:val="24"/>
              </w:rPr>
              <w:t>Submitting the video</w:t>
            </w:r>
          </w:p>
        </w:tc>
        <w:tc>
          <w:tcPr>
            <w:tcW w:w="5908" w:type="dxa"/>
            <w:shd w:val="clear" w:color="auto" w:fill="ED7D31" w:themeFill="accent2"/>
          </w:tcPr>
          <w:p w:rsidR="00514160" w:rsidRPr="00B77EDC" w:rsidRDefault="00514160" w:rsidP="00B77EDC">
            <w:pPr>
              <w:spacing w:after="200" w:line="276" w:lineRule="auto"/>
              <w:jc w:val="both"/>
              <w:rPr>
                <w:rFonts w:ascii="Century Gothic" w:eastAsia="Calibri" w:hAnsi="Century Gothic" w:cs="Times New Roman"/>
                <w:sz w:val="24"/>
                <w:szCs w:val="24"/>
              </w:rPr>
            </w:pPr>
            <w:r w:rsidRPr="00B77EDC">
              <w:rPr>
                <w:rFonts w:ascii="Century Gothic" w:eastAsia="Calibri" w:hAnsi="Century Gothic" w:cs="Times New Roman"/>
                <w:sz w:val="24"/>
                <w:szCs w:val="24"/>
              </w:rPr>
              <w:t>Delivery  a complementary project</w:t>
            </w:r>
          </w:p>
          <w:p w:rsidR="00290DDD" w:rsidRPr="006C1E8B" w:rsidRDefault="00514160" w:rsidP="00B77EDC">
            <w:pPr>
              <w:spacing w:after="200" w:line="276" w:lineRule="auto"/>
              <w:jc w:val="both"/>
              <w:rPr>
                <w:rFonts w:ascii="Century Gothic" w:eastAsia="Calibri" w:hAnsi="Century Gothic" w:cs="Times New Roman"/>
                <w:b/>
                <w:sz w:val="24"/>
                <w:szCs w:val="24"/>
              </w:rPr>
            </w:pPr>
            <w:r w:rsidRPr="00B77EDC">
              <w:rPr>
                <w:rFonts w:ascii="Century Gothic" w:eastAsia="Calibri" w:hAnsi="Century Gothic" w:cs="Times New Roman"/>
                <w:b/>
                <w:sz w:val="24"/>
                <w:szCs w:val="24"/>
              </w:rPr>
              <w:t>-Collecting views of a particular issue</w:t>
            </w:r>
            <w:r w:rsidR="00290DDD">
              <w:rPr>
                <w:rFonts w:ascii="Century Gothic" w:eastAsia="Calibri" w:hAnsi="Century Gothic" w:cs="Times New Roman"/>
                <w:b/>
                <w:sz w:val="24"/>
                <w:szCs w:val="24"/>
              </w:rPr>
              <w:t>(The Acquisition Hypothesis)</w:t>
            </w:r>
          </w:p>
        </w:tc>
        <w:bookmarkStart w:id="0" w:name="_GoBack"/>
        <w:bookmarkEnd w:id="0"/>
      </w:tr>
      <w:tr w:rsidR="00514160" w:rsidRPr="00B77EDC" w:rsidTr="007A3B64">
        <w:tc>
          <w:tcPr>
            <w:tcW w:w="3873" w:type="dxa"/>
          </w:tcPr>
          <w:p w:rsidR="00514160" w:rsidRDefault="00514160" w:rsidP="00B77EDC">
            <w:pPr>
              <w:spacing w:after="200" w:line="276" w:lineRule="auto"/>
              <w:jc w:val="both"/>
              <w:rPr>
                <w:rFonts w:ascii="Century Gothic" w:eastAsia="Calibri" w:hAnsi="Century Gothic" w:cs="Times New Roman"/>
                <w:sz w:val="24"/>
                <w:szCs w:val="24"/>
              </w:rPr>
            </w:pPr>
            <w:r w:rsidRPr="00B77EDC">
              <w:rPr>
                <w:rFonts w:ascii="Century Gothic" w:eastAsia="Calibri" w:hAnsi="Century Gothic" w:cs="Times New Roman"/>
                <w:sz w:val="24"/>
                <w:szCs w:val="24"/>
              </w:rPr>
              <w:t>Week 15</w:t>
            </w:r>
          </w:p>
          <w:p w:rsidR="00EA7095" w:rsidRPr="00C2722C" w:rsidRDefault="00EA7095" w:rsidP="00B77EDC">
            <w:pPr>
              <w:spacing w:after="200" w:line="276" w:lineRule="auto"/>
              <w:jc w:val="both"/>
              <w:rPr>
                <w:rFonts w:ascii="Century Gothic" w:eastAsia="Calibri" w:hAnsi="Century Gothic" w:cs="Times New Roman"/>
                <w:b/>
                <w:sz w:val="24"/>
                <w:szCs w:val="24"/>
              </w:rPr>
            </w:pPr>
            <w:r w:rsidRPr="00C2722C">
              <w:rPr>
                <w:rFonts w:ascii="Century Gothic" w:eastAsia="Calibri" w:hAnsi="Century Gothic" w:cs="Times New Roman"/>
                <w:b/>
                <w:sz w:val="24"/>
                <w:szCs w:val="24"/>
              </w:rPr>
              <w:t>Writing challenge</w:t>
            </w:r>
          </w:p>
        </w:tc>
        <w:tc>
          <w:tcPr>
            <w:tcW w:w="5908" w:type="dxa"/>
          </w:tcPr>
          <w:p w:rsidR="007E341A" w:rsidRDefault="007E341A" w:rsidP="007E341A">
            <w:pPr>
              <w:spacing w:after="200" w:line="276" w:lineRule="auto"/>
              <w:jc w:val="both"/>
              <w:rPr>
                <w:rFonts w:ascii="Century Gothic" w:eastAsia="Calibri" w:hAnsi="Century Gothic" w:cs="Times New Roman"/>
                <w:b/>
                <w:sz w:val="24"/>
                <w:szCs w:val="24"/>
              </w:rPr>
            </w:pPr>
            <w:r>
              <w:rPr>
                <w:rFonts w:ascii="Century Gothic" w:eastAsia="Calibri" w:hAnsi="Century Gothic" w:cs="Times New Roman"/>
                <w:b/>
                <w:sz w:val="24"/>
                <w:szCs w:val="24"/>
              </w:rPr>
              <w:t>Writing: an essay on the course usefulness</w:t>
            </w:r>
          </w:p>
          <w:p w:rsidR="00A92933" w:rsidRPr="00B77EDC" w:rsidRDefault="00A92933" w:rsidP="007E341A">
            <w:pPr>
              <w:spacing w:after="200" w:line="276" w:lineRule="auto"/>
              <w:jc w:val="both"/>
              <w:rPr>
                <w:rFonts w:ascii="Century Gothic" w:eastAsia="Calibri" w:hAnsi="Century Gothic" w:cs="Times New Roman"/>
                <w:sz w:val="24"/>
                <w:szCs w:val="24"/>
              </w:rPr>
            </w:pPr>
            <w:r>
              <w:rPr>
                <w:rFonts w:ascii="Century Gothic" w:eastAsia="Calibri" w:hAnsi="Century Gothic" w:cs="Times New Roman"/>
                <w:b/>
                <w:sz w:val="24"/>
                <w:szCs w:val="24"/>
              </w:rPr>
              <w:t>“Teaching beliefs and practice”</w:t>
            </w:r>
          </w:p>
          <w:p w:rsidR="006C1E8B" w:rsidRPr="00B77EDC" w:rsidRDefault="00F740A9" w:rsidP="006C1E8B">
            <w:pPr>
              <w:spacing w:after="200" w:line="276" w:lineRule="auto"/>
              <w:jc w:val="both"/>
              <w:rPr>
                <w:rFonts w:ascii="Century Gothic" w:eastAsia="Calibri" w:hAnsi="Century Gothic" w:cs="Times New Roman"/>
                <w:sz w:val="24"/>
                <w:szCs w:val="24"/>
              </w:rPr>
            </w:pPr>
            <w:r>
              <w:rPr>
                <w:rFonts w:ascii="Century Gothic" w:eastAsia="Calibri" w:hAnsi="Century Gothic" w:cs="Times New Roman"/>
                <w:sz w:val="24"/>
                <w:szCs w:val="24"/>
              </w:rPr>
              <w:t xml:space="preserve">Submission </w:t>
            </w:r>
          </w:p>
        </w:tc>
      </w:tr>
      <w:tr w:rsidR="00514160" w:rsidRPr="00B77EDC" w:rsidTr="007A3B64">
        <w:tc>
          <w:tcPr>
            <w:tcW w:w="3873" w:type="dxa"/>
          </w:tcPr>
          <w:p w:rsidR="00514160" w:rsidRPr="00B77EDC" w:rsidRDefault="00514160" w:rsidP="00B77EDC">
            <w:pPr>
              <w:spacing w:after="200" w:line="276" w:lineRule="auto"/>
              <w:jc w:val="both"/>
              <w:rPr>
                <w:rFonts w:ascii="Century Gothic" w:eastAsia="Calibri" w:hAnsi="Century Gothic" w:cs="Times New Roman"/>
                <w:sz w:val="24"/>
                <w:szCs w:val="24"/>
              </w:rPr>
            </w:pPr>
            <w:r w:rsidRPr="00B77EDC">
              <w:rPr>
                <w:rFonts w:ascii="Century Gothic" w:eastAsia="Calibri" w:hAnsi="Century Gothic" w:cs="Times New Roman"/>
                <w:sz w:val="24"/>
                <w:szCs w:val="24"/>
              </w:rPr>
              <w:t>Week 16</w:t>
            </w:r>
          </w:p>
        </w:tc>
        <w:tc>
          <w:tcPr>
            <w:tcW w:w="5908" w:type="dxa"/>
          </w:tcPr>
          <w:p w:rsidR="00514160" w:rsidRPr="00B77EDC" w:rsidRDefault="00514160" w:rsidP="00B77EDC">
            <w:pPr>
              <w:spacing w:after="200" w:line="276" w:lineRule="auto"/>
              <w:jc w:val="both"/>
              <w:rPr>
                <w:rFonts w:ascii="Century Gothic" w:eastAsia="Calibri" w:hAnsi="Century Gothic" w:cs="Times New Roman"/>
                <w:sz w:val="24"/>
                <w:szCs w:val="24"/>
              </w:rPr>
            </w:pPr>
            <w:r w:rsidRPr="00B77EDC">
              <w:rPr>
                <w:rFonts w:ascii="Century Gothic" w:eastAsia="Calibri" w:hAnsi="Century Gothic" w:cs="Times New Roman"/>
                <w:sz w:val="24"/>
                <w:szCs w:val="24"/>
              </w:rPr>
              <w:t>Scores delivery and feedback to course</w:t>
            </w:r>
          </w:p>
        </w:tc>
      </w:tr>
    </w:tbl>
    <w:p w:rsidR="00514160" w:rsidRPr="00B77EDC" w:rsidRDefault="00514160" w:rsidP="00B77EDC">
      <w:pPr>
        <w:spacing w:line="240" w:lineRule="auto"/>
        <w:jc w:val="both"/>
        <w:rPr>
          <w:rFonts w:ascii="Century Gothic" w:hAnsi="Century Gothic" w:cs="Times New Roman"/>
          <w:b/>
          <w:sz w:val="24"/>
          <w:szCs w:val="24"/>
        </w:rPr>
      </w:pPr>
    </w:p>
    <w:p w:rsidR="00514160" w:rsidRDefault="00514160" w:rsidP="00B77EDC">
      <w:pPr>
        <w:spacing w:line="240" w:lineRule="auto"/>
        <w:jc w:val="both"/>
        <w:rPr>
          <w:rFonts w:ascii="Century Gothic" w:hAnsi="Century Gothic" w:cs="Times New Roman"/>
          <w:b/>
          <w:sz w:val="24"/>
          <w:szCs w:val="24"/>
        </w:rPr>
      </w:pPr>
    </w:p>
    <w:p w:rsidR="00027670" w:rsidRDefault="00027670" w:rsidP="00B77EDC">
      <w:pPr>
        <w:spacing w:line="240" w:lineRule="auto"/>
        <w:jc w:val="both"/>
        <w:rPr>
          <w:rFonts w:ascii="Century Gothic" w:hAnsi="Century Gothic" w:cs="Times New Roman"/>
          <w:b/>
          <w:sz w:val="24"/>
          <w:szCs w:val="24"/>
        </w:rPr>
      </w:pPr>
    </w:p>
    <w:p w:rsidR="00027670" w:rsidRDefault="00027670" w:rsidP="00B77EDC">
      <w:pPr>
        <w:spacing w:line="240" w:lineRule="auto"/>
        <w:jc w:val="both"/>
        <w:rPr>
          <w:rFonts w:ascii="Century Gothic" w:hAnsi="Century Gothic" w:cs="Times New Roman"/>
          <w:b/>
          <w:sz w:val="24"/>
          <w:szCs w:val="24"/>
        </w:rPr>
      </w:pPr>
    </w:p>
    <w:p w:rsidR="00027670" w:rsidRDefault="00027670" w:rsidP="00B77EDC">
      <w:pPr>
        <w:spacing w:line="240" w:lineRule="auto"/>
        <w:jc w:val="both"/>
        <w:rPr>
          <w:rFonts w:ascii="Century Gothic" w:hAnsi="Century Gothic" w:cs="Times New Roman"/>
          <w:b/>
          <w:sz w:val="24"/>
          <w:szCs w:val="24"/>
        </w:rPr>
      </w:pPr>
    </w:p>
    <w:p w:rsidR="00027670" w:rsidRDefault="00027670" w:rsidP="00B77EDC">
      <w:pPr>
        <w:spacing w:line="240" w:lineRule="auto"/>
        <w:jc w:val="both"/>
        <w:rPr>
          <w:rFonts w:ascii="Century Gothic" w:hAnsi="Century Gothic" w:cs="Times New Roman"/>
          <w:b/>
          <w:sz w:val="24"/>
          <w:szCs w:val="24"/>
        </w:rPr>
      </w:pPr>
    </w:p>
    <w:p w:rsidR="00027670" w:rsidRDefault="00027670" w:rsidP="00B77EDC">
      <w:pPr>
        <w:spacing w:line="240" w:lineRule="auto"/>
        <w:jc w:val="both"/>
        <w:rPr>
          <w:rFonts w:ascii="Century Gothic" w:hAnsi="Century Gothic" w:cs="Times New Roman"/>
          <w:b/>
          <w:sz w:val="24"/>
          <w:szCs w:val="24"/>
        </w:rPr>
      </w:pPr>
    </w:p>
    <w:p w:rsidR="00027670" w:rsidRPr="00B77EDC" w:rsidRDefault="00027670" w:rsidP="00B77EDC">
      <w:pPr>
        <w:spacing w:line="240" w:lineRule="auto"/>
        <w:jc w:val="both"/>
        <w:rPr>
          <w:rFonts w:ascii="Century Gothic" w:hAnsi="Century Gothic" w:cs="Times New Roman"/>
          <w:b/>
          <w:sz w:val="24"/>
          <w:szCs w:val="24"/>
        </w:rPr>
      </w:pPr>
    </w:p>
    <w:p w:rsidR="00514160" w:rsidRPr="00B77EDC" w:rsidRDefault="00514160" w:rsidP="00B77EDC">
      <w:pPr>
        <w:spacing w:line="240" w:lineRule="auto"/>
        <w:jc w:val="both"/>
        <w:rPr>
          <w:rFonts w:ascii="Century Gothic" w:hAnsi="Century Gothic" w:cs="Times New Roman"/>
          <w:b/>
          <w:sz w:val="24"/>
          <w:szCs w:val="24"/>
        </w:rPr>
      </w:pPr>
      <w:r w:rsidRPr="00B77EDC">
        <w:rPr>
          <w:rFonts w:ascii="Century Gothic" w:hAnsi="Century Gothic" w:cs="Times New Roman"/>
          <w:b/>
          <w:sz w:val="24"/>
          <w:szCs w:val="24"/>
        </w:rPr>
        <w:t>6. ASSESSMENT CRITERIA</w:t>
      </w:r>
    </w:p>
    <w:p w:rsidR="00514160" w:rsidRPr="00B77EDC" w:rsidRDefault="00514160" w:rsidP="00B77EDC">
      <w:pPr>
        <w:spacing w:line="240" w:lineRule="auto"/>
        <w:jc w:val="both"/>
        <w:rPr>
          <w:rFonts w:ascii="Century Gothic" w:hAnsi="Century Gothic" w:cs="Times New Roman"/>
          <w:sz w:val="24"/>
          <w:szCs w:val="24"/>
          <w:lang w:val="en-GB"/>
        </w:rPr>
      </w:pPr>
      <w:r w:rsidRPr="00B77EDC">
        <w:rPr>
          <w:rFonts w:ascii="Century Gothic" w:hAnsi="Century Gothic" w:cs="Times New Roman"/>
          <w:sz w:val="24"/>
          <w:szCs w:val="24"/>
          <w:lang w:val="en-GB"/>
        </w:rPr>
        <w:t>The assessment criteria along with this course will encompass the requirements as states:</w:t>
      </w:r>
    </w:p>
    <w:tbl>
      <w:tblPr>
        <w:tblStyle w:val="Tabladecuadrcula1Claro-nfasis2"/>
        <w:tblW w:w="0" w:type="auto"/>
        <w:jc w:val="center"/>
        <w:tblLook w:val="04A0" w:firstRow="1" w:lastRow="0" w:firstColumn="1" w:lastColumn="0" w:noHBand="0" w:noVBand="1"/>
      </w:tblPr>
      <w:tblGrid>
        <w:gridCol w:w="6067"/>
        <w:gridCol w:w="2761"/>
      </w:tblGrid>
      <w:tr w:rsidR="00514160" w:rsidRPr="00B77EDC" w:rsidTr="00402A2D">
        <w:trPr>
          <w:cnfStyle w:val="100000000000" w:firstRow="1" w:lastRow="0" w:firstColumn="0" w:lastColumn="0" w:oddVBand="0" w:evenVBand="0" w:oddHBand="0" w:evenHBand="0" w:firstRowFirstColumn="0" w:firstRowLastColumn="0" w:lastRowFirstColumn="0" w:lastRowLastColumn="0"/>
          <w:trHeight w:val="452"/>
          <w:jc w:val="center"/>
        </w:trPr>
        <w:tc>
          <w:tcPr>
            <w:cnfStyle w:val="001000000000" w:firstRow="0" w:lastRow="0" w:firstColumn="1" w:lastColumn="0" w:oddVBand="0" w:evenVBand="0" w:oddHBand="0" w:evenHBand="0" w:firstRowFirstColumn="0" w:firstRowLastColumn="0" w:lastRowFirstColumn="0" w:lastRowLastColumn="0"/>
            <w:tcW w:w="7016" w:type="dxa"/>
          </w:tcPr>
          <w:p w:rsidR="00514160" w:rsidRPr="00B77EDC" w:rsidRDefault="00514160" w:rsidP="00B77EDC">
            <w:pPr>
              <w:pStyle w:val="Sinespaciado"/>
              <w:ind w:left="360"/>
              <w:jc w:val="both"/>
              <w:rPr>
                <w:rFonts w:ascii="Century Gothic" w:hAnsi="Century Gothic"/>
                <w:sz w:val="24"/>
                <w:szCs w:val="24"/>
                <w:lang w:val="en-US"/>
              </w:rPr>
            </w:pPr>
            <w:r w:rsidRPr="00B77EDC">
              <w:rPr>
                <w:rFonts w:ascii="Century Gothic" w:hAnsi="Century Gothic"/>
                <w:sz w:val="24"/>
                <w:szCs w:val="24"/>
                <w:lang w:val="en-US"/>
              </w:rPr>
              <w:t xml:space="preserve">Reminders </w:t>
            </w:r>
          </w:p>
        </w:tc>
        <w:tc>
          <w:tcPr>
            <w:tcW w:w="3044" w:type="dxa"/>
          </w:tcPr>
          <w:p w:rsidR="00514160" w:rsidRPr="00B77EDC" w:rsidRDefault="00514160" w:rsidP="00B77EDC">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cs="Times New Roman"/>
                <w:sz w:val="24"/>
                <w:szCs w:val="24"/>
                <w:lang w:val="en-GB"/>
              </w:rPr>
            </w:pPr>
            <w:r w:rsidRPr="00B77EDC">
              <w:rPr>
                <w:rFonts w:ascii="Century Gothic" w:hAnsi="Century Gothic" w:cs="Times New Roman"/>
                <w:sz w:val="24"/>
                <w:szCs w:val="24"/>
                <w:lang w:val="en-GB"/>
              </w:rPr>
              <w:t xml:space="preserve">Percentages </w:t>
            </w:r>
          </w:p>
        </w:tc>
      </w:tr>
      <w:tr w:rsidR="00514160" w:rsidRPr="00B77EDC" w:rsidTr="00402A2D">
        <w:trPr>
          <w:trHeight w:val="315"/>
          <w:jc w:val="center"/>
        </w:trPr>
        <w:tc>
          <w:tcPr>
            <w:cnfStyle w:val="001000000000" w:firstRow="0" w:lastRow="0" w:firstColumn="1" w:lastColumn="0" w:oddVBand="0" w:evenVBand="0" w:oddHBand="0" w:evenHBand="0" w:firstRowFirstColumn="0" w:firstRowLastColumn="0" w:lastRowFirstColumn="0" w:lastRowLastColumn="0"/>
            <w:tcW w:w="7016" w:type="dxa"/>
            <w:tcBorders>
              <w:bottom w:val="single" w:sz="4" w:space="0" w:color="auto"/>
            </w:tcBorders>
          </w:tcPr>
          <w:p w:rsidR="00514160" w:rsidRPr="00B77EDC" w:rsidRDefault="00514160" w:rsidP="00B77EDC">
            <w:pPr>
              <w:pStyle w:val="Sinespaciado"/>
              <w:numPr>
                <w:ilvl w:val="0"/>
                <w:numId w:val="8"/>
              </w:numPr>
              <w:jc w:val="both"/>
              <w:rPr>
                <w:rFonts w:ascii="Century Gothic" w:hAnsi="Century Gothic"/>
                <w:sz w:val="24"/>
                <w:szCs w:val="24"/>
                <w:lang w:val="en-US"/>
              </w:rPr>
            </w:pPr>
            <w:r w:rsidRPr="00B77EDC">
              <w:rPr>
                <w:rFonts w:ascii="Century Gothic" w:hAnsi="Century Gothic"/>
                <w:sz w:val="24"/>
                <w:szCs w:val="24"/>
                <w:lang w:val="en-US"/>
              </w:rPr>
              <w:t>Mid-term 1</w:t>
            </w:r>
            <w:r w:rsidR="00C31C28">
              <w:rPr>
                <w:rFonts w:ascii="Century Gothic" w:hAnsi="Century Gothic"/>
                <w:sz w:val="24"/>
                <w:szCs w:val="24"/>
                <w:lang w:val="en-US"/>
              </w:rPr>
              <w:t xml:space="preserve"> : Reading reports and oral presentation</w:t>
            </w:r>
            <w:r w:rsidRPr="00B77EDC">
              <w:rPr>
                <w:rFonts w:ascii="Century Gothic" w:hAnsi="Century Gothic"/>
                <w:sz w:val="24"/>
                <w:szCs w:val="24"/>
                <w:lang w:val="en-US"/>
              </w:rPr>
              <w:t xml:space="preserve">    </w:t>
            </w:r>
          </w:p>
          <w:p w:rsidR="00514160" w:rsidRPr="00B77EDC" w:rsidRDefault="00514160" w:rsidP="00B77EDC">
            <w:pPr>
              <w:pStyle w:val="Sinespaciado"/>
              <w:jc w:val="both"/>
              <w:rPr>
                <w:rFonts w:ascii="Century Gothic" w:hAnsi="Century Gothic"/>
                <w:sz w:val="24"/>
                <w:szCs w:val="24"/>
                <w:lang w:val="en-US"/>
              </w:rPr>
            </w:pPr>
          </w:p>
        </w:tc>
        <w:tc>
          <w:tcPr>
            <w:tcW w:w="3044" w:type="dxa"/>
            <w:tcBorders>
              <w:bottom w:val="single" w:sz="4" w:space="0" w:color="auto"/>
            </w:tcBorders>
          </w:tcPr>
          <w:p w:rsidR="00514160" w:rsidRPr="00B77EDC" w:rsidRDefault="00514160" w:rsidP="00B77EDC">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4"/>
                <w:szCs w:val="24"/>
                <w:lang w:val="en-GB"/>
              </w:rPr>
            </w:pPr>
            <w:r w:rsidRPr="00B77EDC">
              <w:rPr>
                <w:rFonts w:ascii="Century Gothic" w:hAnsi="Century Gothic" w:cs="Times New Roman"/>
                <w:b/>
                <w:sz w:val="24"/>
                <w:szCs w:val="24"/>
                <w:lang w:val="en-GB"/>
              </w:rPr>
              <w:t>20%</w:t>
            </w:r>
            <w:r w:rsidRPr="00B77EDC">
              <w:rPr>
                <w:rFonts w:ascii="Century Gothic" w:hAnsi="Century Gothic" w:cs="Times New Roman"/>
                <w:sz w:val="24"/>
                <w:szCs w:val="24"/>
                <w:lang w:val="en-GB"/>
              </w:rPr>
              <w:t xml:space="preserve">  </w:t>
            </w:r>
          </w:p>
        </w:tc>
      </w:tr>
      <w:tr w:rsidR="00514160" w:rsidRPr="00B77EDC" w:rsidTr="00402A2D">
        <w:trPr>
          <w:trHeight w:val="259"/>
          <w:jc w:val="center"/>
        </w:trPr>
        <w:tc>
          <w:tcPr>
            <w:cnfStyle w:val="001000000000" w:firstRow="0" w:lastRow="0" w:firstColumn="1" w:lastColumn="0" w:oddVBand="0" w:evenVBand="0" w:oddHBand="0" w:evenHBand="0" w:firstRowFirstColumn="0" w:firstRowLastColumn="0" w:lastRowFirstColumn="0" w:lastRowLastColumn="0"/>
            <w:tcW w:w="7016" w:type="dxa"/>
            <w:tcBorders>
              <w:top w:val="single" w:sz="4" w:space="0" w:color="auto"/>
              <w:bottom w:val="single" w:sz="4" w:space="0" w:color="auto"/>
            </w:tcBorders>
          </w:tcPr>
          <w:p w:rsidR="00514160" w:rsidRPr="00B77EDC" w:rsidRDefault="00514160" w:rsidP="00C31C28">
            <w:pPr>
              <w:pStyle w:val="Sinespaciado"/>
              <w:ind w:left="360"/>
              <w:jc w:val="both"/>
              <w:rPr>
                <w:rFonts w:ascii="Century Gothic" w:hAnsi="Century Gothic"/>
                <w:sz w:val="24"/>
                <w:szCs w:val="24"/>
                <w:lang w:val="en-US"/>
              </w:rPr>
            </w:pPr>
            <w:r w:rsidRPr="00B77EDC">
              <w:rPr>
                <w:rFonts w:ascii="Century Gothic" w:hAnsi="Century Gothic"/>
                <w:sz w:val="24"/>
                <w:szCs w:val="24"/>
                <w:lang w:val="en-US"/>
              </w:rPr>
              <w:t xml:space="preserve">Follow up-activities </w:t>
            </w:r>
            <w:r w:rsidR="00165CA4">
              <w:rPr>
                <w:rFonts w:ascii="Century Gothic" w:hAnsi="Century Gothic"/>
                <w:sz w:val="24"/>
                <w:szCs w:val="24"/>
                <w:lang w:val="en-US"/>
              </w:rPr>
              <w:t>and participation</w:t>
            </w:r>
          </w:p>
        </w:tc>
        <w:tc>
          <w:tcPr>
            <w:tcW w:w="3044" w:type="dxa"/>
            <w:tcBorders>
              <w:top w:val="single" w:sz="4" w:space="0" w:color="auto"/>
              <w:bottom w:val="single" w:sz="4" w:space="0" w:color="auto"/>
            </w:tcBorders>
          </w:tcPr>
          <w:p w:rsidR="00514160" w:rsidRPr="00B77EDC" w:rsidRDefault="00514160" w:rsidP="00B77EDC">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sz w:val="24"/>
                <w:szCs w:val="24"/>
                <w:lang w:val="en-GB"/>
              </w:rPr>
            </w:pPr>
            <w:r w:rsidRPr="00B77EDC">
              <w:rPr>
                <w:rFonts w:ascii="Century Gothic" w:hAnsi="Century Gothic" w:cs="Times New Roman"/>
                <w:b/>
                <w:sz w:val="24"/>
                <w:szCs w:val="24"/>
                <w:lang w:val="en-GB"/>
              </w:rPr>
              <w:t>10%</w:t>
            </w:r>
          </w:p>
          <w:p w:rsidR="00514160" w:rsidRPr="00B77EDC" w:rsidRDefault="00514160" w:rsidP="00B77EDC">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sz w:val="24"/>
                <w:szCs w:val="24"/>
                <w:lang w:val="en-GB"/>
              </w:rPr>
            </w:pPr>
          </w:p>
        </w:tc>
      </w:tr>
      <w:tr w:rsidR="00514160" w:rsidRPr="00B77EDC" w:rsidTr="00402A2D">
        <w:trPr>
          <w:trHeight w:val="375"/>
          <w:jc w:val="center"/>
        </w:trPr>
        <w:tc>
          <w:tcPr>
            <w:cnfStyle w:val="001000000000" w:firstRow="0" w:lastRow="0" w:firstColumn="1" w:lastColumn="0" w:oddVBand="0" w:evenVBand="0" w:oddHBand="0" w:evenHBand="0" w:firstRowFirstColumn="0" w:firstRowLastColumn="0" w:lastRowFirstColumn="0" w:lastRowLastColumn="0"/>
            <w:tcW w:w="7016" w:type="dxa"/>
            <w:tcBorders>
              <w:top w:val="single" w:sz="4" w:space="0" w:color="auto"/>
              <w:bottom w:val="single" w:sz="4" w:space="0" w:color="auto"/>
            </w:tcBorders>
            <w:shd w:val="clear" w:color="auto" w:fill="E7E6E6" w:themeFill="background2"/>
          </w:tcPr>
          <w:p w:rsidR="00514160" w:rsidRPr="00B77EDC" w:rsidRDefault="00514160" w:rsidP="00B77EDC">
            <w:pPr>
              <w:pStyle w:val="Sinespaciado"/>
              <w:ind w:left="360"/>
              <w:jc w:val="both"/>
              <w:rPr>
                <w:rFonts w:ascii="Century Gothic" w:hAnsi="Century Gothic"/>
                <w:sz w:val="24"/>
                <w:szCs w:val="24"/>
                <w:lang w:val="en-US"/>
              </w:rPr>
            </w:pPr>
          </w:p>
        </w:tc>
        <w:tc>
          <w:tcPr>
            <w:tcW w:w="3044" w:type="dxa"/>
            <w:tcBorders>
              <w:top w:val="single" w:sz="4" w:space="0" w:color="auto"/>
              <w:bottom w:val="single" w:sz="4" w:space="0" w:color="auto"/>
            </w:tcBorders>
            <w:shd w:val="clear" w:color="auto" w:fill="E7E6E6" w:themeFill="background2"/>
          </w:tcPr>
          <w:p w:rsidR="00514160" w:rsidRPr="00B77EDC" w:rsidRDefault="00514160" w:rsidP="00B77EDC">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sz w:val="24"/>
                <w:szCs w:val="24"/>
                <w:lang w:val="en-GB"/>
              </w:rPr>
            </w:pPr>
            <w:r w:rsidRPr="00B77EDC">
              <w:rPr>
                <w:rFonts w:ascii="Century Gothic" w:hAnsi="Century Gothic" w:cs="Times New Roman"/>
                <w:b/>
                <w:sz w:val="24"/>
                <w:szCs w:val="24"/>
                <w:lang w:val="en-GB"/>
              </w:rPr>
              <w:t>30%</w:t>
            </w:r>
          </w:p>
          <w:p w:rsidR="00514160" w:rsidRPr="00B77EDC" w:rsidRDefault="00514160" w:rsidP="00B77EDC">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sz w:val="24"/>
                <w:szCs w:val="24"/>
                <w:lang w:val="en-GB"/>
              </w:rPr>
            </w:pPr>
          </w:p>
        </w:tc>
      </w:tr>
      <w:tr w:rsidR="00514160" w:rsidRPr="00B77EDC" w:rsidTr="00402A2D">
        <w:trPr>
          <w:trHeight w:val="300"/>
          <w:jc w:val="center"/>
        </w:trPr>
        <w:tc>
          <w:tcPr>
            <w:cnfStyle w:val="001000000000" w:firstRow="0" w:lastRow="0" w:firstColumn="1" w:lastColumn="0" w:oddVBand="0" w:evenVBand="0" w:oddHBand="0" w:evenHBand="0" w:firstRowFirstColumn="0" w:firstRowLastColumn="0" w:lastRowFirstColumn="0" w:lastRowLastColumn="0"/>
            <w:tcW w:w="7016" w:type="dxa"/>
            <w:tcBorders>
              <w:bottom w:val="single" w:sz="4" w:space="0" w:color="auto"/>
            </w:tcBorders>
          </w:tcPr>
          <w:p w:rsidR="00514160" w:rsidRPr="00B77EDC" w:rsidRDefault="00514160" w:rsidP="00B77EDC">
            <w:pPr>
              <w:pStyle w:val="Sinespaciado"/>
              <w:numPr>
                <w:ilvl w:val="0"/>
                <w:numId w:val="8"/>
              </w:numPr>
              <w:jc w:val="both"/>
              <w:rPr>
                <w:rFonts w:ascii="Century Gothic" w:hAnsi="Century Gothic"/>
                <w:sz w:val="24"/>
                <w:szCs w:val="24"/>
                <w:lang w:val="en-US"/>
              </w:rPr>
            </w:pPr>
            <w:r w:rsidRPr="00B77EDC">
              <w:rPr>
                <w:rFonts w:ascii="Century Gothic" w:hAnsi="Century Gothic"/>
                <w:sz w:val="24"/>
                <w:szCs w:val="24"/>
                <w:lang w:val="en-US"/>
              </w:rPr>
              <w:t xml:space="preserve">Mid-term 2 </w:t>
            </w:r>
            <w:r w:rsidR="00165CA4">
              <w:rPr>
                <w:rFonts w:ascii="Century Gothic" w:hAnsi="Century Gothic"/>
                <w:sz w:val="24"/>
                <w:szCs w:val="24"/>
                <w:lang w:val="en-US"/>
              </w:rPr>
              <w:t xml:space="preserve"> an essay on Krashen’s hypothesis</w:t>
            </w:r>
          </w:p>
          <w:p w:rsidR="00514160" w:rsidRPr="00B77EDC" w:rsidRDefault="00165CA4" w:rsidP="00B77EDC">
            <w:pPr>
              <w:pStyle w:val="Sinespaciado"/>
              <w:numPr>
                <w:ilvl w:val="0"/>
                <w:numId w:val="8"/>
              </w:numPr>
              <w:jc w:val="both"/>
              <w:rPr>
                <w:rFonts w:ascii="Century Gothic" w:hAnsi="Century Gothic"/>
                <w:sz w:val="24"/>
                <w:szCs w:val="24"/>
                <w:lang w:val="en-US"/>
              </w:rPr>
            </w:pPr>
            <w:r>
              <w:rPr>
                <w:rFonts w:ascii="Century Gothic" w:hAnsi="Century Gothic"/>
                <w:sz w:val="24"/>
                <w:szCs w:val="24"/>
                <w:lang w:val="en-US"/>
              </w:rPr>
              <w:t>Poster or Power point Presentation</w:t>
            </w:r>
          </w:p>
        </w:tc>
        <w:tc>
          <w:tcPr>
            <w:tcW w:w="3044" w:type="dxa"/>
            <w:tcBorders>
              <w:bottom w:val="single" w:sz="4" w:space="0" w:color="auto"/>
            </w:tcBorders>
          </w:tcPr>
          <w:p w:rsidR="00514160" w:rsidRPr="00B77EDC" w:rsidRDefault="00514160" w:rsidP="00B77EDC">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sz w:val="24"/>
                <w:szCs w:val="24"/>
                <w:lang w:val="en-GB"/>
              </w:rPr>
            </w:pPr>
            <w:r w:rsidRPr="00B77EDC">
              <w:rPr>
                <w:rFonts w:ascii="Century Gothic" w:hAnsi="Century Gothic" w:cs="Times New Roman"/>
                <w:b/>
                <w:sz w:val="24"/>
                <w:szCs w:val="24"/>
                <w:lang w:val="en-GB"/>
              </w:rPr>
              <w:t xml:space="preserve">20% </w:t>
            </w:r>
          </w:p>
          <w:p w:rsidR="00514160" w:rsidRPr="00B77EDC" w:rsidRDefault="00514160" w:rsidP="00B77EDC">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4"/>
                <w:szCs w:val="24"/>
                <w:lang w:val="en-GB"/>
              </w:rPr>
            </w:pPr>
          </w:p>
        </w:tc>
      </w:tr>
      <w:tr w:rsidR="00514160" w:rsidRPr="00B77EDC" w:rsidTr="00402A2D">
        <w:trPr>
          <w:trHeight w:val="274"/>
          <w:jc w:val="center"/>
        </w:trPr>
        <w:tc>
          <w:tcPr>
            <w:cnfStyle w:val="001000000000" w:firstRow="0" w:lastRow="0" w:firstColumn="1" w:lastColumn="0" w:oddVBand="0" w:evenVBand="0" w:oddHBand="0" w:evenHBand="0" w:firstRowFirstColumn="0" w:firstRowLastColumn="0" w:lastRowFirstColumn="0" w:lastRowLastColumn="0"/>
            <w:tcW w:w="7016" w:type="dxa"/>
            <w:tcBorders>
              <w:top w:val="single" w:sz="4" w:space="0" w:color="auto"/>
              <w:bottom w:val="single" w:sz="4" w:space="0" w:color="auto"/>
            </w:tcBorders>
            <w:shd w:val="clear" w:color="auto" w:fill="auto"/>
          </w:tcPr>
          <w:p w:rsidR="00514160" w:rsidRPr="00B77EDC" w:rsidRDefault="00165CA4" w:rsidP="00B77EDC">
            <w:pPr>
              <w:pStyle w:val="Sinespaciado"/>
              <w:numPr>
                <w:ilvl w:val="0"/>
                <w:numId w:val="8"/>
              </w:numPr>
              <w:jc w:val="both"/>
              <w:rPr>
                <w:rFonts w:ascii="Century Gothic" w:hAnsi="Century Gothic"/>
                <w:sz w:val="24"/>
                <w:szCs w:val="24"/>
                <w:lang w:val="en-US"/>
              </w:rPr>
            </w:pPr>
            <w:r>
              <w:rPr>
                <w:rFonts w:ascii="Century Gothic" w:hAnsi="Century Gothic"/>
                <w:sz w:val="24"/>
                <w:szCs w:val="24"/>
                <w:lang w:val="en-US"/>
              </w:rPr>
              <w:t>Follow up-activities, reports and participation</w:t>
            </w:r>
          </w:p>
        </w:tc>
        <w:tc>
          <w:tcPr>
            <w:tcW w:w="3044" w:type="dxa"/>
            <w:tcBorders>
              <w:top w:val="single" w:sz="4" w:space="0" w:color="auto"/>
              <w:bottom w:val="single" w:sz="4" w:space="0" w:color="auto"/>
            </w:tcBorders>
            <w:shd w:val="clear" w:color="auto" w:fill="auto"/>
          </w:tcPr>
          <w:p w:rsidR="00514160" w:rsidRPr="00B77EDC" w:rsidRDefault="00514160" w:rsidP="00B77EDC">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sz w:val="24"/>
                <w:szCs w:val="24"/>
                <w:lang w:val="en-GB"/>
              </w:rPr>
            </w:pPr>
            <w:r w:rsidRPr="00B77EDC">
              <w:rPr>
                <w:rFonts w:ascii="Century Gothic" w:hAnsi="Century Gothic" w:cs="Times New Roman"/>
                <w:b/>
                <w:sz w:val="24"/>
                <w:szCs w:val="24"/>
                <w:lang w:val="en-GB"/>
              </w:rPr>
              <w:t>10%</w:t>
            </w:r>
          </w:p>
          <w:p w:rsidR="00514160" w:rsidRPr="00B77EDC" w:rsidRDefault="00514160" w:rsidP="00B77EDC">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sz w:val="24"/>
                <w:szCs w:val="24"/>
                <w:lang w:val="en-GB"/>
              </w:rPr>
            </w:pPr>
          </w:p>
        </w:tc>
      </w:tr>
      <w:tr w:rsidR="00514160" w:rsidRPr="00B77EDC" w:rsidTr="00402A2D">
        <w:trPr>
          <w:trHeight w:val="274"/>
          <w:jc w:val="center"/>
        </w:trPr>
        <w:tc>
          <w:tcPr>
            <w:cnfStyle w:val="001000000000" w:firstRow="0" w:lastRow="0" w:firstColumn="1" w:lastColumn="0" w:oddVBand="0" w:evenVBand="0" w:oddHBand="0" w:evenHBand="0" w:firstRowFirstColumn="0" w:firstRowLastColumn="0" w:lastRowFirstColumn="0" w:lastRowLastColumn="0"/>
            <w:tcW w:w="7016" w:type="dxa"/>
            <w:tcBorders>
              <w:top w:val="single" w:sz="4" w:space="0" w:color="auto"/>
              <w:bottom w:val="single" w:sz="4" w:space="0" w:color="auto"/>
            </w:tcBorders>
            <w:shd w:val="clear" w:color="auto" w:fill="E7E6E6" w:themeFill="background2"/>
          </w:tcPr>
          <w:p w:rsidR="00514160" w:rsidRPr="00B77EDC" w:rsidRDefault="00514160" w:rsidP="00B77EDC">
            <w:pPr>
              <w:pStyle w:val="Sinespaciado"/>
              <w:jc w:val="both"/>
              <w:rPr>
                <w:rFonts w:ascii="Century Gothic" w:hAnsi="Century Gothic"/>
                <w:sz w:val="24"/>
                <w:szCs w:val="24"/>
                <w:lang w:val="en-US"/>
              </w:rPr>
            </w:pPr>
          </w:p>
        </w:tc>
        <w:tc>
          <w:tcPr>
            <w:tcW w:w="3044" w:type="dxa"/>
            <w:tcBorders>
              <w:top w:val="single" w:sz="4" w:space="0" w:color="auto"/>
              <w:bottom w:val="single" w:sz="4" w:space="0" w:color="auto"/>
            </w:tcBorders>
            <w:shd w:val="clear" w:color="auto" w:fill="E7E6E6" w:themeFill="background2"/>
          </w:tcPr>
          <w:p w:rsidR="00514160" w:rsidRPr="00B77EDC" w:rsidRDefault="00514160" w:rsidP="00B77EDC">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sz w:val="24"/>
                <w:szCs w:val="24"/>
                <w:lang w:val="en-GB"/>
              </w:rPr>
            </w:pPr>
            <w:r w:rsidRPr="00B77EDC">
              <w:rPr>
                <w:rFonts w:ascii="Century Gothic" w:hAnsi="Century Gothic" w:cs="Times New Roman"/>
                <w:b/>
                <w:sz w:val="24"/>
                <w:szCs w:val="24"/>
                <w:lang w:val="en-GB"/>
              </w:rPr>
              <w:t xml:space="preserve">30% </w:t>
            </w:r>
          </w:p>
          <w:p w:rsidR="00514160" w:rsidRPr="00B77EDC" w:rsidRDefault="00514160" w:rsidP="00B77EDC">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sz w:val="24"/>
                <w:szCs w:val="24"/>
                <w:lang w:val="en-GB"/>
              </w:rPr>
            </w:pPr>
          </w:p>
          <w:p w:rsidR="00514160" w:rsidRPr="00B77EDC" w:rsidRDefault="00514160" w:rsidP="00B77EDC">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sz w:val="24"/>
                <w:szCs w:val="24"/>
                <w:lang w:val="en-GB"/>
              </w:rPr>
            </w:pPr>
          </w:p>
        </w:tc>
      </w:tr>
      <w:tr w:rsidR="00514160" w:rsidRPr="00B77EDC" w:rsidTr="00402A2D">
        <w:trPr>
          <w:trHeight w:val="405"/>
          <w:jc w:val="center"/>
        </w:trPr>
        <w:tc>
          <w:tcPr>
            <w:cnfStyle w:val="001000000000" w:firstRow="0" w:lastRow="0" w:firstColumn="1" w:lastColumn="0" w:oddVBand="0" w:evenVBand="0" w:oddHBand="0" w:evenHBand="0" w:firstRowFirstColumn="0" w:firstRowLastColumn="0" w:lastRowFirstColumn="0" w:lastRowLastColumn="0"/>
            <w:tcW w:w="7016" w:type="dxa"/>
            <w:tcBorders>
              <w:bottom w:val="single" w:sz="4" w:space="0" w:color="auto"/>
            </w:tcBorders>
          </w:tcPr>
          <w:p w:rsidR="002859D7" w:rsidRPr="00B77EDC" w:rsidRDefault="002859D7" w:rsidP="002859D7">
            <w:pPr>
              <w:pStyle w:val="Sinespaciado"/>
              <w:numPr>
                <w:ilvl w:val="0"/>
                <w:numId w:val="8"/>
              </w:numPr>
              <w:jc w:val="both"/>
              <w:rPr>
                <w:rFonts w:ascii="Century Gothic" w:hAnsi="Century Gothic"/>
                <w:sz w:val="24"/>
                <w:szCs w:val="24"/>
                <w:lang w:val="en-US"/>
              </w:rPr>
            </w:pPr>
            <w:r>
              <w:rPr>
                <w:rFonts w:ascii="Century Gothic" w:hAnsi="Century Gothic"/>
                <w:sz w:val="24"/>
                <w:szCs w:val="24"/>
                <w:lang w:val="en-US"/>
              </w:rPr>
              <w:t xml:space="preserve">Final test: </w:t>
            </w:r>
            <w:r w:rsidRPr="00B77EDC">
              <w:rPr>
                <w:rFonts w:ascii="Century Gothic" w:hAnsi="Century Gothic"/>
                <w:sz w:val="24"/>
                <w:szCs w:val="24"/>
                <w:lang w:val="en-US"/>
              </w:rPr>
              <w:t>A complementary project (Collecting views on a particular issues)</w:t>
            </w:r>
          </w:p>
          <w:p w:rsidR="00514160" w:rsidRPr="00B77EDC" w:rsidRDefault="00514160" w:rsidP="002859D7">
            <w:pPr>
              <w:pStyle w:val="Sinespaciado"/>
              <w:ind w:left="360"/>
              <w:jc w:val="both"/>
              <w:rPr>
                <w:rFonts w:ascii="Century Gothic" w:hAnsi="Century Gothic"/>
                <w:sz w:val="24"/>
                <w:szCs w:val="24"/>
                <w:lang w:val="en-US"/>
              </w:rPr>
            </w:pPr>
          </w:p>
        </w:tc>
        <w:tc>
          <w:tcPr>
            <w:tcW w:w="3044" w:type="dxa"/>
            <w:tcBorders>
              <w:bottom w:val="single" w:sz="4" w:space="0" w:color="auto"/>
            </w:tcBorders>
          </w:tcPr>
          <w:p w:rsidR="00514160" w:rsidRPr="00B77EDC" w:rsidRDefault="00514160" w:rsidP="00B77EDC">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4"/>
                <w:szCs w:val="24"/>
                <w:lang w:val="en-GB"/>
              </w:rPr>
            </w:pPr>
            <w:r w:rsidRPr="00B77EDC">
              <w:rPr>
                <w:rFonts w:ascii="Century Gothic" w:hAnsi="Century Gothic" w:cs="Times New Roman"/>
                <w:b/>
                <w:sz w:val="24"/>
                <w:szCs w:val="24"/>
                <w:lang w:val="en-GB"/>
              </w:rPr>
              <w:t>20%</w:t>
            </w:r>
          </w:p>
          <w:p w:rsidR="00514160" w:rsidRPr="00B77EDC" w:rsidRDefault="00514160" w:rsidP="00B77EDC">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4"/>
                <w:szCs w:val="24"/>
                <w:lang w:val="en-GB"/>
              </w:rPr>
            </w:pPr>
          </w:p>
        </w:tc>
      </w:tr>
      <w:tr w:rsidR="00514160" w:rsidRPr="00B77EDC" w:rsidTr="00402A2D">
        <w:trPr>
          <w:trHeight w:val="765"/>
          <w:jc w:val="center"/>
        </w:trPr>
        <w:tc>
          <w:tcPr>
            <w:cnfStyle w:val="001000000000" w:firstRow="0" w:lastRow="0" w:firstColumn="1" w:lastColumn="0" w:oddVBand="0" w:evenVBand="0" w:oddHBand="0" w:evenHBand="0" w:firstRowFirstColumn="0" w:firstRowLastColumn="0" w:lastRowFirstColumn="0" w:lastRowLastColumn="0"/>
            <w:tcW w:w="7016" w:type="dxa"/>
            <w:tcBorders>
              <w:top w:val="single" w:sz="4" w:space="0" w:color="auto"/>
              <w:bottom w:val="single" w:sz="4" w:space="0" w:color="auto"/>
            </w:tcBorders>
          </w:tcPr>
          <w:p w:rsidR="00514160" w:rsidRPr="00B77EDC" w:rsidRDefault="00F740A9" w:rsidP="002859D7">
            <w:pPr>
              <w:pStyle w:val="Sinespaciado"/>
              <w:numPr>
                <w:ilvl w:val="0"/>
                <w:numId w:val="8"/>
              </w:numPr>
              <w:jc w:val="both"/>
              <w:rPr>
                <w:rFonts w:ascii="Century Gothic" w:hAnsi="Century Gothic"/>
                <w:sz w:val="24"/>
                <w:szCs w:val="24"/>
                <w:lang w:val="en-US"/>
              </w:rPr>
            </w:pPr>
            <w:r>
              <w:rPr>
                <w:rFonts w:ascii="Century Gothic" w:hAnsi="Century Gothic"/>
                <w:sz w:val="24"/>
                <w:szCs w:val="24"/>
                <w:lang w:val="en-US"/>
              </w:rPr>
              <w:t xml:space="preserve">An essay on the course usefulness </w:t>
            </w:r>
          </w:p>
        </w:tc>
        <w:tc>
          <w:tcPr>
            <w:tcW w:w="3044" w:type="dxa"/>
            <w:tcBorders>
              <w:top w:val="single" w:sz="4" w:space="0" w:color="auto"/>
              <w:bottom w:val="single" w:sz="4" w:space="0" w:color="auto"/>
            </w:tcBorders>
          </w:tcPr>
          <w:p w:rsidR="00514160" w:rsidRPr="00B77EDC" w:rsidRDefault="00514160" w:rsidP="00B77EDC">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sz w:val="24"/>
                <w:szCs w:val="24"/>
                <w:lang w:val="en-GB"/>
              </w:rPr>
            </w:pPr>
            <w:r w:rsidRPr="00B77EDC">
              <w:rPr>
                <w:rFonts w:ascii="Century Gothic" w:hAnsi="Century Gothic" w:cs="Times New Roman"/>
                <w:b/>
                <w:sz w:val="24"/>
                <w:szCs w:val="24"/>
                <w:lang w:val="en-GB"/>
              </w:rPr>
              <w:t>20%</w:t>
            </w:r>
          </w:p>
        </w:tc>
      </w:tr>
      <w:tr w:rsidR="00514160" w:rsidRPr="00B77EDC" w:rsidTr="00402A2D">
        <w:trPr>
          <w:trHeight w:val="765"/>
          <w:jc w:val="center"/>
        </w:trPr>
        <w:tc>
          <w:tcPr>
            <w:cnfStyle w:val="001000000000" w:firstRow="0" w:lastRow="0" w:firstColumn="1" w:lastColumn="0" w:oddVBand="0" w:evenVBand="0" w:oddHBand="0" w:evenHBand="0" w:firstRowFirstColumn="0" w:firstRowLastColumn="0" w:lastRowFirstColumn="0" w:lastRowLastColumn="0"/>
            <w:tcW w:w="7016" w:type="dxa"/>
            <w:tcBorders>
              <w:top w:val="single" w:sz="4" w:space="0" w:color="auto"/>
              <w:bottom w:val="single" w:sz="4" w:space="0" w:color="auto"/>
            </w:tcBorders>
            <w:shd w:val="clear" w:color="auto" w:fill="E7E6E6" w:themeFill="background2"/>
          </w:tcPr>
          <w:p w:rsidR="00514160" w:rsidRPr="00B77EDC" w:rsidRDefault="00514160" w:rsidP="00B77EDC">
            <w:pPr>
              <w:pStyle w:val="Sinespaciado"/>
              <w:jc w:val="both"/>
              <w:rPr>
                <w:rFonts w:ascii="Century Gothic" w:hAnsi="Century Gothic"/>
                <w:sz w:val="24"/>
                <w:szCs w:val="24"/>
                <w:lang w:val="en-US"/>
              </w:rPr>
            </w:pPr>
          </w:p>
        </w:tc>
        <w:tc>
          <w:tcPr>
            <w:tcW w:w="3044" w:type="dxa"/>
            <w:tcBorders>
              <w:top w:val="single" w:sz="4" w:space="0" w:color="auto"/>
              <w:bottom w:val="single" w:sz="4" w:space="0" w:color="auto"/>
            </w:tcBorders>
            <w:shd w:val="clear" w:color="auto" w:fill="E7E6E6" w:themeFill="background2"/>
          </w:tcPr>
          <w:p w:rsidR="00514160" w:rsidRPr="00B77EDC" w:rsidRDefault="00514160" w:rsidP="00B77EDC">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sz w:val="24"/>
                <w:szCs w:val="24"/>
                <w:lang w:val="en-GB"/>
              </w:rPr>
            </w:pPr>
            <w:r w:rsidRPr="00B77EDC">
              <w:rPr>
                <w:rFonts w:ascii="Century Gothic" w:hAnsi="Century Gothic" w:cs="Times New Roman"/>
                <w:b/>
                <w:sz w:val="24"/>
                <w:szCs w:val="24"/>
                <w:lang w:val="en-GB"/>
              </w:rPr>
              <w:t>40%</w:t>
            </w:r>
          </w:p>
        </w:tc>
      </w:tr>
      <w:tr w:rsidR="00514160" w:rsidRPr="00B77EDC" w:rsidTr="00402A2D">
        <w:trPr>
          <w:trHeight w:val="574"/>
          <w:jc w:val="center"/>
        </w:trPr>
        <w:tc>
          <w:tcPr>
            <w:cnfStyle w:val="001000000000" w:firstRow="0" w:lastRow="0" w:firstColumn="1" w:lastColumn="0" w:oddVBand="0" w:evenVBand="0" w:oddHBand="0" w:evenHBand="0" w:firstRowFirstColumn="0" w:firstRowLastColumn="0" w:lastRowFirstColumn="0" w:lastRowLastColumn="0"/>
            <w:tcW w:w="7016" w:type="dxa"/>
          </w:tcPr>
          <w:p w:rsidR="00514160" w:rsidRPr="00B77EDC" w:rsidRDefault="00514160" w:rsidP="00B77EDC">
            <w:pPr>
              <w:pStyle w:val="Sinespaciado"/>
              <w:numPr>
                <w:ilvl w:val="0"/>
                <w:numId w:val="8"/>
              </w:numPr>
              <w:jc w:val="both"/>
              <w:rPr>
                <w:rFonts w:ascii="Century Gothic" w:hAnsi="Century Gothic"/>
                <w:sz w:val="24"/>
                <w:szCs w:val="24"/>
                <w:lang w:val="en-US"/>
              </w:rPr>
            </w:pPr>
            <w:r w:rsidRPr="00B77EDC">
              <w:rPr>
                <w:rFonts w:ascii="Century Gothic" w:hAnsi="Century Gothic"/>
                <w:sz w:val="24"/>
                <w:szCs w:val="24"/>
                <w:lang w:val="en-US"/>
              </w:rPr>
              <w:t xml:space="preserve">Sum Total                                          </w:t>
            </w:r>
          </w:p>
        </w:tc>
        <w:tc>
          <w:tcPr>
            <w:tcW w:w="3044" w:type="dxa"/>
          </w:tcPr>
          <w:p w:rsidR="00514160" w:rsidRPr="00B77EDC" w:rsidRDefault="00514160" w:rsidP="00B77EDC">
            <w:pPr>
              <w:pStyle w:val="Sinespaciado"/>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4"/>
                <w:szCs w:val="24"/>
                <w:lang w:val="en-US"/>
              </w:rPr>
            </w:pPr>
            <w:r w:rsidRPr="00B77EDC">
              <w:rPr>
                <w:rFonts w:ascii="Century Gothic" w:hAnsi="Century Gothic"/>
                <w:b/>
                <w:sz w:val="24"/>
                <w:szCs w:val="24"/>
                <w:lang w:val="en-US"/>
              </w:rPr>
              <w:t>100%</w:t>
            </w:r>
          </w:p>
          <w:p w:rsidR="00514160" w:rsidRPr="00B77EDC" w:rsidRDefault="00514160" w:rsidP="00B77EDC">
            <w:pPr>
              <w:pStyle w:val="Sinespaciado"/>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lang w:val="en-US"/>
              </w:rPr>
            </w:pPr>
          </w:p>
        </w:tc>
      </w:tr>
    </w:tbl>
    <w:p w:rsidR="00514160" w:rsidRPr="00B77EDC" w:rsidRDefault="00514160" w:rsidP="00B77EDC">
      <w:pPr>
        <w:spacing w:line="240" w:lineRule="auto"/>
        <w:jc w:val="both"/>
        <w:rPr>
          <w:rFonts w:ascii="Century Gothic" w:hAnsi="Century Gothic" w:cs="Times New Roman"/>
          <w:b/>
          <w:sz w:val="24"/>
          <w:szCs w:val="24"/>
        </w:rPr>
      </w:pPr>
    </w:p>
    <w:p w:rsidR="00514160" w:rsidRPr="00B77EDC" w:rsidRDefault="00514160" w:rsidP="00B77EDC">
      <w:pPr>
        <w:spacing w:line="240" w:lineRule="auto"/>
        <w:jc w:val="both"/>
        <w:rPr>
          <w:rFonts w:ascii="Century Gothic" w:hAnsi="Century Gothic" w:cs="Times New Roman"/>
          <w:b/>
          <w:sz w:val="24"/>
          <w:szCs w:val="24"/>
        </w:rPr>
      </w:pPr>
      <w:r w:rsidRPr="00B77EDC">
        <w:rPr>
          <w:rFonts w:ascii="Century Gothic" w:hAnsi="Century Gothic" w:cs="Times New Roman"/>
          <w:b/>
          <w:sz w:val="24"/>
          <w:szCs w:val="24"/>
        </w:rPr>
        <w:t>7.  COURSE MATERIALS</w:t>
      </w:r>
    </w:p>
    <w:p w:rsidR="00514160" w:rsidRDefault="00514160" w:rsidP="00B77EDC">
      <w:pPr>
        <w:spacing w:line="480" w:lineRule="auto"/>
        <w:jc w:val="both"/>
        <w:rPr>
          <w:rFonts w:ascii="Century Gothic" w:hAnsi="Century Gothic" w:cs="Times New Roman"/>
          <w:sz w:val="24"/>
          <w:szCs w:val="24"/>
        </w:rPr>
      </w:pPr>
      <w:r w:rsidRPr="00B77EDC">
        <w:rPr>
          <w:rFonts w:ascii="Century Gothic" w:hAnsi="Century Gothic" w:cs="Times New Roman"/>
          <w:sz w:val="24"/>
          <w:szCs w:val="24"/>
        </w:rPr>
        <w:t>Adapted materials will be used in class, linked to the topic areas studied. (prints, audio</w:t>
      </w:r>
      <w:r w:rsidR="008A0758">
        <w:rPr>
          <w:rFonts w:ascii="Century Gothic" w:hAnsi="Century Gothic" w:cs="Times New Roman"/>
          <w:sz w:val="24"/>
          <w:szCs w:val="24"/>
        </w:rPr>
        <w:t>visual ma</w:t>
      </w:r>
      <w:r w:rsidRPr="00B77EDC">
        <w:rPr>
          <w:rFonts w:ascii="Century Gothic" w:hAnsi="Century Gothic" w:cs="Times New Roman"/>
          <w:sz w:val="24"/>
          <w:szCs w:val="24"/>
        </w:rPr>
        <w:t>) online dictionaries and websites are also available.</w:t>
      </w:r>
    </w:p>
    <w:p w:rsidR="00027670" w:rsidRDefault="00027670" w:rsidP="00B77EDC">
      <w:pPr>
        <w:spacing w:line="480" w:lineRule="auto"/>
        <w:jc w:val="both"/>
        <w:rPr>
          <w:rFonts w:ascii="Century Gothic" w:hAnsi="Century Gothic" w:cs="Times New Roman"/>
          <w:sz w:val="24"/>
          <w:szCs w:val="24"/>
        </w:rPr>
      </w:pPr>
    </w:p>
    <w:p w:rsidR="00027670" w:rsidRPr="00027670" w:rsidRDefault="00027670" w:rsidP="00B77EDC">
      <w:pPr>
        <w:spacing w:line="480" w:lineRule="auto"/>
        <w:jc w:val="both"/>
        <w:rPr>
          <w:rFonts w:ascii="Century Gothic" w:hAnsi="Century Gothic" w:cs="Times New Roman"/>
          <w:sz w:val="24"/>
          <w:szCs w:val="24"/>
        </w:rPr>
      </w:pPr>
    </w:p>
    <w:p w:rsidR="00514160" w:rsidRPr="00B77EDC" w:rsidRDefault="00514160" w:rsidP="00B77EDC">
      <w:pPr>
        <w:spacing w:line="480" w:lineRule="auto"/>
        <w:jc w:val="both"/>
        <w:rPr>
          <w:rFonts w:ascii="Century Gothic" w:hAnsi="Century Gothic" w:cs="Times New Roman"/>
          <w:sz w:val="24"/>
          <w:szCs w:val="24"/>
        </w:rPr>
      </w:pPr>
      <w:r w:rsidRPr="00B77EDC">
        <w:rPr>
          <w:rFonts w:ascii="Century Gothic" w:hAnsi="Century Gothic" w:cs="Times New Roman"/>
          <w:b/>
          <w:sz w:val="24"/>
          <w:szCs w:val="24"/>
        </w:rPr>
        <w:lastRenderedPageBreak/>
        <w:t xml:space="preserve">8. REFERENCES </w:t>
      </w:r>
    </w:p>
    <w:p w:rsidR="00475455" w:rsidRPr="00B77EDC" w:rsidRDefault="00475455" w:rsidP="00B77EDC">
      <w:pPr>
        <w:spacing w:before="100" w:beforeAutospacing="1" w:after="100" w:afterAutospacing="1" w:line="360" w:lineRule="auto"/>
        <w:jc w:val="both"/>
        <w:rPr>
          <w:rFonts w:ascii="Century Gothic" w:eastAsia="Times New Roman" w:hAnsi="Century Gothic" w:cs="Times New Roman"/>
          <w:sz w:val="24"/>
          <w:szCs w:val="24"/>
          <w:lang w:eastAsia="es-CO"/>
        </w:rPr>
      </w:pPr>
      <w:r w:rsidRPr="00215072">
        <w:rPr>
          <w:rFonts w:ascii="Century Gothic" w:eastAsia="Times New Roman" w:hAnsi="Century Gothic" w:cs="Times New Roman"/>
          <w:sz w:val="24"/>
          <w:szCs w:val="24"/>
          <w:lang w:eastAsia="es-CO"/>
        </w:rPr>
        <w:t xml:space="preserve">Brown, H.D. (2000). </w:t>
      </w:r>
      <w:r w:rsidRPr="00B77EDC">
        <w:rPr>
          <w:rFonts w:ascii="Century Gothic" w:eastAsia="Times New Roman" w:hAnsi="Century Gothic" w:cs="Times New Roman"/>
          <w:sz w:val="24"/>
          <w:szCs w:val="24"/>
          <w:lang w:eastAsia="es-CO"/>
        </w:rPr>
        <w:t xml:space="preserve">Principles of Language Learning and Teaching. Englewood Cliffs, New Jersey: Prentice Hall. </w:t>
      </w:r>
    </w:p>
    <w:p w:rsidR="00475455" w:rsidRPr="00B77EDC" w:rsidRDefault="00475455" w:rsidP="00B77EDC">
      <w:pPr>
        <w:spacing w:before="100" w:beforeAutospacing="1" w:after="100" w:afterAutospacing="1" w:line="360" w:lineRule="auto"/>
        <w:jc w:val="both"/>
        <w:rPr>
          <w:rFonts w:ascii="Century Gothic" w:eastAsia="Times New Roman" w:hAnsi="Century Gothic" w:cs="Times New Roman"/>
          <w:sz w:val="24"/>
          <w:szCs w:val="24"/>
          <w:lang w:eastAsia="es-CO"/>
        </w:rPr>
      </w:pPr>
      <w:r w:rsidRPr="00B77EDC">
        <w:rPr>
          <w:rFonts w:ascii="Century Gothic" w:eastAsia="Times New Roman" w:hAnsi="Century Gothic" w:cs="Times New Roman"/>
          <w:sz w:val="24"/>
          <w:szCs w:val="24"/>
          <w:lang w:eastAsia="es-CO"/>
        </w:rPr>
        <w:t xml:space="preserve">Celce-Murcia, M. (2001). </w:t>
      </w:r>
      <w:r w:rsidRPr="00B77EDC">
        <w:rPr>
          <w:rFonts w:ascii="Century Gothic" w:eastAsia="Times New Roman" w:hAnsi="Century Gothic" w:cs="Times New Roman"/>
          <w:i/>
          <w:iCs/>
          <w:sz w:val="24"/>
          <w:szCs w:val="24"/>
          <w:lang w:eastAsia="es-CO"/>
        </w:rPr>
        <w:t>Teaching English as Second or Foreign Language</w:t>
      </w:r>
      <w:r w:rsidRPr="00B77EDC">
        <w:rPr>
          <w:rFonts w:ascii="Century Gothic" w:eastAsia="Times New Roman" w:hAnsi="Century Gothic" w:cs="Times New Roman"/>
          <w:sz w:val="24"/>
          <w:szCs w:val="24"/>
          <w:lang w:eastAsia="es-CO"/>
        </w:rPr>
        <w:t>. Newbury House</w:t>
      </w:r>
    </w:p>
    <w:p w:rsidR="00475455" w:rsidRPr="00B77EDC" w:rsidRDefault="00475455" w:rsidP="00B77EDC">
      <w:pPr>
        <w:spacing w:line="360" w:lineRule="auto"/>
        <w:jc w:val="both"/>
        <w:rPr>
          <w:rFonts w:ascii="Century Gothic" w:eastAsia="Times New Roman" w:hAnsi="Century Gothic" w:cs="Times New Roman"/>
          <w:sz w:val="24"/>
          <w:szCs w:val="24"/>
          <w:lang w:eastAsia="es-CO"/>
        </w:rPr>
      </w:pPr>
      <w:r w:rsidRPr="00B77EDC">
        <w:rPr>
          <w:rFonts w:ascii="Century Gothic" w:eastAsia="Times New Roman" w:hAnsi="Century Gothic" w:cs="Times New Roman"/>
          <w:sz w:val="24"/>
          <w:szCs w:val="24"/>
          <w:lang w:eastAsia="es-CO"/>
        </w:rPr>
        <w:t xml:space="preserve">  Ellis, R. (1994). The Study of Second Language Acquisition. Oxford: Oxford University Press. </w:t>
      </w:r>
    </w:p>
    <w:p w:rsidR="00475455" w:rsidRPr="00B77EDC" w:rsidRDefault="00475455" w:rsidP="00B77EDC">
      <w:pPr>
        <w:spacing w:line="360" w:lineRule="auto"/>
        <w:jc w:val="both"/>
        <w:rPr>
          <w:rFonts w:ascii="Century Gothic" w:eastAsia="Times New Roman" w:hAnsi="Century Gothic" w:cs="Times New Roman"/>
          <w:sz w:val="24"/>
          <w:szCs w:val="24"/>
          <w:lang w:eastAsia="es-CO"/>
        </w:rPr>
      </w:pPr>
      <w:r w:rsidRPr="00B77EDC">
        <w:rPr>
          <w:rFonts w:ascii="Century Gothic" w:eastAsia="Times New Roman" w:hAnsi="Century Gothic" w:cs="Times New Roman"/>
          <w:sz w:val="24"/>
          <w:szCs w:val="24"/>
          <w:lang w:eastAsia="es-CO"/>
        </w:rPr>
        <w:t xml:space="preserve"> Krashen, S. D. (1988). Second Language Acquisition and Second Language Learning.  Prentice-Hall International.   </w:t>
      </w:r>
    </w:p>
    <w:p w:rsidR="00475455" w:rsidRPr="00B77EDC" w:rsidRDefault="00475455" w:rsidP="00B77EDC">
      <w:pPr>
        <w:spacing w:line="360" w:lineRule="auto"/>
        <w:jc w:val="both"/>
        <w:rPr>
          <w:rFonts w:ascii="Century Gothic" w:eastAsia="Times New Roman" w:hAnsi="Century Gothic" w:cs="Times New Roman"/>
          <w:sz w:val="24"/>
          <w:szCs w:val="24"/>
          <w:lang w:eastAsia="es-CO"/>
        </w:rPr>
      </w:pPr>
      <w:r w:rsidRPr="00B77EDC">
        <w:rPr>
          <w:rFonts w:ascii="Century Gothic" w:eastAsia="Times New Roman" w:hAnsi="Century Gothic" w:cs="Times New Roman"/>
          <w:sz w:val="24"/>
          <w:szCs w:val="24"/>
          <w:lang w:eastAsia="es-CO"/>
        </w:rPr>
        <w:t xml:space="preserve">Corder, S. Pitt. (1993). Introducing Applied Linguistics. London: Penguin Books </w:t>
      </w:r>
    </w:p>
    <w:p w:rsidR="00475455" w:rsidRPr="00B77EDC" w:rsidRDefault="00475455" w:rsidP="00B77EDC">
      <w:pPr>
        <w:spacing w:line="360" w:lineRule="auto"/>
        <w:jc w:val="both"/>
        <w:rPr>
          <w:rFonts w:ascii="Century Gothic" w:eastAsia="Times New Roman" w:hAnsi="Century Gothic" w:cs="Times New Roman"/>
          <w:sz w:val="24"/>
          <w:szCs w:val="24"/>
          <w:lang w:eastAsia="es-CO"/>
        </w:rPr>
      </w:pPr>
      <w:r w:rsidRPr="00B77EDC">
        <w:rPr>
          <w:rFonts w:ascii="Century Gothic" w:eastAsia="Times New Roman" w:hAnsi="Century Gothic" w:cs="Times New Roman"/>
          <w:sz w:val="24"/>
          <w:szCs w:val="24"/>
          <w:lang w:eastAsia="es-CO"/>
        </w:rPr>
        <w:t xml:space="preserve"> Stern.H.H. (1983). Fundamental Concepts of Language Teaching. Oxford: Oxford University Press </w:t>
      </w:r>
    </w:p>
    <w:p w:rsidR="00475455" w:rsidRPr="00B77EDC" w:rsidRDefault="00475455" w:rsidP="00B77EDC">
      <w:pPr>
        <w:spacing w:line="360" w:lineRule="auto"/>
        <w:jc w:val="both"/>
        <w:rPr>
          <w:rFonts w:ascii="Century Gothic" w:eastAsia="Times New Roman" w:hAnsi="Century Gothic" w:cs="Times New Roman"/>
          <w:sz w:val="24"/>
          <w:szCs w:val="24"/>
          <w:lang w:eastAsia="es-CO"/>
        </w:rPr>
      </w:pPr>
      <w:r w:rsidRPr="00B77EDC">
        <w:rPr>
          <w:rFonts w:ascii="Century Gothic" w:eastAsia="Times New Roman" w:hAnsi="Century Gothic" w:cs="Times New Roman"/>
          <w:sz w:val="24"/>
          <w:szCs w:val="24"/>
          <w:lang w:eastAsia="es-CO"/>
        </w:rPr>
        <w:t xml:space="preserve"> Finnochiaro, M. (1989) English as a Second or Foreign Language: From Theory to Practice. New</w:t>
      </w:r>
    </w:p>
    <w:p w:rsidR="00514160" w:rsidRPr="00B77EDC" w:rsidRDefault="00514160" w:rsidP="00B77EDC">
      <w:pPr>
        <w:spacing w:line="360" w:lineRule="auto"/>
        <w:jc w:val="both"/>
        <w:rPr>
          <w:rFonts w:ascii="Century Gothic" w:hAnsi="Century Gothic" w:cs="Times New Roman"/>
          <w:b/>
          <w:sz w:val="24"/>
          <w:szCs w:val="24"/>
        </w:rPr>
      </w:pPr>
      <w:r w:rsidRPr="00B77EDC">
        <w:rPr>
          <w:rFonts w:ascii="Century Gothic" w:hAnsi="Century Gothic" w:cs="Times New Roman"/>
          <w:b/>
          <w:sz w:val="24"/>
          <w:szCs w:val="24"/>
        </w:rPr>
        <w:t>Available websites</w:t>
      </w:r>
    </w:p>
    <w:p w:rsidR="00514160" w:rsidRPr="00B77EDC" w:rsidRDefault="00514160" w:rsidP="00B77EDC">
      <w:pPr>
        <w:spacing w:line="360" w:lineRule="auto"/>
        <w:jc w:val="both"/>
        <w:rPr>
          <w:rFonts w:ascii="Century Gothic" w:hAnsi="Century Gothic" w:cs="Times New Roman"/>
          <w:sz w:val="24"/>
          <w:szCs w:val="24"/>
        </w:rPr>
      </w:pPr>
      <w:r w:rsidRPr="00B77EDC">
        <w:rPr>
          <w:rFonts w:ascii="Century Gothic" w:eastAsia="Times New Roman" w:hAnsi="Century Gothic" w:cs="Times New Roman"/>
          <w:sz w:val="24"/>
          <w:szCs w:val="24"/>
          <w:lang w:eastAsia="es-ES"/>
        </w:rPr>
        <w:t xml:space="preserve">Internet-based articles: (BBC Teaching English Website) </w:t>
      </w:r>
      <w:hyperlink r:id="rId11" w:history="1">
        <w:r w:rsidRPr="00B77EDC">
          <w:rPr>
            <w:rStyle w:val="Hipervnculo"/>
            <w:rFonts w:ascii="Century Gothic" w:eastAsia="Times New Roman" w:hAnsi="Century Gothic" w:cs="Times New Roman"/>
            <w:sz w:val="24"/>
            <w:szCs w:val="24"/>
            <w:lang w:eastAsia="es-ES"/>
          </w:rPr>
          <w:t>http://www.teachingenglish.org.uk/think/listen.shtml</w:t>
        </w:r>
      </w:hyperlink>
      <w:r w:rsidRPr="00B77EDC">
        <w:rPr>
          <w:rFonts w:ascii="Century Gothic" w:eastAsia="Times New Roman" w:hAnsi="Century Gothic" w:cs="Times New Roman"/>
          <w:sz w:val="24"/>
          <w:szCs w:val="24"/>
          <w:lang w:eastAsia="es-ES"/>
        </w:rPr>
        <w:t xml:space="preserve"> </w:t>
      </w:r>
    </w:p>
    <w:p w:rsidR="00514160" w:rsidRPr="00B77EDC" w:rsidRDefault="00514160" w:rsidP="00B77EDC">
      <w:pPr>
        <w:spacing w:line="360" w:lineRule="auto"/>
        <w:jc w:val="both"/>
        <w:rPr>
          <w:rFonts w:ascii="Century Gothic" w:hAnsi="Century Gothic" w:cs="Times New Roman"/>
          <w:sz w:val="24"/>
          <w:szCs w:val="24"/>
        </w:rPr>
      </w:pPr>
      <w:r w:rsidRPr="00B77EDC">
        <w:rPr>
          <w:rFonts w:ascii="Century Gothic" w:eastAsia="Times New Roman" w:hAnsi="Century Gothic" w:cs="Times New Roman"/>
          <w:sz w:val="24"/>
          <w:szCs w:val="24"/>
          <w:lang w:eastAsia="es-ES"/>
        </w:rPr>
        <w:t xml:space="preserve">Internet-based articles: (BBC Teaching English Website)  </w:t>
      </w:r>
      <w:hyperlink r:id="rId12" w:history="1">
        <w:r w:rsidRPr="00B77EDC">
          <w:rPr>
            <w:rStyle w:val="Hipervnculo"/>
            <w:rFonts w:ascii="Century Gothic" w:eastAsia="Times New Roman" w:hAnsi="Century Gothic" w:cs="Times New Roman"/>
            <w:sz w:val="24"/>
            <w:szCs w:val="24"/>
            <w:lang w:eastAsia="es-ES"/>
          </w:rPr>
          <w:t>http://www.teachingenglish.org.uk/think/listen.shtml</w:t>
        </w:r>
      </w:hyperlink>
      <w:r w:rsidRPr="00B77EDC">
        <w:rPr>
          <w:rFonts w:ascii="Century Gothic" w:eastAsia="Times New Roman" w:hAnsi="Century Gothic" w:cs="Times New Roman"/>
          <w:sz w:val="24"/>
          <w:szCs w:val="24"/>
          <w:lang w:eastAsia="es-ES"/>
        </w:rPr>
        <w:t xml:space="preserve"> </w:t>
      </w:r>
    </w:p>
    <w:p w:rsidR="00514160" w:rsidRPr="00B77EDC" w:rsidRDefault="00402A2D" w:rsidP="00B77EDC">
      <w:pPr>
        <w:spacing w:line="360" w:lineRule="auto"/>
        <w:jc w:val="both"/>
        <w:rPr>
          <w:rFonts w:ascii="Century Gothic" w:hAnsi="Century Gothic" w:cs="Times New Roman"/>
          <w:b/>
          <w:sz w:val="24"/>
          <w:szCs w:val="24"/>
        </w:rPr>
      </w:pPr>
      <w:hyperlink r:id="rId13" w:history="1">
        <w:r w:rsidR="00514160" w:rsidRPr="00B77EDC">
          <w:rPr>
            <w:rStyle w:val="Hipervnculo"/>
            <w:rFonts w:ascii="Century Gothic" w:hAnsi="Century Gothic" w:cs="Times New Roman"/>
            <w:b/>
            <w:sz w:val="24"/>
            <w:szCs w:val="24"/>
          </w:rPr>
          <w:t>http://www.eslgold.com/speaking/ss_asking_favors.html</w:t>
        </w:r>
      </w:hyperlink>
    </w:p>
    <w:p w:rsidR="00514160" w:rsidRPr="00B77EDC" w:rsidRDefault="00402A2D" w:rsidP="00B77EDC">
      <w:pPr>
        <w:spacing w:line="360" w:lineRule="auto"/>
        <w:jc w:val="both"/>
        <w:rPr>
          <w:rFonts w:ascii="Century Gothic" w:hAnsi="Century Gothic" w:cs="Times New Roman"/>
          <w:b/>
          <w:sz w:val="24"/>
          <w:szCs w:val="24"/>
        </w:rPr>
      </w:pPr>
      <w:hyperlink r:id="rId14" w:history="1">
        <w:r w:rsidR="00514160" w:rsidRPr="00B77EDC">
          <w:rPr>
            <w:rStyle w:val="Hipervnculo"/>
            <w:rFonts w:ascii="Century Gothic" w:hAnsi="Century Gothic" w:cs="Times New Roman"/>
            <w:b/>
            <w:sz w:val="24"/>
            <w:szCs w:val="24"/>
          </w:rPr>
          <w:t>http://www.esl-lab.com/</w:t>
        </w:r>
      </w:hyperlink>
    </w:p>
    <w:p w:rsidR="00C002F3" w:rsidRPr="00B77EDC" w:rsidRDefault="00C002F3" w:rsidP="00B77EDC">
      <w:pPr>
        <w:jc w:val="both"/>
        <w:rPr>
          <w:rFonts w:ascii="Century Gothic" w:hAnsi="Century Gothic"/>
          <w:sz w:val="24"/>
          <w:szCs w:val="24"/>
        </w:rPr>
      </w:pPr>
    </w:p>
    <w:sectPr w:rsidR="00C002F3" w:rsidRPr="00B77EDC">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F7D" w:rsidRDefault="00540F7D" w:rsidP="00514160">
      <w:pPr>
        <w:spacing w:after="0" w:line="240" w:lineRule="auto"/>
      </w:pPr>
      <w:r>
        <w:separator/>
      </w:r>
    </w:p>
  </w:endnote>
  <w:endnote w:type="continuationSeparator" w:id="0">
    <w:p w:rsidR="00540F7D" w:rsidRDefault="00540F7D" w:rsidP="0051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ch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etaOT-Nor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467193"/>
      <w:docPartObj>
        <w:docPartGallery w:val="Page Numbers (Bottom of Page)"/>
        <w:docPartUnique/>
      </w:docPartObj>
    </w:sdtPr>
    <w:sdtContent>
      <w:p w:rsidR="00402A2D" w:rsidRDefault="00402A2D">
        <w:pPr>
          <w:pStyle w:val="Piedepgina"/>
          <w:jc w:val="center"/>
        </w:pPr>
        <w:r>
          <w:fldChar w:fldCharType="begin"/>
        </w:r>
        <w:r>
          <w:instrText>PAGE   \* MERGEFORMAT</w:instrText>
        </w:r>
        <w:r>
          <w:fldChar w:fldCharType="separate"/>
        </w:r>
        <w:r w:rsidR="007A4F63" w:rsidRPr="007A4F63">
          <w:rPr>
            <w:noProof/>
            <w:lang w:val="es-ES"/>
          </w:rPr>
          <w:t>10</w:t>
        </w:r>
        <w:r>
          <w:fldChar w:fldCharType="end"/>
        </w:r>
      </w:p>
    </w:sdtContent>
  </w:sdt>
  <w:p w:rsidR="00402A2D" w:rsidRDefault="00402A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F7D" w:rsidRDefault="00540F7D" w:rsidP="00514160">
      <w:pPr>
        <w:spacing w:after="0" w:line="240" w:lineRule="auto"/>
      </w:pPr>
      <w:r>
        <w:separator/>
      </w:r>
    </w:p>
  </w:footnote>
  <w:footnote w:type="continuationSeparator" w:id="0">
    <w:p w:rsidR="00540F7D" w:rsidRDefault="00540F7D" w:rsidP="00514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B9BD5" w:themeColor="accent1"/>
        <w:sz w:val="20"/>
        <w:szCs w:val="20"/>
        <w:lang w:val="es-CO"/>
      </w:rPr>
      <w:alias w:val="Autor"/>
      <w:tag w:val=""/>
      <w:id w:val="-952397527"/>
      <w:placeholder>
        <w:docPart w:val="A8A9AC31F900425792D64C7E3AD30888"/>
      </w:placeholder>
      <w:dataBinding w:prefixMappings="xmlns:ns0='http://purl.org/dc/elements/1.1/' xmlns:ns1='http://schemas.openxmlformats.org/package/2006/metadata/core-properties' " w:xpath="/ns1:coreProperties[1]/ns0:creator[1]" w:storeItemID="{6C3C8BC8-F283-45AE-878A-BAB7291924A1}"/>
      <w:text/>
    </w:sdtPr>
    <w:sdtContent>
      <w:p w:rsidR="00514160" w:rsidRPr="00215072" w:rsidRDefault="00514160">
        <w:pPr>
          <w:pStyle w:val="Encabezado"/>
          <w:jc w:val="center"/>
          <w:rPr>
            <w:color w:val="5B9BD5" w:themeColor="accent1"/>
            <w:sz w:val="20"/>
            <w:lang w:val="es-CO"/>
          </w:rPr>
        </w:pPr>
        <w:r w:rsidRPr="00215072">
          <w:rPr>
            <w:color w:val="5B9BD5" w:themeColor="accent1"/>
            <w:sz w:val="20"/>
            <w:szCs w:val="20"/>
            <w:lang w:val="es-CO"/>
          </w:rPr>
          <w:t xml:space="preserve">M.A. ANA JULIA CHAVERRA RIVAS </w:t>
        </w:r>
      </w:p>
    </w:sdtContent>
  </w:sdt>
  <w:p w:rsidR="00514160" w:rsidRDefault="00514160">
    <w:pPr>
      <w:pStyle w:val="Encabezado"/>
      <w:jc w:val="center"/>
      <w:rPr>
        <w:caps/>
        <w:color w:val="5B9BD5" w:themeColor="accent1"/>
      </w:rPr>
    </w:pPr>
    <w:r>
      <w:rPr>
        <w:caps/>
        <w:color w:val="5B9BD5" w:themeColor="accent1"/>
        <w:lang w:val="es-ES"/>
      </w:rPr>
      <w:t xml:space="preserve"> </w:t>
    </w:r>
    <w:sdt>
      <w:sdtPr>
        <w:rPr>
          <w:caps/>
          <w:color w:val="5B9BD5" w:themeColor="accent1"/>
        </w:rPr>
        <w:alias w:val="Título"/>
        <w:tag w:val=""/>
        <w:id w:val="-1954942076"/>
        <w:placeholder>
          <w:docPart w:val="3890AA83355B4D89B3D97B2C74546A77"/>
        </w:placeholder>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rPr>
          <w:t>COURSE OUTLINE</w:t>
        </w:r>
      </w:sdtContent>
    </w:sdt>
  </w:p>
  <w:p w:rsidR="00514160" w:rsidRDefault="00514160" w:rsidP="00514160">
    <w:pPr>
      <w:pStyle w:val="Encabezado"/>
      <w:jc w:val="center"/>
    </w:pPr>
    <w:r>
      <w:t>7TH SEMESTER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92778"/>
    <w:multiLevelType w:val="multilevel"/>
    <w:tmpl w:val="DC705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A4594B"/>
    <w:multiLevelType w:val="hybridMultilevel"/>
    <w:tmpl w:val="9064DB1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F275ACD"/>
    <w:multiLevelType w:val="hybridMultilevel"/>
    <w:tmpl w:val="83AA9994"/>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22A257C9"/>
    <w:multiLevelType w:val="multilevel"/>
    <w:tmpl w:val="E4424F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B34048"/>
    <w:multiLevelType w:val="hybridMultilevel"/>
    <w:tmpl w:val="B8C289EC"/>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0A15662"/>
    <w:multiLevelType w:val="hybridMultilevel"/>
    <w:tmpl w:val="5AB2D456"/>
    <w:lvl w:ilvl="0" w:tplc="8DA4443E">
      <w:start w:val="5"/>
      <w:numFmt w:val="bullet"/>
      <w:lvlText w:val="-"/>
      <w:lvlJc w:val="left"/>
      <w:pPr>
        <w:ind w:left="720" w:hanging="360"/>
      </w:pPr>
      <w:rPr>
        <w:rFonts w:ascii="Century Gothic" w:eastAsiaTheme="minorHAnsi" w:hAnsi="Century Gothic"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5BB760E"/>
    <w:multiLevelType w:val="multilevel"/>
    <w:tmpl w:val="85823C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66361E"/>
    <w:multiLevelType w:val="hybridMultilevel"/>
    <w:tmpl w:val="CE2892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096D15"/>
    <w:multiLevelType w:val="hybridMultilevel"/>
    <w:tmpl w:val="F76ED082"/>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523E63FC"/>
    <w:multiLevelType w:val="hybridMultilevel"/>
    <w:tmpl w:val="0B54D6D2"/>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529D29EA"/>
    <w:multiLevelType w:val="hybridMultilevel"/>
    <w:tmpl w:val="4054202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628850EB"/>
    <w:multiLevelType w:val="multilevel"/>
    <w:tmpl w:val="F79A92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EF7D3D"/>
    <w:multiLevelType w:val="hybridMultilevel"/>
    <w:tmpl w:val="186E7406"/>
    <w:lvl w:ilvl="0" w:tplc="240A0005">
      <w:start w:val="1"/>
      <w:numFmt w:val="bullet"/>
      <w:lvlText w:val=""/>
      <w:lvlJc w:val="left"/>
      <w:pPr>
        <w:ind w:left="360" w:hanging="360"/>
      </w:pPr>
      <w:rPr>
        <w:rFonts w:ascii="Wingdings" w:hAnsi="Wingdings" w:hint="default"/>
      </w:rPr>
    </w:lvl>
    <w:lvl w:ilvl="1" w:tplc="6A12B98E">
      <w:numFmt w:val="bullet"/>
      <w:lvlText w:val="•"/>
      <w:lvlJc w:val="left"/>
      <w:pPr>
        <w:ind w:left="141" w:hanging="360"/>
      </w:pPr>
      <w:rPr>
        <w:rFonts w:ascii="Century Gothic" w:eastAsia="Times New Roman" w:hAnsi="Century Gothic" w:cs="Times New Roman"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66CB46DA"/>
    <w:multiLevelType w:val="hybridMultilevel"/>
    <w:tmpl w:val="E3A0F93E"/>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9FA640C"/>
    <w:multiLevelType w:val="multilevel"/>
    <w:tmpl w:val="D924DA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144E31"/>
    <w:multiLevelType w:val="hybridMultilevel"/>
    <w:tmpl w:val="D9901B2A"/>
    <w:lvl w:ilvl="0" w:tplc="08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AED6440"/>
    <w:multiLevelType w:val="hybridMultilevel"/>
    <w:tmpl w:val="7646E87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7E4155B7"/>
    <w:multiLevelType w:val="multilevel"/>
    <w:tmpl w:val="482A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1"/>
  </w:num>
  <w:num w:numId="4">
    <w:abstractNumId w:val="14"/>
  </w:num>
  <w:num w:numId="5">
    <w:abstractNumId w:val="6"/>
  </w:num>
  <w:num w:numId="6">
    <w:abstractNumId w:val="17"/>
  </w:num>
  <w:num w:numId="7">
    <w:abstractNumId w:val="16"/>
  </w:num>
  <w:num w:numId="8">
    <w:abstractNumId w:val="13"/>
  </w:num>
  <w:num w:numId="9">
    <w:abstractNumId w:val="7"/>
  </w:num>
  <w:num w:numId="10">
    <w:abstractNumId w:val="1"/>
  </w:num>
  <w:num w:numId="11">
    <w:abstractNumId w:val="10"/>
  </w:num>
  <w:num w:numId="12">
    <w:abstractNumId w:val="5"/>
  </w:num>
  <w:num w:numId="13">
    <w:abstractNumId w:val="15"/>
  </w:num>
  <w:num w:numId="14">
    <w:abstractNumId w:val="9"/>
  </w:num>
  <w:num w:numId="15">
    <w:abstractNumId w:val="8"/>
  </w:num>
  <w:num w:numId="16">
    <w:abstractNumId w:val="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ctiveWritingStyle w:appName="MSWord" w:lang="pt-BR" w:vendorID="64" w:dllVersion="131078" w:nlCheck="1" w:checkStyle="0"/>
  <w:activeWritingStyle w:appName="MSWord" w:lang="en-US"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B8"/>
    <w:rsid w:val="00027670"/>
    <w:rsid w:val="0003348C"/>
    <w:rsid w:val="000339AF"/>
    <w:rsid w:val="00064E08"/>
    <w:rsid w:val="000C3297"/>
    <w:rsid w:val="000D1C1A"/>
    <w:rsid w:val="0011675C"/>
    <w:rsid w:val="00165CA4"/>
    <w:rsid w:val="00176978"/>
    <w:rsid w:val="00180E7C"/>
    <w:rsid w:val="001C13E1"/>
    <w:rsid w:val="00215072"/>
    <w:rsid w:val="002317F9"/>
    <w:rsid w:val="00237AC6"/>
    <w:rsid w:val="00253F05"/>
    <w:rsid w:val="00276EC1"/>
    <w:rsid w:val="002859D7"/>
    <w:rsid w:val="00290DDD"/>
    <w:rsid w:val="00402A2D"/>
    <w:rsid w:val="0046002A"/>
    <w:rsid w:val="00475455"/>
    <w:rsid w:val="004A63B1"/>
    <w:rsid w:val="00514160"/>
    <w:rsid w:val="00540F7D"/>
    <w:rsid w:val="005419E6"/>
    <w:rsid w:val="005C669A"/>
    <w:rsid w:val="00607547"/>
    <w:rsid w:val="00663220"/>
    <w:rsid w:val="00670053"/>
    <w:rsid w:val="006A6B78"/>
    <w:rsid w:val="006C1E8B"/>
    <w:rsid w:val="0071337B"/>
    <w:rsid w:val="007A3B64"/>
    <w:rsid w:val="007A4F63"/>
    <w:rsid w:val="007E341A"/>
    <w:rsid w:val="00801171"/>
    <w:rsid w:val="0085454D"/>
    <w:rsid w:val="008A0758"/>
    <w:rsid w:val="008C4D7C"/>
    <w:rsid w:val="008D1029"/>
    <w:rsid w:val="00941592"/>
    <w:rsid w:val="00A51119"/>
    <w:rsid w:val="00A522ED"/>
    <w:rsid w:val="00A55F31"/>
    <w:rsid w:val="00A9073D"/>
    <w:rsid w:val="00A9185F"/>
    <w:rsid w:val="00A92933"/>
    <w:rsid w:val="00A976E1"/>
    <w:rsid w:val="00AA18AF"/>
    <w:rsid w:val="00AC5F4E"/>
    <w:rsid w:val="00B53893"/>
    <w:rsid w:val="00B5721B"/>
    <w:rsid w:val="00B77EDC"/>
    <w:rsid w:val="00C002F3"/>
    <w:rsid w:val="00C2722C"/>
    <w:rsid w:val="00C31C28"/>
    <w:rsid w:val="00D0324D"/>
    <w:rsid w:val="00D773B8"/>
    <w:rsid w:val="00D80E91"/>
    <w:rsid w:val="00DD1B81"/>
    <w:rsid w:val="00DE1651"/>
    <w:rsid w:val="00DF11DC"/>
    <w:rsid w:val="00E277E9"/>
    <w:rsid w:val="00E73BE1"/>
    <w:rsid w:val="00E856AE"/>
    <w:rsid w:val="00EA7095"/>
    <w:rsid w:val="00EA7467"/>
    <w:rsid w:val="00EC74E2"/>
    <w:rsid w:val="00EE60E7"/>
    <w:rsid w:val="00EF1173"/>
    <w:rsid w:val="00F10736"/>
    <w:rsid w:val="00F56CBA"/>
    <w:rsid w:val="00F740A9"/>
    <w:rsid w:val="00FB49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871BC-0153-43FC-A824-B4BF9940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AC6"/>
    <w:rPr>
      <w:lang w:val="en-US"/>
    </w:rPr>
  </w:style>
  <w:style w:type="paragraph" w:styleId="Ttulo2">
    <w:name w:val="heading 2"/>
    <w:basedOn w:val="Normal"/>
    <w:link w:val="Ttulo2Car"/>
    <w:uiPriority w:val="9"/>
    <w:qFormat/>
    <w:rsid w:val="00D773B8"/>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5">
    <w:name w:val="heading 5"/>
    <w:basedOn w:val="Normal"/>
    <w:link w:val="Ttulo5Car"/>
    <w:uiPriority w:val="9"/>
    <w:qFormat/>
    <w:rsid w:val="00D773B8"/>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paragraph" w:styleId="Ttulo6">
    <w:name w:val="heading 6"/>
    <w:basedOn w:val="Normal"/>
    <w:link w:val="Ttulo6Car"/>
    <w:uiPriority w:val="9"/>
    <w:qFormat/>
    <w:rsid w:val="00D773B8"/>
    <w:pPr>
      <w:spacing w:before="100" w:beforeAutospacing="1" w:after="100" w:afterAutospacing="1" w:line="240" w:lineRule="auto"/>
      <w:outlineLvl w:val="5"/>
    </w:pPr>
    <w:rPr>
      <w:rFonts w:ascii="Times New Roman" w:eastAsia="Times New Roman" w:hAnsi="Times New Roman" w:cs="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773B8"/>
    <w:rPr>
      <w:rFonts w:ascii="Times New Roman" w:eastAsia="Times New Roman" w:hAnsi="Times New Roman" w:cs="Times New Roman"/>
      <w:b/>
      <w:bCs/>
      <w:sz w:val="36"/>
      <w:szCs w:val="36"/>
      <w:lang w:eastAsia="es-CO"/>
    </w:rPr>
  </w:style>
  <w:style w:type="character" w:customStyle="1" w:styleId="Ttulo5Car">
    <w:name w:val="Título 5 Car"/>
    <w:basedOn w:val="Fuentedeprrafopredeter"/>
    <w:link w:val="Ttulo5"/>
    <w:uiPriority w:val="9"/>
    <w:rsid w:val="00D773B8"/>
    <w:rPr>
      <w:rFonts w:ascii="Times New Roman" w:eastAsia="Times New Roman" w:hAnsi="Times New Roman" w:cs="Times New Roman"/>
      <w:b/>
      <w:bCs/>
      <w:sz w:val="20"/>
      <w:szCs w:val="20"/>
      <w:lang w:eastAsia="es-CO"/>
    </w:rPr>
  </w:style>
  <w:style w:type="character" w:customStyle="1" w:styleId="Ttulo6Car">
    <w:name w:val="Título 6 Car"/>
    <w:basedOn w:val="Fuentedeprrafopredeter"/>
    <w:link w:val="Ttulo6"/>
    <w:uiPriority w:val="9"/>
    <w:rsid w:val="00D773B8"/>
    <w:rPr>
      <w:rFonts w:ascii="Times New Roman" w:eastAsia="Times New Roman" w:hAnsi="Times New Roman" w:cs="Times New Roman"/>
      <w:b/>
      <w:bCs/>
      <w:sz w:val="15"/>
      <w:szCs w:val="15"/>
      <w:lang w:eastAsia="es-CO"/>
    </w:rPr>
  </w:style>
  <w:style w:type="paragraph" w:styleId="NormalWeb">
    <w:name w:val="Normal (Web)"/>
    <w:basedOn w:val="Normal"/>
    <w:uiPriority w:val="99"/>
    <w:unhideWhenUsed/>
    <w:rsid w:val="00D773B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
    <w:name w:val="p2"/>
    <w:basedOn w:val="Normal"/>
    <w:rsid w:val="00D773B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99"/>
    <w:semiHidden/>
    <w:unhideWhenUsed/>
    <w:rsid w:val="00D773B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D773B8"/>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5141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4160"/>
  </w:style>
  <w:style w:type="paragraph" w:styleId="Piedepgina">
    <w:name w:val="footer"/>
    <w:basedOn w:val="Normal"/>
    <w:link w:val="PiedepginaCar"/>
    <w:uiPriority w:val="99"/>
    <w:unhideWhenUsed/>
    <w:rsid w:val="005141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4160"/>
  </w:style>
  <w:style w:type="table" w:styleId="Tablaconcuadrcula">
    <w:name w:val="Table Grid"/>
    <w:basedOn w:val="Tablanormal"/>
    <w:uiPriority w:val="59"/>
    <w:rsid w:val="00514160"/>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14160"/>
    <w:pPr>
      <w:spacing w:after="0" w:line="240" w:lineRule="auto"/>
      <w:ind w:left="720"/>
      <w:contextualSpacing/>
    </w:pPr>
    <w:rPr>
      <w:rFonts w:ascii="Times New Roman" w:eastAsia="Times New Roman" w:hAnsi="Times New Roman" w:cs="Times New Roman"/>
      <w:sz w:val="20"/>
      <w:szCs w:val="20"/>
      <w:lang w:val="es-ES" w:eastAsia="es-CO"/>
    </w:rPr>
  </w:style>
  <w:style w:type="paragraph" w:styleId="Sinespaciado">
    <w:name w:val="No Spacing"/>
    <w:uiPriority w:val="1"/>
    <w:qFormat/>
    <w:rsid w:val="00514160"/>
    <w:pPr>
      <w:spacing w:after="0" w:line="240" w:lineRule="auto"/>
    </w:pPr>
    <w:rPr>
      <w:rFonts w:ascii="Calibri" w:eastAsia="Times New Roman" w:hAnsi="Calibri" w:cs="Times New Roman"/>
      <w:lang w:eastAsia="es-CO"/>
    </w:rPr>
  </w:style>
  <w:style w:type="table" w:styleId="Tabladecuadrcula1Claro-nfasis2">
    <w:name w:val="Grid Table 1 Light Accent 2"/>
    <w:basedOn w:val="Tablanormal"/>
    <w:uiPriority w:val="46"/>
    <w:rsid w:val="00514160"/>
    <w:pPr>
      <w:spacing w:after="0" w:line="240" w:lineRule="auto"/>
    </w:pPr>
    <w:rPr>
      <w:lang w:val="es-MX"/>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Hipervnculo">
    <w:name w:val="Hyperlink"/>
    <w:basedOn w:val="Fuentedeprrafopredeter"/>
    <w:uiPriority w:val="99"/>
    <w:unhideWhenUsed/>
    <w:rsid w:val="00514160"/>
    <w:rPr>
      <w:color w:val="0563C1" w:themeColor="hyperlink"/>
      <w:u w:val="single"/>
    </w:rPr>
  </w:style>
  <w:style w:type="paragraph" w:customStyle="1" w:styleId="Default">
    <w:name w:val="Default"/>
    <w:rsid w:val="00514160"/>
    <w:pPr>
      <w:autoSpaceDE w:val="0"/>
      <w:autoSpaceDN w:val="0"/>
      <w:adjustRightInd w:val="0"/>
      <w:spacing w:after="0" w:line="240" w:lineRule="auto"/>
    </w:pPr>
    <w:rPr>
      <w:rFonts w:ascii="Times New Roman" w:hAnsi="Times New Roman" w:cs="Times New Roman"/>
      <w:color w:val="000000"/>
      <w:sz w:val="24"/>
      <w:szCs w:val="24"/>
    </w:rPr>
  </w:style>
  <w:style w:type="table" w:styleId="Tabladecuadrcula5oscura-nfasis2">
    <w:name w:val="Grid Table 5 Dark Accent 2"/>
    <w:basedOn w:val="Tablanormal"/>
    <w:uiPriority w:val="50"/>
    <w:rsid w:val="00514160"/>
    <w:pPr>
      <w:spacing w:after="0" w:line="240" w:lineRule="auto"/>
    </w:pPr>
    <w:rPr>
      <w:lang w:val="es-MX"/>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Textodeglobo">
    <w:name w:val="Balloon Text"/>
    <w:basedOn w:val="Normal"/>
    <w:link w:val="TextodegloboCar"/>
    <w:uiPriority w:val="99"/>
    <w:semiHidden/>
    <w:unhideWhenUsed/>
    <w:rsid w:val="00402A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2A2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97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l-lab.com" TargetMode="External"/><Relationship Id="rId13" Type="http://schemas.openxmlformats.org/officeDocument/2006/relationships/hyperlink" Target="http://www.eslgold.com/speaking/ss_asking_favors.html"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Teachera333@gmail.com" TargetMode="External"/><Relationship Id="rId12" Type="http://schemas.openxmlformats.org/officeDocument/2006/relationships/hyperlink" Target="http://www.teachingenglish.org.uk/think/listen.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achingenglish.org.uk/think/listen.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sl-lab.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sl-lab.com" TargetMode="External"/><Relationship Id="rId14" Type="http://schemas.openxmlformats.org/officeDocument/2006/relationships/hyperlink" Target="http://www.esl-lab.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A9AC31F900425792D64C7E3AD30888"/>
        <w:category>
          <w:name w:val="General"/>
          <w:gallery w:val="placeholder"/>
        </w:category>
        <w:types>
          <w:type w:val="bbPlcHdr"/>
        </w:types>
        <w:behaviors>
          <w:behavior w:val="content"/>
        </w:behaviors>
        <w:guid w:val="{A44FCC91-BD23-4D63-9BBF-28361584747A}"/>
      </w:docPartPr>
      <w:docPartBody>
        <w:p w:rsidR="005454C5" w:rsidRDefault="00206A30" w:rsidP="00206A30">
          <w:pPr>
            <w:pStyle w:val="A8A9AC31F900425792D64C7E3AD30888"/>
          </w:pPr>
          <w:r>
            <w:rPr>
              <w:color w:val="5B9BD5" w:themeColor="accent1"/>
              <w:sz w:val="20"/>
              <w:szCs w:val="20"/>
              <w:lang w:val="es-ES"/>
            </w:rPr>
            <w:t>[Nombre del autor]</w:t>
          </w:r>
        </w:p>
      </w:docPartBody>
    </w:docPart>
    <w:docPart>
      <w:docPartPr>
        <w:name w:val="3890AA83355B4D89B3D97B2C74546A77"/>
        <w:category>
          <w:name w:val="General"/>
          <w:gallery w:val="placeholder"/>
        </w:category>
        <w:types>
          <w:type w:val="bbPlcHdr"/>
        </w:types>
        <w:behaviors>
          <w:behavior w:val="content"/>
        </w:behaviors>
        <w:guid w:val="{310678AE-EBD5-421D-B306-3A487120BC79}"/>
      </w:docPartPr>
      <w:docPartBody>
        <w:p w:rsidR="005454C5" w:rsidRDefault="00206A30" w:rsidP="00206A30">
          <w:pPr>
            <w:pStyle w:val="3890AA83355B4D89B3D97B2C74546A77"/>
          </w:pPr>
          <w:r>
            <w:rPr>
              <w:caps/>
              <w:color w:val="5B9BD5" w:themeColor="accent1"/>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ch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etaOT-Nor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30"/>
    <w:rsid w:val="00206A30"/>
    <w:rsid w:val="00223101"/>
    <w:rsid w:val="005454C5"/>
    <w:rsid w:val="008B2319"/>
    <w:rsid w:val="00CE1E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8A9AC31F900425792D64C7E3AD30888">
    <w:name w:val="A8A9AC31F900425792D64C7E3AD30888"/>
    <w:rsid w:val="00206A30"/>
  </w:style>
  <w:style w:type="paragraph" w:customStyle="1" w:styleId="3890AA83355B4D89B3D97B2C74546A77">
    <w:name w:val="3890AA83355B4D89B3D97B2C74546A77"/>
    <w:rsid w:val="00206A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1514</Words>
  <Characters>8329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COURSE OUTLINE</vt:lpstr>
    </vt:vector>
  </TitlesOfParts>
  <Company/>
  <LinksUpToDate>false</LinksUpToDate>
  <CharactersWithSpaces>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subject/>
  <dc:creator>M.A. ANA JULIA CHAVERRA RIVAS </dc:creator>
  <cp:keywords/>
  <dc:description/>
  <cp:lastModifiedBy>ANA JULIA</cp:lastModifiedBy>
  <cp:revision>2</cp:revision>
  <cp:lastPrinted>2019-02-25T18:26:00Z</cp:lastPrinted>
  <dcterms:created xsi:type="dcterms:W3CDTF">2018-07-23T01:05:00Z</dcterms:created>
  <dcterms:modified xsi:type="dcterms:W3CDTF">2019-02-25T23:46:00Z</dcterms:modified>
</cp:coreProperties>
</file>